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BCBAC0" w14:textId="77777777" w:rsidR="003C1352" w:rsidRDefault="003C1352">
      <w:pPr>
        <w:jc w:val="both"/>
      </w:pPr>
    </w:p>
    <w:p w14:paraId="33551258" w14:textId="77777777" w:rsidR="003C1352" w:rsidRDefault="00626F56">
      <w:pPr>
        <w:jc w:val="both"/>
      </w:pPr>
      <w:r>
        <w:rPr>
          <w:rFonts w:ascii="Arial"/>
          <w:color w:val="8E0000"/>
          <w:sz w:val="18"/>
        </w:rPr>
        <w:t>[N. DE E. EN RELACI</w:t>
      </w:r>
      <w:r>
        <w:rPr>
          <w:rFonts w:ascii="Arial"/>
          <w:color w:val="8E0000"/>
          <w:sz w:val="18"/>
        </w:rPr>
        <w:t>Ó</w:t>
      </w:r>
      <w:r>
        <w:rPr>
          <w:rFonts w:ascii="Arial"/>
          <w:color w:val="8E0000"/>
          <w:sz w:val="18"/>
        </w:rPr>
        <w:t>N CON LA ENTRADA EN VIGOR DEL PRESENTE ORDENAMIENTO Y SUS DECRETOS DE MODIFICACIONES, SE SUGIERE CONSULTAR LOS ART</w:t>
      </w:r>
      <w:r>
        <w:rPr>
          <w:rFonts w:ascii="Arial"/>
          <w:color w:val="8E0000"/>
          <w:sz w:val="18"/>
        </w:rPr>
        <w:t>Í</w:t>
      </w:r>
      <w:r>
        <w:rPr>
          <w:rFonts w:ascii="Arial"/>
          <w:color w:val="8E0000"/>
          <w:sz w:val="18"/>
        </w:rPr>
        <w:t>CULOS TRANSITORIOS CORRESPONDIENTES.]</w:t>
      </w:r>
    </w:p>
    <w:p w14:paraId="61AD9574" w14:textId="77777777" w:rsidR="003C1352" w:rsidRDefault="00626F56">
      <w:pPr>
        <w:pStyle w:val="Estilo"/>
      </w:pPr>
      <w:r>
        <w:t>LEY ORGÁNICA DE LA ADMINISTRACIÓN PÚBLICA FEDERAL</w:t>
      </w:r>
    </w:p>
    <w:p w14:paraId="5B4B7B06" w14:textId="77777777" w:rsidR="003C1352" w:rsidRDefault="003C1352">
      <w:pPr>
        <w:pStyle w:val="Estilo"/>
      </w:pPr>
    </w:p>
    <w:p w14:paraId="79BB86FE" w14:textId="77777777" w:rsidR="003C1352" w:rsidRDefault="00626F56">
      <w:pPr>
        <w:pStyle w:val="Estilo"/>
      </w:pPr>
      <w:r>
        <w:t>ÚLTIMA REFORMA PUBLICADA EN EL DIARIO OFICIAL DE LA FEDERACIÓN: 1 DE DICIEMBRE DE 2023.</w:t>
      </w:r>
    </w:p>
    <w:p w14:paraId="2A36BB1B" w14:textId="77777777" w:rsidR="003C1352" w:rsidRDefault="003C1352">
      <w:pPr>
        <w:pStyle w:val="Estilo"/>
      </w:pPr>
    </w:p>
    <w:p w14:paraId="10B4C5F7" w14:textId="77777777" w:rsidR="003C1352" w:rsidRDefault="00626F56">
      <w:pPr>
        <w:pStyle w:val="Estilo"/>
      </w:pPr>
      <w:r>
        <w:t>Ley publicada en el Diario Oficial de la Federación, el miércoles 29 de diciembre de 1976.</w:t>
      </w:r>
    </w:p>
    <w:p w14:paraId="021B4F54" w14:textId="77777777" w:rsidR="003C1352" w:rsidRDefault="003C1352">
      <w:pPr>
        <w:pStyle w:val="Estilo"/>
      </w:pPr>
    </w:p>
    <w:p w14:paraId="6CBEFEA3" w14:textId="77777777" w:rsidR="003C1352" w:rsidRDefault="00626F56">
      <w:pPr>
        <w:pStyle w:val="Estilo"/>
      </w:pPr>
      <w:r>
        <w:t xml:space="preserve">Al margen un sello con el Escudo Nacional, que dice: Estados Unidos </w:t>
      </w:r>
      <w:r>
        <w:t>Mexicanos.- Presidencia de la República.</w:t>
      </w:r>
    </w:p>
    <w:p w14:paraId="763BAB19" w14:textId="77777777" w:rsidR="003C1352" w:rsidRDefault="003C1352">
      <w:pPr>
        <w:pStyle w:val="Estilo"/>
      </w:pPr>
    </w:p>
    <w:p w14:paraId="6A1FE6F9" w14:textId="77777777" w:rsidR="003C1352" w:rsidRDefault="00626F56">
      <w:pPr>
        <w:pStyle w:val="Estilo"/>
      </w:pPr>
      <w:r>
        <w:t>JOSE LOPEZ PORTILLO, Presidente Constitucional de los Estados Unidos Mexicanos, a sus habitantes, sabed:</w:t>
      </w:r>
    </w:p>
    <w:p w14:paraId="64ECD943" w14:textId="77777777" w:rsidR="003C1352" w:rsidRDefault="003C1352">
      <w:pPr>
        <w:pStyle w:val="Estilo"/>
      </w:pPr>
    </w:p>
    <w:p w14:paraId="6D57D460" w14:textId="77777777" w:rsidR="003C1352" w:rsidRDefault="00626F56">
      <w:pPr>
        <w:pStyle w:val="Estilo"/>
      </w:pPr>
      <w:r>
        <w:t>Que el H. Congreso de la Unión se ha servido dirigirme el siguiente</w:t>
      </w:r>
    </w:p>
    <w:p w14:paraId="5D7B5C70" w14:textId="77777777" w:rsidR="003C1352" w:rsidRDefault="003C1352">
      <w:pPr>
        <w:pStyle w:val="Estilo"/>
      </w:pPr>
    </w:p>
    <w:p w14:paraId="60960E60" w14:textId="77777777" w:rsidR="003C1352" w:rsidRDefault="00626F56">
      <w:pPr>
        <w:pStyle w:val="Estilo"/>
      </w:pPr>
      <w:r>
        <w:t>DECRETO</w:t>
      </w:r>
    </w:p>
    <w:p w14:paraId="77B262F8" w14:textId="77777777" w:rsidR="003C1352" w:rsidRDefault="003C1352">
      <w:pPr>
        <w:pStyle w:val="Estilo"/>
      </w:pPr>
    </w:p>
    <w:p w14:paraId="118BCC17" w14:textId="77777777" w:rsidR="003C1352" w:rsidRDefault="00626F56">
      <w:pPr>
        <w:pStyle w:val="Estilo"/>
      </w:pPr>
      <w:r>
        <w:t>"El Congreso de los Estados Un</w:t>
      </w:r>
      <w:r>
        <w:t>idos Mexicanos, decreta:</w:t>
      </w:r>
    </w:p>
    <w:p w14:paraId="3B215BE8" w14:textId="77777777" w:rsidR="003C1352" w:rsidRDefault="003C1352">
      <w:pPr>
        <w:pStyle w:val="Estilo"/>
      </w:pPr>
    </w:p>
    <w:p w14:paraId="09CFAD0D" w14:textId="77777777" w:rsidR="003C1352" w:rsidRDefault="003C1352">
      <w:pPr>
        <w:pStyle w:val="Estilo"/>
      </w:pPr>
    </w:p>
    <w:p w14:paraId="7F2E700F" w14:textId="77777777" w:rsidR="003C1352" w:rsidRDefault="00626F56">
      <w:pPr>
        <w:pStyle w:val="Estilo"/>
      </w:pPr>
      <w:r>
        <w:t>LEY ORGANICA DE LA ADMINISTRACION PUBLICA FEDERAL</w:t>
      </w:r>
    </w:p>
    <w:p w14:paraId="338DF353" w14:textId="77777777" w:rsidR="003C1352" w:rsidRDefault="003C1352">
      <w:pPr>
        <w:pStyle w:val="Estilo"/>
      </w:pPr>
    </w:p>
    <w:p w14:paraId="67BC8500" w14:textId="77777777" w:rsidR="003C1352" w:rsidRDefault="003C1352">
      <w:pPr>
        <w:pStyle w:val="Estilo"/>
      </w:pPr>
    </w:p>
    <w:p w14:paraId="464746A3" w14:textId="77777777" w:rsidR="003C1352" w:rsidRDefault="00626F56">
      <w:pPr>
        <w:pStyle w:val="Estilo"/>
      </w:pPr>
      <w:r>
        <w:t>TITULO PRIMERO</w:t>
      </w:r>
    </w:p>
    <w:p w14:paraId="376DBBCC" w14:textId="77777777" w:rsidR="003C1352" w:rsidRDefault="003C1352">
      <w:pPr>
        <w:pStyle w:val="Estilo"/>
      </w:pPr>
    </w:p>
    <w:p w14:paraId="07CA601F" w14:textId="77777777" w:rsidR="003C1352" w:rsidRDefault="00626F56">
      <w:pPr>
        <w:pStyle w:val="Estilo"/>
      </w:pPr>
      <w:r>
        <w:t>De la Administración Pública Federal</w:t>
      </w:r>
    </w:p>
    <w:p w14:paraId="79D64506" w14:textId="77777777" w:rsidR="003C1352" w:rsidRDefault="003C1352">
      <w:pPr>
        <w:pStyle w:val="Estilo"/>
      </w:pPr>
    </w:p>
    <w:p w14:paraId="2C22E720" w14:textId="77777777" w:rsidR="003C1352" w:rsidRDefault="003C1352">
      <w:pPr>
        <w:pStyle w:val="Estilo"/>
      </w:pPr>
    </w:p>
    <w:p w14:paraId="5209787C" w14:textId="77777777" w:rsidR="003C1352" w:rsidRDefault="00626F56">
      <w:pPr>
        <w:pStyle w:val="Estilo"/>
      </w:pPr>
      <w:r>
        <w:t>CAPITULO UNICO</w:t>
      </w:r>
    </w:p>
    <w:p w14:paraId="50602049" w14:textId="77777777" w:rsidR="003C1352" w:rsidRDefault="003C1352">
      <w:pPr>
        <w:pStyle w:val="Estilo"/>
      </w:pPr>
    </w:p>
    <w:p w14:paraId="12C3784C" w14:textId="77777777" w:rsidR="003C1352" w:rsidRDefault="00626F56">
      <w:pPr>
        <w:pStyle w:val="Estilo"/>
      </w:pPr>
      <w:r>
        <w:t>De la Administración Pública Federal</w:t>
      </w:r>
    </w:p>
    <w:p w14:paraId="6FEAC509" w14:textId="77777777" w:rsidR="003C1352" w:rsidRDefault="003C1352">
      <w:pPr>
        <w:pStyle w:val="Estilo"/>
      </w:pPr>
    </w:p>
    <w:p w14:paraId="1C95EAC6" w14:textId="77777777" w:rsidR="003C1352" w:rsidRDefault="00626F56">
      <w:pPr>
        <w:pStyle w:val="Estilo"/>
      </w:pPr>
      <w:r>
        <w:t>ARTICULO 1o.- La presente Ley establece las bases de organización de</w:t>
      </w:r>
      <w:r>
        <w:t xml:space="preserve"> la Administración Pública Federal, centralizada y paraestatal.</w:t>
      </w:r>
    </w:p>
    <w:p w14:paraId="3E5C7530" w14:textId="77777777" w:rsidR="003C1352" w:rsidRDefault="003C1352">
      <w:pPr>
        <w:pStyle w:val="Estilo"/>
      </w:pPr>
    </w:p>
    <w:p w14:paraId="7C08824F" w14:textId="77777777" w:rsidR="003C1352" w:rsidRDefault="00626F56">
      <w:pPr>
        <w:pStyle w:val="Estilo"/>
      </w:pPr>
      <w:r>
        <w:t>(REFORMADO, D.O.F. 11 DE AGOSTO DE 2014)</w:t>
      </w:r>
    </w:p>
    <w:p w14:paraId="6D7C02AA" w14:textId="77777777" w:rsidR="003C1352" w:rsidRDefault="00626F56">
      <w:pPr>
        <w:pStyle w:val="Estilo"/>
      </w:pPr>
      <w:r>
        <w:t xml:space="preserve">La Oficina de la Presidencia de la República, las Secretarías de Estado, la Consejería Jurídica del Ejecutivo Federal y los Órganos </w:t>
      </w:r>
      <w:r>
        <w:t>Reguladores Coordinados integran la Administración Pública Centralizada.</w:t>
      </w:r>
    </w:p>
    <w:p w14:paraId="497F183D" w14:textId="77777777" w:rsidR="003C1352" w:rsidRDefault="003C1352">
      <w:pPr>
        <w:pStyle w:val="Estilo"/>
      </w:pPr>
    </w:p>
    <w:p w14:paraId="2BD1A5F7" w14:textId="77777777" w:rsidR="003C1352" w:rsidRDefault="00626F56">
      <w:pPr>
        <w:pStyle w:val="Estilo"/>
      </w:pPr>
      <w:r>
        <w:lastRenderedPageBreak/>
        <w:t xml:space="preserve">Los organismos descentralizados, las empresas de participación estatal, las instituciones nacionales de crédito, las organizaciones auxiliares nacionales de crédito, las </w:t>
      </w:r>
      <w:r>
        <w:t>instituciones nacionales de seguros y de fianzas y los fideicomisos, componen la administración pública paraestatal.</w:t>
      </w:r>
    </w:p>
    <w:p w14:paraId="24D8CB59" w14:textId="77777777" w:rsidR="003C1352" w:rsidRDefault="003C1352">
      <w:pPr>
        <w:pStyle w:val="Estilo"/>
      </w:pPr>
    </w:p>
    <w:p w14:paraId="2BFDEE46" w14:textId="77777777" w:rsidR="003C1352" w:rsidRDefault="00626F56">
      <w:pPr>
        <w:pStyle w:val="Estilo"/>
      </w:pPr>
      <w:r>
        <w:t>(REFORMADO, D.O.F. 15 DE MAYO DE 1996)</w:t>
      </w:r>
    </w:p>
    <w:p w14:paraId="47AABE35" w14:textId="77777777" w:rsidR="003C1352" w:rsidRDefault="00626F56">
      <w:pPr>
        <w:pStyle w:val="Estilo"/>
      </w:pPr>
      <w:r>
        <w:t>ARTICULO 2o.- En el ejercicio de sus atribuciones y para el despacho de los negocios del orden admi</w:t>
      </w:r>
      <w:r>
        <w:t>nistrativo encomendados al Poder Ejecutivo de la Unión, habrá las siguientes dependencias de la Administración Pública Centralizada:</w:t>
      </w:r>
    </w:p>
    <w:p w14:paraId="7C4FDBBB" w14:textId="77777777" w:rsidR="003C1352" w:rsidRDefault="003C1352">
      <w:pPr>
        <w:pStyle w:val="Estilo"/>
      </w:pPr>
    </w:p>
    <w:p w14:paraId="1EAD8507" w14:textId="77777777" w:rsidR="003C1352" w:rsidRDefault="00626F56">
      <w:pPr>
        <w:pStyle w:val="Estilo"/>
      </w:pPr>
      <w:r>
        <w:t>(REFORMADA, D.O.F. 11 DE AGOSTO DE 2014)</w:t>
      </w:r>
    </w:p>
    <w:p w14:paraId="01D52D32" w14:textId="77777777" w:rsidR="003C1352" w:rsidRDefault="00626F56">
      <w:pPr>
        <w:pStyle w:val="Estilo"/>
      </w:pPr>
      <w:r>
        <w:t>I.- Secretarías de Estado;</w:t>
      </w:r>
    </w:p>
    <w:p w14:paraId="6A338DDC" w14:textId="77777777" w:rsidR="003C1352" w:rsidRDefault="003C1352">
      <w:pPr>
        <w:pStyle w:val="Estilo"/>
      </w:pPr>
    </w:p>
    <w:p w14:paraId="56D621B1" w14:textId="77777777" w:rsidR="003C1352" w:rsidRDefault="00626F56">
      <w:pPr>
        <w:pStyle w:val="Estilo"/>
      </w:pPr>
      <w:r>
        <w:t>(REFORMADA [N. DE E. ADICIONADA], D.O.F. 11 DE AGOSTO</w:t>
      </w:r>
      <w:r>
        <w:t xml:space="preserve"> DE 2014)</w:t>
      </w:r>
    </w:p>
    <w:p w14:paraId="6FD75BF0" w14:textId="77777777" w:rsidR="003C1352" w:rsidRDefault="00626F56">
      <w:pPr>
        <w:pStyle w:val="Estilo"/>
      </w:pPr>
      <w:r>
        <w:t>II.- Consejería Jurídica, y</w:t>
      </w:r>
    </w:p>
    <w:p w14:paraId="33EF01D2" w14:textId="77777777" w:rsidR="003C1352" w:rsidRDefault="003C1352">
      <w:pPr>
        <w:pStyle w:val="Estilo"/>
      </w:pPr>
    </w:p>
    <w:p w14:paraId="7325A409" w14:textId="77777777" w:rsidR="003C1352" w:rsidRDefault="00626F56">
      <w:pPr>
        <w:pStyle w:val="Estilo"/>
      </w:pPr>
      <w:r>
        <w:t>(REFORMADA, D.O.F. 11 DE AGOSTO DE 2014)</w:t>
      </w:r>
    </w:p>
    <w:p w14:paraId="0612E9CE" w14:textId="77777777" w:rsidR="003C1352" w:rsidRDefault="00626F56">
      <w:pPr>
        <w:pStyle w:val="Estilo"/>
      </w:pPr>
      <w:r>
        <w:t>III.- Órganos Reguladores Coordinados en Materia Energética a que hace referencia el artículo 28, párrafo octavo, de la Constitución.</w:t>
      </w:r>
    </w:p>
    <w:p w14:paraId="1EA0331E" w14:textId="77777777" w:rsidR="003C1352" w:rsidRDefault="003C1352">
      <w:pPr>
        <w:pStyle w:val="Estilo"/>
      </w:pPr>
    </w:p>
    <w:p w14:paraId="02D5D0FB" w14:textId="77777777" w:rsidR="003C1352" w:rsidRDefault="00626F56">
      <w:pPr>
        <w:pStyle w:val="Estilo"/>
      </w:pPr>
      <w:r>
        <w:t>ARTICULO 3o.- El Poder Ejecutivo de la Un</w:t>
      </w:r>
      <w:r>
        <w:t>ión se auxiliará en los términos de las disposiciones legales correspondientes, de las siguientes entidades de la administración pública paraestatal:</w:t>
      </w:r>
    </w:p>
    <w:p w14:paraId="5FBEE0CF" w14:textId="77777777" w:rsidR="003C1352" w:rsidRDefault="003C1352">
      <w:pPr>
        <w:pStyle w:val="Estilo"/>
      </w:pPr>
    </w:p>
    <w:p w14:paraId="38C344D0" w14:textId="77777777" w:rsidR="003C1352" w:rsidRDefault="00626F56">
      <w:pPr>
        <w:pStyle w:val="Estilo"/>
      </w:pPr>
      <w:r>
        <w:t>I.- Organismos descentralizados;</w:t>
      </w:r>
    </w:p>
    <w:p w14:paraId="3633A15A" w14:textId="77777777" w:rsidR="003C1352" w:rsidRDefault="003C1352">
      <w:pPr>
        <w:pStyle w:val="Estilo"/>
      </w:pPr>
    </w:p>
    <w:p w14:paraId="75C1BF9A" w14:textId="77777777" w:rsidR="003C1352" w:rsidRDefault="00626F56">
      <w:pPr>
        <w:pStyle w:val="Estilo"/>
      </w:pPr>
      <w:r>
        <w:t>II.- Empresas de participación estatal, instituciones nacionales de cré</w:t>
      </w:r>
      <w:r>
        <w:t>dito, organizaciones auxiliares nacionales de crédito e instituciones nacionales de seguros y de fianzas, y</w:t>
      </w:r>
    </w:p>
    <w:p w14:paraId="24E062D8" w14:textId="77777777" w:rsidR="003C1352" w:rsidRDefault="003C1352">
      <w:pPr>
        <w:pStyle w:val="Estilo"/>
      </w:pPr>
    </w:p>
    <w:p w14:paraId="4F3CC186" w14:textId="77777777" w:rsidR="003C1352" w:rsidRDefault="00626F56">
      <w:pPr>
        <w:pStyle w:val="Estilo"/>
      </w:pPr>
      <w:r>
        <w:t>III.- Fideicomisos.</w:t>
      </w:r>
    </w:p>
    <w:p w14:paraId="68D90F56" w14:textId="77777777" w:rsidR="003C1352" w:rsidRDefault="003C1352">
      <w:pPr>
        <w:pStyle w:val="Estilo"/>
      </w:pPr>
    </w:p>
    <w:p w14:paraId="6A2E5864" w14:textId="77777777" w:rsidR="003C1352" w:rsidRDefault="00626F56">
      <w:pPr>
        <w:pStyle w:val="Estilo"/>
      </w:pPr>
      <w:r>
        <w:t>(REFORMADO PRIMER PÁRRAFO, D.O.F. 30 DE NOVIEMBRE DE 2018)</w:t>
      </w:r>
    </w:p>
    <w:p w14:paraId="0F01E1BA" w14:textId="77777777" w:rsidR="003C1352" w:rsidRDefault="00626F56">
      <w:pPr>
        <w:pStyle w:val="Estilo"/>
      </w:pPr>
      <w:r>
        <w:t>ARTICULO 4o.- La función de Consejero Jurídico, prevista en el artí</w:t>
      </w:r>
      <w:r>
        <w:t>culo 90 de la Constitución Política de los Estados Unidos Mexicanos, estará a cargo de la Consejería Jurídica del Ejecutivo Federal. Al frente de la Consejería Jurídica habrá un Consejero que dependerá directamente del Presidente de la República, y será no</w:t>
      </w:r>
      <w:r>
        <w:t>mbrado y removido libremente por éste.</w:t>
      </w:r>
    </w:p>
    <w:p w14:paraId="563D578A" w14:textId="77777777" w:rsidR="003C1352" w:rsidRDefault="003C1352">
      <w:pPr>
        <w:pStyle w:val="Estilo"/>
      </w:pPr>
    </w:p>
    <w:p w14:paraId="0A54211A" w14:textId="77777777" w:rsidR="003C1352" w:rsidRDefault="00626F56">
      <w:pPr>
        <w:pStyle w:val="Estilo"/>
      </w:pPr>
      <w:r>
        <w:t>(REFORMADO, D.O.F. 30 DE NOVIEMBRE DE 2018)</w:t>
      </w:r>
    </w:p>
    <w:p w14:paraId="58869F5C" w14:textId="77777777" w:rsidR="003C1352" w:rsidRDefault="00626F56">
      <w:pPr>
        <w:pStyle w:val="Estilo"/>
      </w:pPr>
      <w:r>
        <w:t>Para ser Consejero Jurídico se deben cumplir los mismos requisitos que para ser Fiscal General de la República.</w:t>
      </w:r>
    </w:p>
    <w:p w14:paraId="3F9C801D" w14:textId="77777777" w:rsidR="003C1352" w:rsidRDefault="003C1352">
      <w:pPr>
        <w:pStyle w:val="Estilo"/>
      </w:pPr>
    </w:p>
    <w:p w14:paraId="71EB9D64" w14:textId="77777777" w:rsidR="003C1352" w:rsidRDefault="00626F56">
      <w:pPr>
        <w:pStyle w:val="Estilo"/>
      </w:pPr>
      <w:r>
        <w:t>(ADICIONADO, D.O.F. 15 DE MAYO DE 1996)</w:t>
      </w:r>
    </w:p>
    <w:p w14:paraId="770202C1" w14:textId="77777777" w:rsidR="003C1352" w:rsidRDefault="00626F56">
      <w:pPr>
        <w:pStyle w:val="Estilo"/>
      </w:pPr>
      <w:r>
        <w:t xml:space="preserve">A la </w:t>
      </w:r>
      <w:r>
        <w:t xml:space="preserve">Consejería Jurídica del Ejecutivo Federal le serán aplicables las disposiciones sobre presupuesto, contabilidad y gasto público federal, así como las demás que </w:t>
      </w:r>
      <w:r>
        <w:lastRenderedPageBreak/>
        <w:t>rigen a las dependencias del Ejecutivo Federal. En el reglamento interior de la Consejería se de</w:t>
      </w:r>
      <w:r>
        <w:t>terminarán las atribuciones de las unidades administrativas, así como la forma de cubrir las ausencias y delegar facultades.</w:t>
      </w:r>
    </w:p>
    <w:p w14:paraId="2330A904" w14:textId="77777777" w:rsidR="003C1352" w:rsidRDefault="003C1352">
      <w:pPr>
        <w:pStyle w:val="Estilo"/>
      </w:pPr>
    </w:p>
    <w:p w14:paraId="1CD0BE85" w14:textId="77777777" w:rsidR="003C1352" w:rsidRDefault="00626F56">
      <w:pPr>
        <w:pStyle w:val="Estilo"/>
      </w:pPr>
      <w:r>
        <w:t>ARTICULO 5o.- (DEROGADO, D.O.F. 4 DE DICIEMBRE DE 1997)</w:t>
      </w:r>
    </w:p>
    <w:p w14:paraId="0F29B369" w14:textId="77777777" w:rsidR="003C1352" w:rsidRDefault="003C1352">
      <w:pPr>
        <w:pStyle w:val="Estilo"/>
      </w:pPr>
    </w:p>
    <w:p w14:paraId="4DD4745F" w14:textId="77777777" w:rsidR="003C1352" w:rsidRDefault="00626F56">
      <w:pPr>
        <w:pStyle w:val="Estilo"/>
      </w:pPr>
      <w:r>
        <w:t>(REFORMADO, D.O.F. 30 DE NOVIEMBRE DE 2018)</w:t>
      </w:r>
    </w:p>
    <w:p w14:paraId="6A814750" w14:textId="77777777" w:rsidR="003C1352" w:rsidRDefault="00626F56">
      <w:pPr>
        <w:pStyle w:val="Estilo"/>
      </w:pPr>
      <w:r>
        <w:t>ARTICULO 6o.- Para los efecto</w:t>
      </w:r>
      <w:r>
        <w:t>s del artículo 29 de la Constitución Política de los Estados Unidos Mexicanos, el Presidente de la República acordará con todos los Secretarios de Estado y el Fiscal General de la República.</w:t>
      </w:r>
    </w:p>
    <w:p w14:paraId="7C99A9FE" w14:textId="77777777" w:rsidR="003C1352" w:rsidRDefault="003C1352">
      <w:pPr>
        <w:pStyle w:val="Estilo"/>
      </w:pPr>
    </w:p>
    <w:p w14:paraId="2E1B5EA0" w14:textId="77777777" w:rsidR="003C1352" w:rsidRDefault="00626F56">
      <w:pPr>
        <w:pStyle w:val="Estilo"/>
      </w:pPr>
      <w:r>
        <w:t>(REFORMADO, D.O.F. 2 DE ENERO DE 2013)</w:t>
      </w:r>
    </w:p>
    <w:p w14:paraId="6B09E296" w14:textId="77777777" w:rsidR="003C1352" w:rsidRDefault="00626F56">
      <w:pPr>
        <w:pStyle w:val="Estilo"/>
      </w:pPr>
      <w:r>
        <w:t>ARTICULO 7o.- El Presiden</w:t>
      </w:r>
      <w:r>
        <w:t>te de la República podrá convocar, directamente o a través del Secretario de Gobernación, a reuniones de gabinete con los Secretarios de Estado y funcionarios de la Administración Pública Federal que el Presidente determine, a fin de definir o evaluar la p</w:t>
      </w:r>
      <w:r>
        <w:t xml:space="preserve">olítica del Gobierno Federal en asuntos prioritarios de la administración; cuando las circunstancias políticas, administrativas o estratégicas del gobierno lo ameriten; o para atender asuntos que sean de la competencia concurrente de varias dependencias o </w:t>
      </w:r>
      <w:r>
        <w:t>entidades de la Administración Pública Federal. Estas reuniones serán presididas por el Presidente o, si éste así lo determina, por el Titular de la Secretaría de Gobernación.</w:t>
      </w:r>
    </w:p>
    <w:p w14:paraId="754672C0" w14:textId="77777777" w:rsidR="003C1352" w:rsidRDefault="003C1352">
      <w:pPr>
        <w:pStyle w:val="Estilo"/>
      </w:pPr>
    </w:p>
    <w:p w14:paraId="2AAD1D12" w14:textId="77777777" w:rsidR="003C1352" w:rsidRDefault="00626F56">
      <w:pPr>
        <w:pStyle w:val="Estilo"/>
      </w:pPr>
      <w:r>
        <w:t>El Jefe de la Oficina de la Presidencia de la República podrá ser convocado a l</w:t>
      </w:r>
      <w:r>
        <w:t>as reuniones de gabinete, por acuerdo del Presidente.</w:t>
      </w:r>
    </w:p>
    <w:p w14:paraId="4E4115FA" w14:textId="77777777" w:rsidR="003C1352" w:rsidRDefault="003C1352">
      <w:pPr>
        <w:pStyle w:val="Estilo"/>
      </w:pPr>
    </w:p>
    <w:p w14:paraId="31F4FAE0" w14:textId="77777777" w:rsidR="003C1352" w:rsidRDefault="00626F56">
      <w:pPr>
        <w:pStyle w:val="Estilo"/>
      </w:pPr>
      <w:r>
        <w:t>(REFORMADO, D.O.F. 2 DE ENERO DE 2013)</w:t>
      </w:r>
    </w:p>
    <w:p w14:paraId="1E494229" w14:textId="77777777" w:rsidR="003C1352" w:rsidRDefault="00626F56">
      <w:pPr>
        <w:pStyle w:val="Estilo"/>
      </w:pPr>
      <w:r>
        <w:t>ARTICULO 8o.- El Presidente de los Estados Unidos Mexicanos contará con el apoyo directo de la Oficina de la Presidencia de la República para sus tareas y para el</w:t>
      </w:r>
      <w:r>
        <w:t xml:space="preserve"> seguimiento permanente de las políticas públicas y su evaluación periódica, con el objeto de aportar elementos para la toma de decisiones, sin perjuicio de las atribuciones que ejercen las dependencias y entidades de la Administración Pública Federal en e</w:t>
      </w:r>
      <w:r>
        <w:t>l ámbito de sus respectivas competencias. El Presidente designará al Jefe de dicha Oficina.</w:t>
      </w:r>
    </w:p>
    <w:p w14:paraId="7B7BF01D" w14:textId="77777777" w:rsidR="003C1352" w:rsidRDefault="003C1352">
      <w:pPr>
        <w:pStyle w:val="Estilo"/>
      </w:pPr>
    </w:p>
    <w:p w14:paraId="5CB784D7" w14:textId="77777777" w:rsidR="003C1352" w:rsidRDefault="00626F56">
      <w:pPr>
        <w:pStyle w:val="Estilo"/>
      </w:pPr>
      <w:r>
        <w:t>(REFORMADO, D.O.F. 30 DE NOVIEMBRE DE 2018)</w:t>
      </w:r>
    </w:p>
    <w:p w14:paraId="07701323" w14:textId="77777777" w:rsidR="003C1352" w:rsidRDefault="00626F56">
      <w:pPr>
        <w:pStyle w:val="Estilo"/>
      </w:pPr>
      <w:r>
        <w:t>El Ejecutivo Federal contará con las unidades de apoyo técnico y estructura que el Presidente determine, de acuerdo con</w:t>
      </w:r>
      <w:r>
        <w:t xml:space="preserve"> el presupuesto asignado a dicha Oficina.</w:t>
      </w:r>
    </w:p>
    <w:p w14:paraId="719ACFD2" w14:textId="77777777" w:rsidR="003C1352" w:rsidRDefault="003C1352">
      <w:pPr>
        <w:pStyle w:val="Estilo"/>
      </w:pPr>
    </w:p>
    <w:p w14:paraId="5B23AEA3" w14:textId="77777777" w:rsidR="003C1352" w:rsidRDefault="00626F56">
      <w:pPr>
        <w:pStyle w:val="Estilo"/>
      </w:pPr>
      <w:r>
        <w:t>(ADICIONADO [N. DE E. CON SUS FRACCIONES], D.O.F. 30 DE NOVIEMBRE DE 2018)</w:t>
      </w:r>
    </w:p>
    <w:p w14:paraId="02EF8D18" w14:textId="77777777" w:rsidR="003C1352" w:rsidRDefault="00626F56">
      <w:pPr>
        <w:pStyle w:val="Estilo"/>
      </w:pPr>
      <w:r>
        <w:t xml:space="preserve">Las unidades señaladas en el párrafo anterior podrán estar adscritas de manera directa a la Presidencia o a través de la Oficina referida </w:t>
      </w:r>
      <w:r>
        <w:t>y desarrollarán, en otras funciones, las siguientes:</w:t>
      </w:r>
    </w:p>
    <w:p w14:paraId="3B047815" w14:textId="77777777" w:rsidR="003C1352" w:rsidRDefault="003C1352">
      <w:pPr>
        <w:pStyle w:val="Estilo"/>
      </w:pPr>
    </w:p>
    <w:p w14:paraId="357F9779" w14:textId="77777777" w:rsidR="003C1352" w:rsidRDefault="00626F56">
      <w:pPr>
        <w:pStyle w:val="Estilo"/>
      </w:pPr>
      <w:r>
        <w:lastRenderedPageBreak/>
        <w:t>I. Definir las políticas del Gobierno Federal en los temas de informática, tecnologías de la información, comunicación y de gobierno digital, en términos de las disposiciones aplicables;</w:t>
      </w:r>
    </w:p>
    <w:p w14:paraId="7AE2BF44" w14:textId="77777777" w:rsidR="003C1352" w:rsidRDefault="003C1352">
      <w:pPr>
        <w:pStyle w:val="Estilo"/>
      </w:pPr>
    </w:p>
    <w:p w14:paraId="67D08A63" w14:textId="77777777" w:rsidR="003C1352" w:rsidRDefault="00626F56">
      <w:pPr>
        <w:pStyle w:val="Estilo"/>
      </w:pPr>
      <w:r>
        <w:t>II. Formular y</w:t>
      </w:r>
      <w:r>
        <w:t xml:space="preserve"> conducir la política de comunicación social del Gobierno Federal con la intervención que corresponda a la Secretaría de Gobernación conforme a la presente ley. Para tal efecto establecerá, mediante disposiciones de carácter general, el modelo organizacion</w:t>
      </w:r>
      <w:r>
        <w:t>al y de operación de las unidades administrativas que realicen actividades en esta materia, y</w:t>
      </w:r>
    </w:p>
    <w:p w14:paraId="4659ED61" w14:textId="77777777" w:rsidR="003C1352" w:rsidRDefault="003C1352">
      <w:pPr>
        <w:pStyle w:val="Estilo"/>
      </w:pPr>
    </w:p>
    <w:p w14:paraId="02F46DEB" w14:textId="77777777" w:rsidR="003C1352" w:rsidRDefault="00626F56">
      <w:pPr>
        <w:pStyle w:val="Estilo"/>
      </w:pPr>
      <w:r>
        <w:t>III. (DEROGADA, D.O.F. 5 DE ABRIL DE 2022)</w:t>
      </w:r>
    </w:p>
    <w:p w14:paraId="76299561" w14:textId="77777777" w:rsidR="003C1352" w:rsidRDefault="003C1352">
      <w:pPr>
        <w:pStyle w:val="Estilo"/>
      </w:pPr>
    </w:p>
    <w:p w14:paraId="34548F3F" w14:textId="77777777" w:rsidR="003C1352" w:rsidRDefault="00626F56">
      <w:pPr>
        <w:pStyle w:val="Estilo"/>
      </w:pPr>
      <w:r>
        <w:t>(REFORMADO, D.O.F. 29 DE DICIEMBRE DE 1982)</w:t>
      </w:r>
    </w:p>
    <w:p w14:paraId="2B0828BF" w14:textId="77777777" w:rsidR="003C1352" w:rsidRDefault="00626F56">
      <w:pPr>
        <w:pStyle w:val="Estilo"/>
      </w:pPr>
      <w:r>
        <w:t>ARTICULO 9o.- Las dependencias y entidades de la Administración Pública C</w:t>
      </w:r>
      <w:r>
        <w:t>entralizada y Paraestatal conducirán sus actividades en forma programada, con base en las políticas que para el logro de los objetivos y prioridades de la planeación nacional del desarrollo, establezca el Ejecutivo Federal.</w:t>
      </w:r>
    </w:p>
    <w:p w14:paraId="730FFE73" w14:textId="77777777" w:rsidR="003C1352" w:rsidRDefault="003C1352">
      <w:pPr>
        <w:pStyle w:val="Estilo"/>
      </w:pPr>
    </w:p>
    <w:p w14:paraId="47A18487" w14:textId="77777777" w:rsidR="003C1352" w:rsidRDefault="003C1352">
      <w:pPr>
        <w:pStyle w:val="Estilo"/>
      </w:pPr>
    </w:p>
    <w:p w14:paraId="1A660789" w14:textId="77777777" w:rsidR="003C1352" w:rsidRDefault="00626F56">
      <w:pPr>
        <w:pStyle w:val="Estilo"/>
      </w:pPr>
      <w:r>
        <w:t>TITULO SEGUNDO</w:t>
      </w:r>
    </w:p>
    <w:p w14:paraId="573BDA1A" w14:textId="77777777" w:rsidR="003C1352" w:rsidRDefault="003C1352">
      <w:pPr>
        <w:pStyle w:val="Estilo"/>
      </w:pPr>
    </w:p>
    <w:p w14:paraId="2E2AEE4A" w14:textId="77777777" w:rsidR="003C1352" w:rsidRDefault="00626F56">
      <w:pPr>
        <w:pStyle w:val="Estilo"/>
      </w:pPr>
      <w:r>
        <w:t xml:space="preserve">De la </w:t>
      </w:r>
      <w:r>
        <w:t>Administración Pública Centralizada</w:t>
      </w:r>
    </w:p>
    <w:p w14:paraId="4004545D" w14:textId="77777777" w:rsidR="003C1352" w:rsidRDefault="003C1352">
      <w:pPr>
        <w:pStyle w:val="Estilo"/>
      </w:pPr>
    </w:p>
    <w:p w14:paraId="01255891" w14:textId="77777777" w:rsidR="003C1352" w:rsidRDefault="003C1352">
      <w:pPr>
        <w:pStyle w:val="Estilo"/>
      </w:pPr>
    </w:p>
    <w:p w14:paraId="10C371EB" w14:textId="77777777" w:rsidR="003C1352" w:rsidRDefault="00626F56">
      <w:pPr>
        <w:pStyle w:val="Estilo"/>
      </w:pPr>
      <w:r>
        <w:t>(REFORMADA SU DENOMINACIÓN, D.O.F. 9 DE ABRIL DE 2012)</w:t>
      </w:r>
    </w:p>
    <w:p w14:paraId="34F6038A" w14:textId="77777777" w:rsidR="003C1352" w:rsidRDefault="00626F56">
      <w:pPr>
        <w:pStyle w:val="Estilo"/>
      </w:pPr>
      <w:r>
        <w:t>CAPITULO I</w:t>
      </w:r>
    </w:p>
    <w:p w14:paraId="5CF288D4" w14:textId="77777777" w:rsidR="003C1352" w:rsidRDefault="003C1352">
      <w:pPr>
        <w:pStyle w:val="Estilo"/>
      </w:pPr>
    </w:p>
    <w:p w14:paraId="5F781E58" w14:textId="77777777" w:rsidR="003C1352" w:rsidRDefault="00626F56">
      <w:pPr>
        <w:pStyle w:val="Estilo"/>
      </w:pPr>
      <w:r>
        <w:t>De las Secretarías de Estado</w:t>
      </w:r>
    </w:p>
    <w:p w14:paraId="1E30F8BA" w14:textId="77777777" w:rsidR="003C1352" w:rsidRDefault="003C1352">
      <w:pPr>
        <w:pStyle w:val="Estilo"/>
      </w:pPr>
    </w:p>
    <w:p w14:paraId="57C2BA7B" w14:textId="77777777" w:rsidR="003C1352" w:rsidRDefault="00626F56">
      <w:pPr>
        <w:pStyle w:val="Estilo"/>
      </w:pPr>
      <w:r>
        <w:t>(REFORMADO, D.O.F. 2 DE ENERO DE 2013)</w:t>
      </w:r>
    </w:p>
    <w:p w14:paraId="6478E263" w14:textId="77777777" w:rsidR="003C1352" w:rsidRDefault="00626F56">
      <w:pPr>
        <w:pStyle w:val="Estilo"/>
      </w:pPr>
      <w:r>
        <w:t>ARTICULO 10.- Las Secretarías de Estado tendrán igual rango y entre ellas no habrá</w:t>
      </w:r>
      <w:r>
        <w:t>, por lo tanto, preeminencia alguna. Sin perjuicio de lo anterior, por acuerdo del Presidente de la República, la Secretaría de Gobernación coordinará las acciones de la Administración Pública Federal para cumplir sus acuerdos y órdenes.</w:t>
      </w:r>
    </w:p>
    <w:p w14:paraId="0C91EAC7" w14:textId="77777777" w:rsidR="003C1352" w:rsidRDefault="003C1352">
      <w:pPr>
        <w:pStyle w:val="Estilo"/>
      </w:pPr>
    </w:p>
    <w:p w14:paraId="54E87C9A" w14:textId="77777777" w:rsidR="003C1352" w:rsidRDefault="00626F56">
      <w:pPr>
        <w:pStyle w:val="Estilo"/>
      </w:pPr>
      <w:r>
        <w:t>(REFORMADO, D.O.F</w:t>
      </w:r>
      <w:r>
        <w:t>. 9 DE ABRIL DE 2012)</w:t>
      </w:r>
    </w:p>
    <w:p w14:paraId="76011581" w14:textId="77777777" w:rsidR="003C1352" w:rsidRDefault="00626F56">
      <w:pPr>
        <w:pStyle w:val="Estilo"/>
      </w:pPr>
      <w:r>
        <w:t>ARTICULO 11.- Los titulares de las Secretarías de Estado ejercerán las funciones de su competencia por acuerdo del Presidente de la República.</w:t>
      </w:r>
    </w:p>
    <w:p w14:paraId="22A2F5D8" w14:textId="77777777" w:rsidR="003C1352" w:rsidRDefault="003C1352">
      <w:pPr>
        <w:pStyle w:val="Estilo"/>
      </w:pPr>
    </w:p>
    <w:p w14:paraId="60BE1C3C" w14:textId="77777777" w:rsidR="003C1352" w:rsidRDefault="00626F56">
      <w:pPr>
        <w:pStyle w:val="Estilo"/>
      </w:pPr>
      <w:r>
        <w:t>(REFORMADO, D.O.F. 9 DE ABRIL DE 2012)</w:t>
      </w:r>
    </w:p>
    <w:p w14:paraId="784E0F8C" w14:textId="77777777" w:rsidR="003C1352" w:rsidRDefault="00626F56">
      <w:pPr>
        <w:pStyle w:val="Estilo"/>
      </w:pPr>
      <w:r>
        <w:t xml:space="preserve">ARTICULO 12.- Cada Secretaría de Estado formulará, </w:t>
      </w:r>
      <w:r>
        <w:t>respecto de los asuntos de su competencia; los proyectos de leyes, reglamentos, decretos, acuerdos, y órdenes del Presidente de la República.</w:t>
      </w:r>
    </w:p>
    <w:p w14:paraId="65B76152" w14:textId="77777777" w:rsidR="003C1352" w:rsidRDefault="003C1352">
      <w:pPr>
        <w:pStyle w:val="Estilo"/>
      </w:pPr>
    </w:p>
    <w:p w14:paraId="471D838B" w14:textId="77777777" w:rsidR="003C1352" w:rsidRDefault="00626F56">
      <w:pPr>
        <w:pStyle w:val="Estilo"/>
      </w:pPr>
      <w:r>
        <w:t>(REFORMADO PRIMER PÁRRAFO, D.O.F. 2 DE ENERO DE 2013)</w:t>
      </w:r>
    </w:p>
    <w:p w14:paraId="524C55E5" w14:textId="77777777" w:rsidR="003C1352" w:rsidRDefault="00626F56">
      <w:pPr>
        <w:pStyle w:val="Estilo"/>
      </w:pPr>
      <w:r>
        <w:lastRenderedPageBreak/>
        <w:t xml:space="preserve">ARTICULO 13.- Los reglamentos, decretos y acuerdos </w:t>
      </w:r>
      <w:r>
        <w:t xml:space="preserve">expedidos por el Presidente de la República deberán, para su validez y observancia constitucionales, ir firmados por el Secretario de Estado respectivo y, cuando se refieran a asuntos de la competencia de dos o más Secretarías, deberán ser refrendados por </w:t>
      </w:r>
      <w:r>
        <w:t>todos los titulares de las mismas.</w:t>
      </w:r>
    </w:p>
    <w:p w14:paraId="55880955" w14:textId="77777777" w:rsidR="003C1352" w:rsidRDefault="003C1352">
      <w:pPr>
        <w:pStyle w:val="Estilo"/>
      </w:pPr>
    </w:p>
    <w:p w14:paraId="5EDAE53B" w14:textId="77777777" w:rsidR="003C1352" w:rsidRDefault="00626F56">
      <w:pPr>
        <w:pStyle w:val="Estilo"/>
      </w:pPr>
      <w:r>
        <w:t>(ADICIONADO, D.O.F. 26 DE DICIEMBRE DE 1985)</w:t>
      </w:r>
    </w:p>
    <w:p w14:paraId="0E990318" w14:textId="77777777" w:rsidR="003C1352" w:rsidRDefault="00626F56">
      <w:pPr>
        <w:pStyle w:val="Estilo"/>
      </w:pPr>
      <w:r>
        <w:t>Tratándose de los decretos promulgatorios de las leyes o decretos expedidos por el Congreso de la Unión, sólo se requerirá el refrendo del titular de la Secretaría de Gobernac</w:t>
      </w:r>
      <w:r>
        <w:t>ión.</w:t>
      </w:r>
    </w:p>
    <w:p w14:paraId="1F187076" w14:textId="77777777" w:rsidR="003C1352" w:rsidRDefault="003C1352">
      <w:pPr>
        <w:pStyle w:val="Estilo"/>
      </w:pPr>
    </w:p>
    <w:p w14:paraId="079F0FF3" w14:textId="77777777" w:rsidR="003C1352" w:rsidRDefault="00626F56">
      <w:pPr>
        <w:pStyle w:val="Estilo"/>
      </w:pPr>
      <w:r>
        <w:t>(REFORMADO, D.O.F. 3 DE MAYO DE 2023)</w:t>
      </w:r>
    </w:p>
    <w:p w14:paraId="7C338FC7" w14:textId="77777777" w:rsidR="003C1352" w:rsidRDefault="00626F56">
      <w:pPr>
        <w:pStyle w:val="Estilo"/>
      </w:pPr>
      <w:r>
        <w:t>ARTICULO 14.- Al frente de cada Secretaría de Estado habrá una persona titular, quien, para el despacho de los asuntos de su competencia, se auxiliará de las personas titulares de las subsecretarías, de las Unida</w:t>
      </w:r>
      <w:r>
        <w:t>des de Administración y Finanzas, de las jefaturas de unidad, de las direcciones, de las subdirecciones, de las jefaturas de departamento, y demás personas funcionarias, en los términos que establezca el reglamento interior respectivo y las disposiciones l</w:t>
      </w:r>
      <w:r>
        <w:t>egales aplicables.</w:t>
      </w:r>
    </w:p>
    <w:p w14:paraId="611FAF77" w14:textId="77777777" w:rsidR="003C1352" w:rsidRDefault="003C1352">
      <w:pPr>
        <w:pStyle w:val="Estilo"/>
      </w:pPr>
    </w:p>
    <w:p w14:paraId="179B50E8" w14:textId="77777777" w:rsidR="003C1352" w:rsidRDefault="00626F56">
      <w:pPr>
        <w:pStyle w:val="Estilo"/>
      </w:pPr>
      <w:r>
        <w:t>Las Secretarías de la Defensa Nacional y de Marina contarán cada una con una Oficialía Mayor, que tendrá las funciones establecidas en el artículo 20 de esta Ley y las que determinen sus reglamentos interiores.</w:t>
      </w:r>
    </w:p>
    <w:p w14:paraId="3C7BA49B" w14:textId="77777777" w:rsidR="003C1352" w:rsidRDefault="003C1352">
      <w:pPr>
        <w:pStyle w:val="Estilo"/>
      </w:pPr>
    </w:p>
    <w:p w14:paraId="6E669D5B" w14:textId="77777777" w:rsidR="003C1352" w:rsidRDefault="00626F56">
      <w:pPr>
        <w:pStyle w:val="Estilo"/>
      </w:pPr>
      <w:r>
        <w:t xml:space="preserve">En los juicios de </w:t>
      </w:r>
      <w:r>
        <w:t>amparo, el Presidente de la República podrá ser representado por el titular de la dependencia a que corresponde el asunto, según la distribución de competencias. Los recursos administrativos promovidos contra actos de los Secretarios de Estado serán resuel</w:t>
      </w:r>
      <w:r>
        <w:t>tos dentro del ámbito de su Secretaría en los términos de los ordenamientos legales aplicables.</w:t>
      </w:r>
    </w:p>
    <w:p w14:paraId="71AF9E19" w14:textId="77777777" w:rsidR="003C1352" w:rsidRDefault="003C1352">
      <w:pPr>
        <w:pStyle w:val="Estilo"/>
      </w:pPr>
    </w:p>
    <w:p w14:paraId="7951109A" w14:textId="77777777" w:rsidR="003C1352" w:rsidRDefault="00626F56">
      <w:pPr>
        <w:pStyle w:val="Estilo"/>
      </w:pPr>
      <w:r>
        <w:t>(ADICIONADO, D.O.F. 3 DE MAYO DE 2023)</w:t>
      </w:r>
    </w:p>
    <w:p w14:paraId="35F6D6F6" w14:textId="77777777" w:rsidR="003C1352" w:rsidRDefault="00626F56">
      <w:pPr>
        <w:pStyle w:val="Estilo"/>
      </w:pPr>
      <w:r>
        <w:t>ARTICULO 14 BIS.- Las Unidades de Administración y Finanzas o áreas que realicen funciones equivalentes en las dependenc</w:t>
      </w:r>
      <w:r>
        <w:t>ias y entidades paraestatales, se ajustarán a lo siguiente:</w:t>
      </w:r>
    </w:p>
    <w:p w14:paraId="59A16E50" w14:textId="77777777" w:rsidR="003C1352" w:rsidRDefault="003C1352">
      <w:pPr>
        <w:pStyle w:val="Estilo"/>
      </w:pPr>
    </w:p>
    <w:p w14:paraId="2111CFD3" w14:textId="77777777" w:rsidR="003C1352" w:rsidRDefault="00626F56">
      <w:pPr>
        <w:pStyle w:val="Estilo"/>
      </w:pPr>
      <w:r>
        <w:t>I. Dependerán jerárquicamente de la dependencia o entidad paraestatal al (sic) que se encuentren adscritas en los términos que establezca el reglamento interior respectivo o los ordenamientos cor</w:t>
      </w:r>
      <w:r>
        <w:t>respondientes;</w:t>
      </w:r>
    </w:p>
    <w:p w14:paraId="435EA68C" w14:textId="77777777" w:rsidR="003C1352" w:rsidRDefault="003C1352">
      <w:pPr>
        <w:pStyle w:val="Estilo"/>
      </w:pPr>
    </w:p>
    <w:p w14:paraId="21281AFC" w14:textId="77777777" w:rsidR="003C1352" w:rsidRDefault="00626F56">
      <w:pPr>
        <w:pStyle w:val="Estilo"/>
      </w:pPr>
      <w:r>
        <w:t>II. Serán consideradas en la estructura y presupuesto de la dependencia o entidad paraestatal a la que se encuentren adscritas;</w:t>
      </w:r>
    </w:p>
    <w:p w14:paraId="1A9FEC06" w14:textId="77777777" w:rsidR="003C1352" w:rsidRDefault="003C1352">
      <w:pPr>
        <w:pStyle w:val="Estilo"/>
      </w:pPr>
    </w:p>
    <w:p w14:paraId="042E57AF" w14:textId="77777777" w:rsidR="003C1352" w:rsidRDefault="00626F56">
      <w:pPr>
        <w:pStyle w:val="Estilo"/>
      </w:pPr>
      <w:r>
        <w:t>III. Actuarán, en el ámbito de su competencia, en nombre y representación de las dependencias o entidades parae</w:t>
      </w:r>
      <w:r>
        <w:t xml:space="preserve">statales, para el ejercicio de las atribuciones y funciones previstas en las leyes y demás ordenamientos jurídicos aplicables, </w:t>
      </w:r>
      <w:r>
        <w:lastRenderedPageBreak/>
        <w:t>observado los lineamientos, disposiciones, directrices y políticas que emita la Secretaría de la Función Pública para su conducci</w:t>
      </w:r>
      <w:r>
        <w:t>ón y coordinación, y</w:t>
      </w:r>
    </w:p>
    <w:p w14:paraId="00E67C37" w14:textId="77777777" w:rsidR="003C1352" w:rsidRDefault="003C1352">
      <w:pPr>
        <w:pStyle w:val="Estilo"/>
      </w:pPr>
    </w:p>
    <w:p w14:paraId="253800D4" w14:textId="77777777" w:rsidR="003C1352" w:rsidRDefault="00626F56">
      <w:pPr>
        <w:pStyle w:val="Estilo"/>
      </w:pPr>
      <w:r>
        <w:t>IV. Se organizarán y operarán conforme a lo señalado en los artículos 20 y 37, fracción XII Bis, de esta Ley.</w:t>
      </w:r>
    </w:p>
    <w:p w14:paraId="70849D5B" w14:textId="77777777" w:rsidR="003C1352" w:rsidRDefault="003C1352">
      <w:pPr>
        <w:pStyle w:val="Estilo"/>
      </w:pPr>
    </w:p>
    <w:p w14:paraId="2A959752" w14:textId="77777777" w:rsidR="003C1352" w:rsidRDefault="00626F56">
      <w:pPr>
        <w:pStyle w:val="Estilo"/>
      </w:pPr>
      <w:r>
        <w:t>A los órganos administrativos desconcentrados que cuenten con Unidades de Administración y Finanzas o áreas que realicen fu</w:t>
      </w:r>
      <w:r>
        <w:t>nciones equivalentes se les aplicará la misma norma.</w:t>
      </w:r>
    </w:p>
    <w:p w14:paraId="47DAEC32" w14:textId="77777777" w:rsidR="003C1352" w:rsidRDefault="003C1352">
      <w:pPr>
        <w:pStyle w:val="Estilo"/>
      </w:pPr>
    </w:p>
    <w:p w14:paraId="34A417FA" w14:textId="77777777" w:rsidR="003C1352" w:rsidRDefault="00626F56">
      <w:pPr>
        <w:pStyle w:val="Estilo"/>
      </w:pPr>
      <w:r>
        <w:t>ARTICULO 15.- (DEROGADO, D.O.F. 9 DE ABRIL DE 2012)</w:t>
      </w:r>
    </w:p>
    <w:p w14:paraId="1638952F" w14:textId="77777777" w:rsidR="003C1352" w:rsidRDefault="003C1352">
      <w:pPr>
        <w:pStyle w:val="Estilo"/>
      </w:pPr>
    </w:p>
    <w:p w14:paraId="13BFEADE" w14:textId="77777777" w:rsidR="003C1352" w:rsidRDefault="00626F56">
      <w:pPr>
        <w:pStyle w:val="Estilo"/>
      </w:pPr>
      <w:r>
        <w:t>(REFORMADO PRIMER PÁRRAFO, D.O.F. 2 DE ENERO DE 2013)</w:t>
      </w:r>
    </w:p>
    <w:p w14:paraId="44A2025E" w14:textId="77777777" w:rsidR="003C1352" w:rsidRDefault="00626F56">
      <w:pPr>
        <w:pStyle w:val="Estilo"/>
      </w:pPr>
      <w:r>
        <w:t>ARTICULO 16.- Corresponde originalmente a los titulares de las Secretarías de Estado el trámite</w:t>
      </w:r>
      <w:r>
        <w:t xml:space="preserve"> y resolución de los asuntos de su competencia, pero para la mejor organización del trabajo podrán delegar en los funcionarios a que se refiere el artículo 14 de esta Ley, cualesquiera de sus facultades, excepto aquéllas que por disposición de ley o del re</w:t>
      </w:r>
      <w:r>
        <w:t>glamento interior respectivo, deban ser ejercidas precisamente por dichos titulares.</w:t>
      </w:r>
    </w:p>
    <w:p w14:paraId="1641A113" w14:textId="77777777" w:rsidR="003C1352" w:rsidRDefault="003C1352">
      <w:pPr>
        <w:pStyle w:val="Estilo"/>
      </w:pPr>
    </w:p>
    <w:p w14:paraId="6ECD0FF8" w14:textId="77777777" w:rsidR="003C1352" w:rsidRDefault="00626F56">
      <w:pPr>
        <w:pStyle w:val="Estilo"/>
      </w:pPr>
      <w:r>
        <w:t>(REFORMADO, D.O.F. 30 DE NOVIEMBRE DE 2018)</w:t>
      </w:r>
    </w:p>
    <w:p w14:paraId="4BEA9487" w14:textId="77777777" w:rsidR="003C1352" w:rsidRDefault="00626F56">
      <w:pPr>
        <w:pStyle w:val="Estilo"/>
      </w:pPr>
      <w:r>
        <w:t>Los propios titulares de las Secretarías de Estado también podrán adscribir orgánicamente las unidades administrativas estable</w:t>
      </w:r>
      <w:r>
        <w:t>cidas en el reglamento interior respectivo, a las Subsecretarías y a las otras unidades de nivel administrativo equivalente que se precisen en el mismo reglamento interior.</w:t>
      </w:r>
    </w:p>
    <w:p w14:paraId="0150ED91" w14:textId="77777777" w:rsidR="003C1352" w:rsidRDefault="003C1352">
      <w:pPr>
        <w:pStyle w:val="Estilo"/>
      </w:pPr>
    </w:p>
    <w:p w14:paraId="18B68415" w14:textId="77777777" w:rsidR="003C1352" w:rsidRDefault="00626F56">
      <w:pPr>
        <w:pStyle w:val="Estilo"/>
      </w:pPr>
      <w:r>
        <w:t>(ADICIONADO, D.O.F. 30 DE DICIEMBRE DE 1983)</w:t>
      </w:r>
    </w:p>
    <w:p w14:paraId="2CF5DA25" w14:textId="77777777" w:rsidR="003C1352" w:rsidRDefault="00626F56">
      <w:pPr>
        <w:pStyle w:val="Estilo"/>
      </w:pPr>
      <w:r>
        <w:t>Los acuerdos por los cuales se delegu</w:t>
      </w:r>
      <w:r>
        <w:t>en facultades o se adscriban unidades administrativas se publicarán en el Diario Oficial de la Federación.</w:t>
      </w:r>
    </w:p>
    <w:p w14:paraId="6EBE8B7A" w14:textId="77777777" w:rsidR="003C1352" w:rsidRDefault="003C1352">
      <w:pPr>
        <w:pStyle w:val="Estilo"/>
      </w:pPr>
    </w:p>
    <w:p w14:paraId="1EF9BB33" w14:textId="77777777" w:rsidR="003C1352" w:rsidRDefault="00626F56">
      <w:pPr>
        <w:pStyle w:val="Estilo"/>
      </w:pPr>
      <w:r>
        <w:t>(REFORMADO, D.O.F. 9 DE ABRIL DE 2012)</w:t>
      </w:r>
    </w:p>
    <w:p w14:paraId="6D8F56BC" w14:textId="77777777" w:rsidR="003C1352" w:rsidRDefault="00626F56">
      <w:pPr>
        <w:pStyle w:val="Estilo"/>
      </w:pPr>
      <w:r>
        <w:t xml:space="preserve">ARTICULO 17.- Para la más eficaz atención y eficiente despacho de los asuntos de su competencia, las </w:t>
      </w:r>
      <w:r>
        <w:t>Secretarías de Estado podrán contar con órganos administrativos desconcentrados que les estarán jerárquicamente subordinados y tendrán facultades específicas para resolver sobre la materia y dentro del ámbito territorial que se determine en cada caso, de c</w:t>
      </w:r>
      <w:r>
        <w:t>onformidad con las disposiciones legales aplicables.</w:t>
      </w:r>
    </w:p>
    <w:p w14:paraId="2EFF67E1" w14:textId="77777777" w:rsidR="003C1352" w:rsidRDefault="003C1352">
      <w:pPr>
        <w:pStyle w:val="Estilo"/>
      </w:pPr>
    </w:p>
    <w:p w14:paraId="1740E6B3" w14:textId="77777777" w:rsidR="003C1352" w:rsidRDefault="00626F56">
      <w:pPr>
        <w:pStyle w:val="Estilo"/>
      </w:pPr>
      <w:r>
        <w:t>(REFORMADO PRIMER PÁRRAFO, D.O.F. 30 DE NOVIEMBRE DE 2018)</w:t>
      </w:r>
    </w:p>
    <w:p w14:paraId="2FDF3134" w14:textId="77777777" w:rsidR="003C1352" w:rsidRDefault="00626F56">
      <w:pPr>
        <w:pStyle w:val="Estilo"/>
      </w:pPr>
      <w:r>
        <w:t>ARTICULO 17 BIS.- Las dependencias y entidades de la Administración Pública Federal, conforme a lo previsto en los reglamentos interiores o sus</w:t>
      </w:r>
      <w:r>
        <w:t xml:space="preserve"> ordenamientos legales de creación, respectivamente, podrán contar con oficinas de representación en las entidades federativas o, en su caso, en regiones geográficas que abarquen más de una entidad federativa, siempre y cuando sea indispensable para presta</w:t>
      </w:r>
      <w:r>
        <w:t xml:space="preserve">r servicios o realizar trámites en cumplimiento de los programas a su cargo y cuenten con recursos aprobados para dichos fines en sus respectivos </w:t>
      </w:r>
      <w:r>
        <w:lastRenderedPageBreak/>
        <w:t xml:space="preserve">presupuestos, dichas oficinas se coordinarán con las Delegaciones de Programas para el Desarrollo, debiéndose </w:t>
      </w:r>
      <w:r>
        <w:t>observar lo siguiente:</w:t>
      </w:r>
    </w:p>
    <w:p w14:paraId="206F5901" w14:textId="77777777" w:rsidR="003C1352" w:rsidRDefault="003C1352">
      <w:pPr>
        <w:pStyle w:val="Estilo"/>
      </w:pPr>
    </w:p>
    <w:p w14:paraId="6AB64F48" w14:textId="77777777" w:rsidR="003C1352" w:rsidRDefault="00626F56">
      <w:pPr>
        <w:pStyle w:val="Estilo"/>
      </w:pPr>
      <w:r>
        <w:t>(REFORMADA, D.O.F. 30 DE NOVIEMBRE DE 2018)</w:t>
      </w:r>
    </w:p>
    <w:p w14:paraId="6F0C67C7" w14:textId="77777777" w:rsidR="003C1352" w:rsidRDefault="00626F56">
      <w:pPr>
        <w:pStyle w:val="Estilo"/>
      </w:pPr>
      <w:r>
        <w:t>I. Los funcionarios públicos adscritos a las oficinas de representación, serán designados de conformidad con lo establecido por el reglamento interior o los ordenamientos legales de las de</w:t>
      </w:r>
      <w:r>
        <w:t>pendencias y entidades;</w:t>
      </w:r>
    </w:p>
    <w:p w14:paraId="49F62957" w14:textId="77777777" w:rsidR="003C1352" w:rsidRDefault="003C1352">
      <w:pPr>
        <w:pStyle w:val="Estilo"/>
      </w:pPr>
    </w:p>
    <w:p w14:paraId="039CC5C0" w14:textId="77777777" w:rsidR="003C1352" w:rsidRDefault="00626F56">
      <w:pPr>
        <w:pStyle w:val="Estilo"/>
      </w:pPr>
      <w:r>
        <w:t>(REFORMADA, D.O.F. 30 DE NOVIEMBRE DE 2018)</w:t>
      </w:r>
    </w:p>
    <w:p w14:paraId="305B13BE" w14:textId="77777777" w:rsidR="003C1352" w:rsidRDefault="00626F56">
      <w:pPr>
        <w:pStyle w:val="Estilo"/>
      </w:pPr>
      <w:r>
        <w:t>II. Los servidores públicos adscritos a las oficinas de representación se sujetarán a las disposiciones establecidas en la Ley del Servicio Profesional de Carrera en la Administración Púb</w:t>
      </w:r>
      <w:r>
        <w:t>lica Federal para efectos de su ingreso, desarrollo profesional, capacitación y certificación de capacidades; evaluación del desempeño; separación, y a las demás disposiciones previstas en dicha ley, y</w:t>
      </w:r>
    </w:p>
    <w:p w14:paraId="31113452" w14:textId="77777777" w:rsidR="003C1352" w:rsidRDefault="003C1352">
      <w:pPr>
        <w:pStyle w:val="Estilo"/>
      </w:pPr>
    </w:p>
    <w:p w14:paraId="7C10EE86" w14:textId="77777777" w:rsidR="003C1352" w:rsidRDefault="00626F56">
      <w:pPr>
        <w:pStyle w:val="Estilo"/>
      </w:pPr>
      <w:r>
        <w:t>(REFORMADO [N. DE E. ESTE PÁRRAFO], D.O.F. 30 DE NOVI</w:t>
      </w:r>
      <w:r>
        <w:t>EMBRE DE 2018)</w:t>
      </w:r>
    </w:p>
    <w:p w14:paraId="309B887C" w14:textId="77777777" w:rsidR="003C1352" w:rsidRDefault="00626F56">
      <w:pPr>
        <w:pStyle w:val="Estilo"/>
      </w:pPr>
      <w:r>
        <w:t>III. Las dependencias o entidades responsables de la ejecución de programas para entregar un beneficio social directo a la población, deberán sujetarse a lo siguiente:</w:t>
      </w:r>
    </w:p>
    <w:p w14:paraId="59CFD5FC" w14:textId="77777777" w:rsidR="003C1352" w:rsidRDefault="003C1352">
      <w:pPr>
        <w:pStyle w:val="Estilo"/>
      </w:pPr>
    </w:p>
    <w:p w14:paraId="155115B1" w14:textId="77777777" w:rsidR="003C1352" w:rsidRDefault="00626F56">
      <w:pPr>
        <w:pStyle w:val="Estilo"/>
      </w:pPr>
      <w:r>
        <w:t>(ADICIONADO, D.O.F. 1 DE OCTUBRE DE 2007)</w:t>
      </w:r>
    </w:p>
    <w:p w14:paraId="62B9E56A" w14:textId="77777777" w:rsidR="003C1352" w:rsidRDefault="00626F56">
      <w:pPr>
        <w:pStyle w:val="Estilo"/>
      </w:pPr>
      <w:r>
        <w:t>a) Ejecutar el programa con es</w:t>
      </w:r>
      <w:r>
        <w:t>tricto apego a las reglas de operación;</w:t>
      </w:r>
    </w:p>
    <w:p w14:paraId="10A3039B" w14:textId="77777777" w:rsidR="003C1352" w:rsidRDefault="003C1352">
      <w:pPr>
        <w:pStyle w:val="Estilo"/>
      </w:pPr>
    </w:p>
    <w:p w14:paraId="58CDFA98" w14:textId="77777777" w:rsidR="003C1352" w:rsidRDefault="00626F56">
      <w:pPr>
        <w:pStyle w:val="Estilo"/>
      </w:pPr>
      <w:r>
        <w:t>(ADICIONADO, D.O.F. 30 DE NOVIEMBRE DE 2018)</w:t>
      </w:r>
    </w:p>
    <w:p w14:paraId="71137647" w14:textId="77777777" w:rsidR="003C1352" w:rsidRDefault="00626F56">
      <w:pPr>
        <w:pStyle w:val="Estilo"/>
      </w:pPr>
      <w:r>
        <w:t>b) Informar, respecto de los programas atinentes a la respectiva Delegación de Programas para el Desarrollo;</w:t>
      </w:r>
    </w:p>
    <w:p w14:paraId="12AD7290" w14:textId="77777777" w:rsidR="003C1352" w:rsidRDefault="003C1352">
      <w:pPr>
        <w:pStyle w:val="Estilo"/>
      </w:pPr>
    </w:p>
    <w:p w14:paraId="2310C007" w14:textId="77777777" w:rsidR="003C1352" w:rsidRDefault="00626F56">
      <w:pPr>
        <w:pStyle w:val="Estilo"/>
      </w:pPr>
      <w:r>
        <w:t>(REFORMADO [N. DE E. CON SUS SUBINCISOS], D.O.F. 30 DE NOVIE</w:t>
      </w:r>
      <w:r>
        <w:t>MBRE DE 2018)</w:t>
      </w:r>
    </w:p>
    <w:p w14:paraId="54A38B7B" w14:textId="77777777" w:rsidR="003C1352" w:rsidRDefault="00626F56">
      <w:pPr>
        <w:pStyle w:val="Estilo"/>
      </w:pPr>
      <w:r>
        <w:t>c) Dar a conocer, en términos de la legislación aplicable, lo siguiente:</w:t>
      </w:r>
    </w:p>
    <w:p w14:paraId="212ADDB4" w14:textId="77777777" w:rsidR="003C1352" w:rsidRDefault="003C1352">
      <w:pPr>
        <w:pStyle w:val="Estilo"/>
      </w:pPr>
    </w:p>
    <w:p w14:paraId="04880B13" w14:textId="77777777" w:rsidR="003C1352" w:rsidRDefault="00626F56">
      <w:pPr>
        <w:pStyle w:val="Estilo"/>
      </w:pPr>
      <w:r>
        <w:t>i) Las altas y bajas en sus padrones de beneficiarios, así como los resultados de su evaluación;</w:t>
      </w:r>
    </w:p>
    <w:p w14:paraId="721D92B8" w14:textId="77777777" w:rsidR="003C1352" w:rsidRDefault="003C1352">
      <w:pPr>
        <w:pStyle w:val="Estilo"/>
      </w:pPr>
    </w:p>
    <w:p w14:paraId="73928D3C" w14:textId="77777777" w:rsidR="003C1352" w:rsidRDefault="00626F56">
      <w:pPr>
        <w:pStyle w:val="Estilo"/>
      </w:pPr>
      <w:r>
        <w:t>ii) La relación de municipios y localidades en las que opera el progra</w:t>
      </w:r>
      <w:r>
        <w:t>ma;</w:t>
      </w:r>
    </w:p>
    <w:p w14:paraId="58412251" w14:textId="77777777" w:rsidR="003C1352" w:rsidRDefault="003C1352">
      <w:pPr>
        <w:pStyle w:val="Estilo"/>
      </w:pPr>
    </w:p>
    <w:p w14:paraId="55CE7071" w14:textId="77777777" w:rsidR="003C1352" w:rsidRDefault="00626F56">
      <w:pPr>
        <w:pStyle w:val="Estilo"/>
      </w:pPr>
      <w:r>
        <w:t>iii) El padrón de beneficiarios de la entidad federativa correspondiente, por municipio y localidad;</w:t>
      </w:r>
    </w:p>
    <w:p w14:paraId="6BBC71EB" w14:textId="77777777" w:rsidR="003C1352" w:rsidRDefault="003C1352">
      <w:pPr>
        <w:pStyle w:val="Estilo"/>
      </w:pPr>
    </w:p>
    <w:p w14:paraId="376B4087" w14:textId="77777777" w:rsidR="003C1352" w:rsidRDefault="00626F56">
      <w:pPr>
        <w:pStyle w:val="Estilo"/>
      </w:pPr>
      <w:r>
        <w:t xml:space="preserve">iv) El calendario de entrega de apoyos, por entidad federativa, municipio y localidad, con anterioridad de al menos 60 días a la entrega de los </w:t>
      </w:r>
      <w:r>
        <w:t>mismos;</w:t>
      </w:r>
    </w:p>
    <w:p w14:paraId="28975422" w14:textId="77777777" w:rsidR="003C1352" w:rsidRDefault="003C1352">
      <w:pPr>
        <w:pStyle w:val="Estilo"/>
      </w:pPr>
    </w:p>
    <w:p w14:paraId="50837511" w14:textId="77777777" w:rsidR="003C1352" w:rsidRDefault="00626F56">
      <w:pPr>
        <w:pStyle w:val="Estilo"/>
      </w:pPr>
      <w:r>
        <w:t>v) Los ajustes presupuestarios que, en su caso, le sean autorizados;</w:t>
      </w:r>
    </w:p>
    <w:p w14:paraId="5E2EE969" w14:textId="77777777" w:rsidR="003C1352" w:rsidRDefault="003C1352">
      <w:pPr>
        <w:pStyle w:val="Estilo"/>
      </w:pPr>
    </w:p>
    <w:p w14:paraId="48BD51FD" w14:textId="77777777" w:rsidR="003C1352" w:rsidRDefault="00626F56">
      <w:pPr>
        <w:pStyle w:val="Estilo"/>
      </w:pPr>
      <w:r>
        <w:t>(REFORMADO, D.O.F. 30 DE NOVIEMBRE DE 2018)</w:t>
      </w:r>
    </w:p>
    <w:p w14:paraId="21FF1F85" w14:textId="77777777" w:rsidR="003C1352" w:rsidRDefault="00626F56">
      <w:pPr>
        <w:pStyle w:val="Estilo"/>
      </w:pPr>
      <w:r>
        <w:lastRenderedPageBreak/>
        <w:t xml:space="preserve">d) Incluir, en todo caso, en la difusión de cada programa la leyenda siguiente: "Este programa es público, ajeno a cualquier partido </w:t>
      </w:r>
      <w:r>
        <w:t>político. Queda prohibido el uso para fines distintos a los establecidos en el programa";</w:t>
      </w:r>
    </w:p>
    <w:p w14:paraId="5368E52A" w14:textId="77777777" w:rsidR="003C1352" w:rsidRDefault="003C1352">
      <w:pPr>
        <w:pStyle w:val="Estilo"/>
      </w:pPr>
    </w:p>
    <w:p w14:paraId="7A2C70C5" w14:textId="77777777" w:rsidR="003C1352" w:rsidRDefault="00626F56">
      <w:pPr>
        <w:pStyle w:val="Estilo"/>
      </w:pPr>
      <w:r>
        <w:t>(REFORMADO, D.O.F. 30 DE NOVIEMBRE DE 2018)</w:t>
      </w:r>
    </w:p>
    <w:p w14:paraId="15EF20B7" w14:textId="77777777" w:rsidR="003C1352" w:rsidRDefault="00626F56">
      <w:pPr>
        <w:pStyle w:val="Estilo"/>
      </w:pPr>
      <w:r>
        <w:t xml:space="preserve">e) Realizar acciones de orientación y difusión con los beneficiarios para garantizar su transparencia y evitar cualquier </w:t>
      </w:r>
      <w:r>
        <w:t>uso ilegal del programa, y</w:t>
      </w:r>
    </w:p>
    <w:p w14:paraId="11C6DCBB" w14:textId="77777777" w:rsidR="003C1352" w:rsidRDefault="003C1352">
      <w:pPr>
        <w:pStyle w:val="Estilo"/>
      </w:pPr>
    </w:p>
    <w:p w14:paraId="150EBA04" w14:textId="77777777" w:rsidR="003C1352" w:rsidRDefault="00626F56">
      <w:pPr>
        <w:pStyle w:val="Estilo"/>
      </w:pPr>
      <w:r>
        <w:t>(ADICIONADO, D.O.F. 30 DE NOVIEMBRE DE 2018)</w:t>
      </w:r>
    </w:p>
    <w:p w14:paraId="7102FB40" w14:textId="77777777" w:rsidR="003C1352" w:rsidRDefault="00626F56">
      <w:pPr>
        <w:pStyle w:val="Estilo"/>
      </w:pPr>
      <w:r>
        <w:t>f) Realizar las designaciones referidas en la fracción I de este artículo a propuesta del Delegado Estatal de Programas para el Desarrollo de la entidad respectiva.</w:t>
      </w:r>
    </w:p>
    <w:p w14:paraId="1A6DB140" w14:textId="77777777" w:rsidR="003C1352" w:rsidRDefault="003C1352">
      <w:pPr>
        <w:pStyle w:val="Estilo"/>
      </w:pPr>
    </w:p>
    <w:p w14:paraId="7D35A669" w14:textId="77777777" w:rsidR="003C1352" w:rsidRDefault="00626F56">
      <w:pPr>
        <w:pStyle w:val="Estilo"/>
      </w:pPr>
      <w:r>
        <w:t>(ADICIONADO, D.O.</w:t>
      </w:r>
      <w:r>
        <w:t>F. 30 DE NOVIEMBRE DE 2018)</w:t>
      </w:r>
    </w:p>
    <w:p w14:paraId="0E3DF2E6" w14:textId="77777777" w:rsidR="003C1352" w:rsidRDefault="00626F56">
      <w:pPr>
        <w:pStyle w:val="Estilo"/>
      </w:pPr>
      <w:r>
        <w:t xml:space="preserve">ARTICULO 17 TER.- El Poder Ejecutivo Federal contará en las entidades federativas con las Delegaciones de Programas para el Desarrollo que tendrán a su cargo la coordinación e implementación de planes, programas y acciones para </w:t>
      </w:r>
      <w:r>
        <w:t>el desarrollo integral, funciones de atención ciudadana, la supervisión de los servicios y los programas a cargo de las dependencias y entidades, así como la supervisión de los programas que ejercen algún beneficio directo a la población, de conformidad co</w:t>
      </w:r>
      <w:r>
        <w:t>n los lineamientos que emitan la Secretaría de Bienestar y la Coordinación General de Programas para el Desarrollo.</w:t>
      </w:r>
    </w:p>
    <w:p w14:paraId="799C12A1" w14:textId="77777777" w:rsidR="003C1352" w:rsidRDefault="003C1352">
      <w:pPr>
        <w:pStyle w:val="Estilo"/>
      </w:pPr>
    </w:p>
    <w:p w14:paraId="7383A9B7" w14:textId="77777777" w:rsidR="003C1352" w:rsidRDefault="00626F56">
      <w:pPr>
        <w:pStyle w:val="Estilo"/>
      </w:pPr>
      <w:r>
        <w:t xml:space="preserve">Para la coordinación de las Delegaciones de Programas para el Desarrollo en la implementación de las funciones descritas en este </w:t>
      </w:r>
      <w:r>
        <w:t>artículo, el titular del Poder Ejecutivo Federal contará con la Coordinación General de Programas para el Desarrollo, bajo el mando directo del Presidente de la República.</w:t>
      </w:r>
    </w:p>
    <w:p w14:paraId="1D12BBCE" w14:textId="77777777" w:rsidR="003C1352" w:rsidRDefault="003C1352">
      <w:pPr>
        <w:pStyle w:val="Estilo"/>
      </w:pPr>
    </w:p>
    <w:p w14:paraId="72BB9E15" w14:textId="77777777" w:rsidR="003C1352" w:rsidRDefault="00626F56">
      <w:pPr>
        <w:pStyle w:val="Estilo"/>
      </w:pPr>
      <w:r>
        <w:t>Las Delegaciones de Programas para el Desarrollo estarán adscritas, jerárquica y or</w:t>
      </w:r>
      <w:r>
        <w:t>gánicamente a la Secretaría de Bienestar y sus titulares serán designados por el titular de la Secretaría a propuesta de la Coordinación General de Programas para el Desarrollo.</w:t>
      </w:r>
    </w:p>
    <w:p w14:paraId="22AC7A13" w14:textId="77777777" w:rsidR="003C1352" w:rsidRDefault="003C1352">
      <w:pPr>
        <w:pStyle w:val="Estilo"/>
      </w:pPr>
    </w:p>
    <w:p w14:paraId="4DD3FADA" w14:textId="77777777" w:rsidR="003C1352" w:rsidRDefault="00626F56">
      <w:pPr>
        <w:pStyle w:val="Estilo"/>
      </w:pPr>
      <w:r>
        <w:t>(ADICIONADO, D.O.F. 3 DE MAYO DE 2023)</w:t>
      </w:r>
    </w:p>
    <w:p w14:paraId="584B4FC4" w14:textId="77777777" w:rsidR="003C1352" w:rsidRDefault="00626F56">
      <w:pPr>
        <w:pStyle w:val="Estilo"/>
      </w:pPr>
      <w:r>
        <w:t>ARTICULO 17 QUATER.- Las dependencias,</w:t>
      </w:r>
      <w:r>
        <w:t xml:space="preserve"> incluyendo sus órganos administrativos desconcentrados, y entidades paraestatales de la Administración Pública Federal, así como las empresas productivas del Estado, proporcionarán los espacios y servicios dentro de sus instalaciones para la ejecución de </w:t>
      </w:r>
      <w:r>
        <w:t>las actividades de los órganos internos de control y de las unidades de responsabilidades equivalentes, respectivamente, así como a las áreas que les están adscritas.</w:t>
      </w:r>
    </w:p>
    <w:p w14:paraId="5C3FF27C" w14:textId="77777777" w:rsidR="003C1352" w:rsidRDefault="003C1352">
      <w:pPr>
        <w:pStyle w:val="Estilo"/>
      </w:pPr>
    </w:p>
    <w:p w14:paraId="1C46688C" w14:textId="77777777" w:rsidR="003C1352" w:rsidRDefault="00626F56">
      <w:pPr>
        <w:pStyle w:val="Estilo"/>
      </w:pPr>
      <w:r>
        <w:t>(REFORMADO, D.O.F. 9 DE ABRIL DE 2012)</w:t>
      </w:r>
    </w:p>
    <w:p w14:paraId="5425931B" w14:textId="77777777" w:rsidR="003C1352" w:rsidRDefault="00626F56">
      <w:pPr>
        <w:pStyle w:val="Estilo"/>
      </w:pPr>
      <w:r>
        <w:t>ARTICULO 18.- En el reglamento interior de cada u</w:t>
      </w:r>
      <w:r>
        <w:t>na de las Secretarías de Estado que será expedido por el Presidente de la República, se determinarán las atribuciones de sus unidades administrativas, así como la forma en que los titulares podrán ser suplidos en sus ausencias.</w:t>
      </w:r>
    </w:p>
    <w:p w14:paraId="40896141" w14:textId="77777777" w:rsidR="003C1352" w:rsidRDefault="003C1352">
      <w:pPr>
        <w:pStyle w:val="Estilo"/>
      </w:pPr>
    </w:p>
    <w:p w14:paraId="7164CA69" w14:textId="77777777" w:rsidR="003C1352" w:rsidRDefault="00626F56">
      <w:pPr>
        <w:pStyle w:val="Estilo"/>
      </w:pPr>
      <w:r>
        <w:t>(REFORMADO, D.O.F. 18 DE JU</w:t>
      </w:r>
      <w:r>
        <w:t>LIO DE 2016)</w:t>
      </w:r>
    </w:p>
    <w:p w14:paraId="42B60924" w14:textId="77777777" w:rsidR="003C1352" w:rsidRDefault="00626F56">
      <w:pPr>
        <w:pStyle w:val="Estilo"/>
      </w:pPr>
      <w:r>
        <w:t>ARTICULO 19.- El titular de cada Secretaría de Estado expedirá los manuales de organización, de procedimientos y de servicios al público necesarios para su funcionamiento, los que deberán contener información sobre la estructura orgánica de la</w:t>
      </w:r>
      <w:r>
        <w:t xml:space="preserve"> dependencia y las funciones de sus unidades administrativas, así como sobre los sistemas de comunicación y coordinación y los principales procedimientos administrativos que se establezcan. Los manuales y demás instrumentos de apoyo administrativo interno,</w:t>
      </w:r>
      <w:r>
        <w:t xml:space="preserve"> deberán mantenerse permanentemente actualizados. Los manuales de organización general deberán publicarse en el Diario Oficial de la Federación, mientras que los manuales de procedimientos y de servicios al público deberán estar disponibles para consulta d</w:t>
      </w:r>
      <w:r>
        <w:t>e los usuarios y de los propios servidores públicos, a través del registro electrónico que opera la Secretaría de la Función Pública. En cada una de las dependencias y entidades de la Administración Pública Federal, se mantendrán al corriente los escalafon</w:t>
      </w:r>
      <w:r>
        <w:t>es de los trabajadores, y se establecerán los sistemas de estímulos y recompensas que determinen la ley y las condiciones generales de trabajo respectivas.</w:t>
      </w:r>
    </w:p>
    <w:p w14:paraId="5C89929A" w14:textId="77777777" w:rsidR="003C1352" w:rsidRDefault="003C1352">
      <w:pPr>
        <w:pStyle w:val="Estilo"/>
      </w:pPr>
    </w:p>
    <w:p w14:paraId="24CA06B2" w14:textId="77777777" w:rsidR="003C1352" w:rsidRDefault="00626F56">
      <w:pPr>
        <w:pStyle w:val="Estilo"/>
      </w:pPr>
      <w:r>
        <w:t>(REFORMADO, D.O.F. 3 DE MAYO DE 2023)</w:t>
      </w:r>
    </w:p>
    <w:p w14:paraId="756FB1F4" w14:textId="77777777" w:rsidR="003C1352" w:rsidRDefault="00626F56">
      <w:pPr>
        <w:pStyle w:val="Estilo"/>
      </w:pPr>
      <w:r>
        <w:t xml:space="preserve">ARTICULO 20.- Las dependencias y las entidades </w:t>
      </w:r>
      <w:r>
        <w:t>paraestatales de la Administración Pública Federal contarán con una Unidad de Administración y Finanzas o equivalente, encargada de ejecutar, en los términos de las disposiciones aplicables, los servicios de apoyo administrativo en materia de planeación, p</w:t>
      </w:r>
      <w:r>
        <w:t>rogramación, presupuesto, tecnologías de la información, recursos humanos, recursos materiales, contabilidad, archivos, y los demás que sean necesarios, en los términos que establezca el Ejecutivo Federal. En los casos de las Secretarías de la Defensa Naci</w:t>
      </w:r>
      <w:r>
        <w:t>onal y de Marina, dichos servicios se llevarán a cabo por sus respectivas oficialías mayores.</w:t>
      </w:r>
    </w:p>
    <w:p w14:paraId="590ACEEE" w14:textId="77777777" w:rsidR="003C1352" w:rsidRDefault="003C1352">
      <w:pPr>
        <w:pStyle w:val="Estilo"/>
      </w:pPr>
    </w:p>
    <w:p w14:paraId="0EB172E1" w14:textId="77777777" w:rsidR="003C1352" w:rsidRDefault="00626F56">
      <w:pPr>
        <w:pStyle w:val="Estilo"/>
      </w:pPr>
      <w:r>
        <w:t xml:space="preserve">La persona titular del Ejecutivo Federal, por conducto de la Secretaría de la Función Pública, establecerá mediante disposiciones de carácter general, el modelo </w:t>
      </w:r>
      <w:r>
        <w:t>organizacional y de operación de las Unidades de Administración y Finanzas de la Administración Pública Centralizada y Paraestatal, el cual deberá ser observado por las dependencias y entidades paraestatales, al momento de emitir o modificar las disposicio</w:t>
      </w:r>
      <w:r>
        <w:t>nes que regulen la organización y operación de las Unidades de Administración y Finanzas o equivalentes. Los movimientos a las estructuras organizacionales y ocupacionales, estarán sujetos a las autorizaciones que emitan las Secretarías de Hacienda y Crédi</w:t>
      </w:r>
      <w:r>
        <w:t>to Público y de la Función Pública, en el ámbito de sus respectivas competencias, conforme a las disposiciones jurídicas aplicables.</w:t>
      </w:r>
    </w:p>
    <w:p w14:paraId="4890E33A" w14:textId="77777777" w:rsidR="003C1352" w:rsidRDefault="003C1352">
      <w:pPr>
        <w:pStyle w:val="Estilo"/>
      </w:pPr>
    </w:p>
    <w:p w14:paraId="7969F877" w14:textId="77777777" w:rsidR="003C1352" w:rsidRDefault="00626F56">
      <w:pPr>
        <w:pStyle w:val="Estilo"/>
      </w:pPr>
      <w:r>
        <w:t>La Secretaría de la Función Pública conducirá y coordinará la operación de las Unidades de Administración y Finanzas o equ</w:t>
      </w:r>
      <w:r>
        <w:t xml:space="preserve">ivalentes de las dependencias y de las entidades paraestatales, en los términos de las disposiciones legales y </w:t>
      </w:r>
      <w:r>
        <w:lastRenderedPageBreak/>
        <w:t>reglamentarias aplicables, y con base en los lineamientos, disposiciones, directrices y políticas que al efecto emita la propia Secretaría.</w:t>
      </w:r>
    </w:p>
    <w:p w14:paraId="716DE99C" w14:textId="77777777" w:rsidR="003C1352" w:rsidRDefault="003C1352">
      <w:pPr>
        <w:pStyle w:val="Estilo"/>
      </w:pPr>
    </w:p>
    <w:p w14:paraId="20A7F398" w14:textId="77777777" w:rsidR="003C1352" w:rsidRDefault="00626F56">
      <w:pPr>
        <w:pStyle w:val="Estilo"/>
      </w:pPr>
      <w:r>
        <w:t xml:space="preserve">Las </w:t>
      </w:r>
      <w:r>
        <w:t>personas titulares de las Unidades de Administración y Finanzas o equivalentes nombrarán y removerán, en los términos de las disposiciones jurídicas aplicables, al personal de su adscripción; ello sin perjuicio de lo previsto en el artículo 37, fracción XI</w:t>
      </w:r>
      <w:r>
        <w:t>I Bis, de esta Ley.</w:t>
      </w:r>
    </w:p>
    <w:p w14:paraId="6638D3AD" w14:textId="77777777" w:rsidR="003C1352" w:rsidRDefault="003C1352">
      <w:pPr>
        <w:pStyle w:val="Estilo"/>
      </w:pPr>
    </w:p>
    <w:p w14:paraId="2D1D7C4D" w14:textId="77777777" w:rsidR="003C1352" w:rsidRDefault="00626F56">
      <w:pPr>
        <w:pStyle w:val="Estilo"/>
      </w:pPr>
      <w:r>
        <w:t>Los puestos correspondientes a la titularidad, así como al primer y segundo niveles jerárquicos inmediatos inferiores en las Unidades de Administración y Finanzas o equivalentes en las dependencias y entidades paraestatales serán consi</w:t>
      </w:r>
      <w:r>
        <w:t>derados de designación directa, en términos de las disposiciones aplicables.</w:t>
      </w:r>
    </w:p>
    <w:p w14:paraId="5F365164" w14:textId="77777777" w:rsidR="003C1352" w:rsidRDefault="003C1352">
      <w:pPr>
        <w:pStyle w:val="Estilo"/>
      </w:pPr>
    </w:p>
    <w:p w14:paraId="41DD44BE" w14:textId="77777777" w:rsidR="003C1352" w:rsidRDefault="00626F56">
      <w:pPr>
        <w:pStyle w:val="Estilo"/>
      </w:pPr>
      <w:r>
        <w:t>A los órganos administrativos desconcentrados que cuenten con Unidades de Administración y Finanzas o áreas que realicen funciones equivalentes se les aplicará la misma norma.</w:t>
      </w:r>
    </w:p>
    <w:p w14:paraId="60A2F793" w14:textId="77777777" w:rsidR="003C1352" w:rsidRDefault="003C1352">
      <w:pPr>
        <w:pStyle w:val="Estilo"/>
      </w:pPr>
    </w:p>
    <w:p w14:paraId="6700B856" w14:textId="77777777" w:rsidR="003C1352" w:rsidRDefault="00626F56">
      <w:pPr>
        <w:pStyle w:val="Estilo"/>
      </w:pPr>
      <w:r>
        <w:t>L</w:t>
      </w:r>
      <w:r>
        <w:t>as disposiciones de este artículo no serán aplicables a las Secretarías de Marina y de la Defensa Nacional, ni a las empresas productivas del Estado, las que se regirán conforme a las disposiciones legales que les sean aplicables.</w:t>
      </w:r>
    </w:p>
    <w:p w14:paraId="21ACB7B3" w14:textId="77777777" w:rsidR="003C1352" w:rsidRDefault="003C1352">
      <w:pPr>
        <w:pStyle w:val="Estilo"/>
      </w:pPr>
    </w:p>
    <w:p w14:paraId="7A101C8D" w14:textId="77777777" w:rsidR="003C1352" w:rsidRDefault="00626F56">
      <w:pPr>
        <w:pStyle w:val="Estilo"/>
      </w:pPr>
      <w:r>
        <w:t>(REFORMADO PRIMER PÁRRAF</w:t>
      </w:r>
      <w:r>
        <w:t>O, D.O.F. 30 DE NOVIEMBRE DE 2018)</w:t>
      </w:r>
    </w:p>
    <w:p w14:paraId="572434D9" w14:textId="77777777" w:rsidR="003C1352" w:rsidRDefault="00626F56">
      <w:pPr>
        <w:pStyle w:val="Estilo"/>
      </w:pPr>
      <w:r>
        <w:t>Artículo 21. El Presidente de la República, para el mejor despacho de los asuntos a su cargo, podrá constituir comisiones intersecretariales, consultivas y presidenciales a través de decretos.</w:t>
      </w:r>
    </w:p>
    <w:p w14:paraId="230C4AC4" w14:textId="77777777" w:rsidR="003C1352" w:rsidRDefault="003C1352">
      <w:pPr>
        <w:pStyle w:val="Estilo"/>
      </w:pPr>
    </w:p>
    <w:p w14:paraId="299D0431" w14:textId="77777777" w:rsidR="003C1352" w:rsidRDefault="00626F56">
      <w:pPr>
        <w:pStyle w:val="Estilo"/>
      </w:pPr>
      <w:r>
        <w:t>(REFORMADO, D.O.F. 30 DE NO</w:t>
      </w:r>
      <w:r>
        <w:t>VIEMBRE DE 2018)</w:t>
      </w:r>
    </w:p>
    <w:p w14:paraId="07B68E1E" w14:textId="77777777" w:rsidR="003C1352" w:rsidRDefault="00626F56">
      <w:pPr>
        <w:pStyle w:val="Estilo"/>
      </w:pPr>
      <w:r>
        <w:t>Las comisiones intersecretariales serán aquellas creadas por el Presidente de la República para el despacho de asuntos en que deban intervenir varias Secretarías de Estado. Estarán integradas por los Secretarios de Estado o aquellos funcio</w:t>
      </w:r>
      <w:r>
        <w:t>narios de la Administración Pública Federal. Las entidades de la Administración Pública Paraestatal podrán integrarse a las comisiones intersecretariales, cuando se trate de asuntos relacionados con su objeto.</w:t>
      </w:r>
    </w:p>
    <w:p w14:paraId="0176BEDD" w14:textId="77777777" w:rsidR="003C1352" w:rsidRDefault="003C1352">
      <w:pPr>
        <w:pStyle w:val="Estilo"/>
      </w:pPr>
    </w:p>
    <w:p w14:paraId="4384CCF9" w14:textId="77777777" w:rsidR="003C1352" w:rsidRDefault="00626F56">
      <w:pPr>
        <w:pStyle w:val="Estilo"/>
      </w:pPr>
      <w:r>
        <w:t>(ADICIONADO, D.O.F. 30 DE NOVIEMBRE DE 2018)</w:t>
      </w:r>
    </w:p>
    <w:p w14:paraId="58B83822" w14:textId="77777777" w:rsidR="003C1352" w:rsidRDefault="00626F56">
      <w:pPr>
        <w:pStyle w:val="Estilo"/>
      </w:pPr>
      <w:r>
        <w:t>Serán comisiones consultivas aquellas conformadas por profesionales, especialistas o representantes de la sociedad civil, de reconocida capacidad o experiencia, designados por el Presidente de la República con la finalidad de resolver una consulta determin</w:t>
      </w:r>
      <w:r>
        <w:t>ada o emitir una opinión sobre algún tema especificado en el objeto de su Decreto de creación. Estas comisiones podrán ser ubicadas dentro de la estructura de una dependencia del Ejecutivo. Sus conclusiones no serán vinculantes.</w:t>
      </w:r>
    </w:p>
    <w:p w14:paraId="2E4E6730" w14:textId="77777777" w:rsidR="003C1352" w:rsidRDefault="003C1352">
      <w:pPr>
        <w:pStyle w:val="Estilo"/>
      </w:pPr>
    </w:p>
    <w:p w14:paraId="10D9796D" w14:textId="77777777" w:rsidR="003C1352" w:rsidRDefault="00626F56">
      <w:pPr>
        <w:pStyle w:val="Estilo"/>
      </w:pPr>
      <w:r>
        <w:t xml:space="preserve">(ADICIONADO, D.O.F. 30 DE </w:t>
      </w:r>
      <w:r>
        <w:t>NOVIEMBRE DE 2018)</w:t>
      </w:r>
    </w:p>
    <w:p w14:paraId="02140E0A" w14:textId="77777777" w:rsidR="003C1352" w:rsidRDefault="00626F56">
      <w:pPr>
        <w:pStyle w:val="Estilo"/>
      </w:pPr>
      <w:r>
        <w:t xml:space="preserve">Las comisiones presidenciales podrán ser conformadas por integrantes descritos en cualquiera de los párrafos anteriores así como ex servidores públicos y </w:t>
      </w:r>
      <w:r>
        <w:lastRenderedPageBreak/>
        <w:t>servidores públicos de otros poderes u órdenes de gobierno. Estas comisiones se con</w:t>
      </w:r>
      <w:r>
        <w:t xml:space="preserve">stituyen como grupos de trabajo especial para cumplir con las funciones de investigación, seguimiento, fiscalización, propuesta o emisión de informes que deberán servir como base para la toma de decisiones o el objeto que determine su Decreto de creación, </w:t>
      </w:r>
      <w:r>
        <w:t>en los términos previstos por el presente artículo.</w:t>
      </w:r>
    </w:p>
    <w:p w14:paraId="566B3507" w14:textId="77777777" w:rsidR="003C1352" w:rsidRDefault="003C1352">
      <w:pPr>
        <w:pStyle w:val="Estilo"/>
      </w:pPr>
    </w:p>
    <w:p w14:paraId="69DE2B81" w14:textId="77777777" w:rsidR="003C1352" w:rsidRDefault="00626F56">
      <w:pPr>
        <w:pStyle w:val="Estilo"/>
      </w:pPr>
      <w:r>
        <w:t>Las comisiones podrán ser transitorias o permanentes y serán presididas por quien determine el Presidente de la República.</w:t>
      </w:r>
    </w:p>
    <w:p w14:paraId="0B37DC2B" w14:textId="77777777" w:rsidR="003C1352" w:rsidRDefault="003C1352">
      <w:pPr>
        <w:pStyle w:val="Estilo"/>
      </w:pPr>
    </w:p>
    <w:p w14:paraId="79060B19" w14:textId="77777777" w:rsidR="003C1352" w:rsidRDefault="00626F56">
      <w:pPr>
        <w:pStyle w:val="Estilo"/>
      </w:pPr>
      <w:r>
        <w:t>(ADICIONADO [N. DE E. CON SUS FRACCIONES], D.O.F. 30 DE NOVIEMBRE DE 2018)</w:t>
      </w:r>
    </w:p>
    <w:p w14:paraId="77E4C819" w14:textId="77777777" w:rsidR="003C1352" w:rsidRDefault="00626F56">
      <w:pPr>
        <w:pStyle w:val="Estilo"/>
      </w:pPr>
      <w:r>
        <w:t xml:space="preserve">El </w:t>
      </w:r>
      <w:r>
        <w:t>Decreto de creación de las comisiones descritas en este artículo deberá contener al menos las siguientes disposiciones:</w:t>
      </w:r>
    </w:p>
    <w:p w14:paraId="1EDD5767" w14:textId="77777777" w:rsidR="003C1352" w:rsidRDefault="003C1352">
      <w:pPr>
        <w:pStyle w:val="Estilo"/>
      </w:pPr>
    </w:p>
    <w:p w14:paraId="2C6EC8AF" w14:textId="77777777" w:rsidR="003C1352" w:rsidRDefault="00626F56">
      <w:pPr>
        <w:pStyle w:val="Estilo"/>
      </w:pPr>
      <w:r>
        <w:t>I. Su denominación;</w:t>
      </w:r>
    </w:p>
    <w:p w14:paraId="3115B93E" w14:textId="77777777" w:rsidR="003C1352" w:rsidRDefault="003C1352">
      <w:pPr>
        <w:pStyle w:val="Estilo"/>
      </w:pPr>
    </w:p>
    <w:p w14:paraId="297046EF" w14:textId="77777777" w:rsidR="003C1352" w:rsidRDefault="00626F56">
      <w:pPr>
        <w:pStyle w:val="Estilo"/>
      </w:pPr>
      <w:r>
        <w:t>II. El nombre de sus integrantes y sus respectivos cargos, así como la definición de quien la presidirá;</w:t>
      </w:r>
    </w:p>
    <w:p w14:paraId="535DF645" w14:textId="77777777" w:rsidR="003C1352" w:rsidRDefault="003C1352">
      <w:pPr>
        <w:pStyle w:val="Estilo"/>
      </w:pPr>
    </w:p>
    <w:p w14:paraId="56BD9ECA" w14:textId="77777777" w:rsidR="003C1352" w:rsidRDefault="00626F56">
      <w:pPr>
        <w:pStyle w:val="Estilo"/>
      </w:pPr>
      <w:r>
        <w:t xml:space="preserve">III. Su </w:t>
      </w:r>
      <w:r>
        <w:t>objeto y las funciones que se les asignan;</w:t>
      </w:r>
    </w:p>
    <w:p w14:paraId="43819089" w14:textId="77777777" w:rsidR="003C1352" w:rsidRDefault="003C1352">
      <w:pPr>
        <w:pStyle w:val="Estilo"/>
      </w:pPr>
    </w:p>
    <w:p w14:paraId="5C92B9D9" w14:textId="77777777" w:rsidR="003C1352" w:rsidRDefault="00626F56">
      <w:pPr>
        <w:pStyle w:val="Estilo"/>
      </w:pPr>
      <w:r>
        <w:t>IV. Su ubicación dentro de la estructura de la Administración Pública Federal, precisando si dependen directamente del Presidente de la República o de alguna Secretaría de Estado;</w:t>
      </w:r>
    </w:p>
    <w:p w14:paraId="03F0B11F" w14:textId="77777777" w:rsidR="003C1352" w:rsidRDefault="003C1352">
      <w:pPr>
        <w:pStyle w:val="Estilo"/>
      </w:pPr>
    </w:p>
    <w:p w14:paraId="43C7AC55" w14:textId="77777777" w:rsidR="003C1352" w:rsidRDefault="00626F56">
      <w:pPr>
        <w:pStyle w:val="Estilo"/>
      </w:pPr>
      <w:r>
        <w:t>V. El período de su existencia,</w:t>
      </w:r>
      <w:r>
        <w:t xml:space="preserve"> mismo que podrá ser prolongado por acuerdo del Presidente de la República, y</w:t>
      </w:r>
    </w:p>
    <w:p w14:paraId="5E2B09F3" w14:textId="77777777" w:rsidR="003C1352" w:rsidRDefault="003C1352">
      <w:pPr>
        <w:pStyle w:val="Estilo"/>
      </w:pPr>
    </w:p>
    <w:p w14:paraId="34299DA6" w14:textId="77777777" w:rsidR="003C1352" w:rsidRDefault="00626F56">
      <w:pPr>
        <w:pStyle w:val="Estilo"/>
      </w:pPr>
      <w:r>
        <w:t>VI. Cuando sea necesario, la dotación de recursos para su funcionamiento, los cuales provendrán de la entidad pública de la cual dependen.</w:t>
      </w:r>
    </w:p>
    <w:p w14:paraId="3B91B223" w14:textId="77777777" w:rsidR="003C1352" w:rsidRDefault="003C1352">
      <w:pPr>
        <w:pStyle w:val="Estilo"/>
      </w:pPr>
    </w:p>
    <w:p w14:paraId="5F6BB178" w14:textId="77777777" w:rsidR="003C1352" w:rsidRDefault="00626F56">
      <w:pPr>
        <w:pStyle w:val="Estilo"/>
      </w:pPr>
      <w:r>
        <w:t>(ADICIONADO, D.O.F. 30 DE NOVIEMBRE D</w:t>
      </w:r>
      <w:r>
        <w:t>E 2018)</w:t>
      </w:r>
    </w:p>
    <w:p w14:paraId="418430BF" w14:textId="77777777" w:rsidR="003C1352" w:rsidRDefault="00626F56">
      <w:pPr>
        <w:pStyle w:val="Estilo"/>
      </w:pPr>
      <w:r>
        <w:t>El cargo de miembro de cualquiera de las comisiones será honorífico y de confianza, por lo que no inhabilitará la posibilidad de desempeñar ninguna otra función pública o actividad privada.</w:t>
      </w:r>
    </w:p>
    <w:p w14:paraId="074ED54C" w14:textId="77777777" w:rsidR="003C1352" w:rsidRDefault="003C1352">
      <w:pPr>
        <w:pStyle w:val="Estilo"/>
      </w:pPr>
    </w:p>
    <w:p w14:paraId="76598A24" w14:textId="77777777" w:rsidR="003C1352" w:rsidRDefault="00626F56">
      <w:pPr>
        <w:pStyle w:val="Estilo"/>
      </w:pPr>
      <w:r>
        <w:t>(REFORMADO, D.O.F. 29 DE DICIEMBRE DE 1982)</w:t>
      </w:r>
    </w:p>
    <w:p w14:paraId="6415767F" w14:textId="77777777" w:rsidR="003C1352" w:rsidRDefault="00626F56">
      <w:pPr>
        <w:pStyle w:val="Estilo"/>
      </w:pPr>
      <w:r>
        <w:t>ARTICULO 22.-</w:t>
      </w:r>
      <w:r>
        <w:t xml:space="preserve"> El Presidente de los Estados Unidos Mexicanos podrá celebrar convenios de coordinación de acciones con los Gobiernos Estatales, y con su participación, en los casos necesarios, con los Municipios, satisfaciendo las formalidades legales que en cada caso pr</w:t>
      </w:r>
      <w:r>
        <w:t>ocedan, a fin de favorecer el desarrollo integral de las propias entidades federativas.</w:t>
      </w:r>
    </w:p>
    <w:p w14:paraId="266FC3E0" w14:textId="77777777" w:rsidR="003C1352" w:rsidRDefault="003C1352">
      <w:pPr>
        <w:pStyle w:val="Estilo"/>
      </w:pPr>
    </w:p>
    <w:p w14:paraId="28BA24C5" w14:textId="77777777" w:rsidR="003C1352" w:rsidRDefault="00626F56">
      <w:pPr>
        <w:pStyle w:val="Estilo"/>
      </w:pPr>
      <w:r>
        <w:t>(REFORMADO, D.O.F. 9 DE ABRIL DE 2012)</w:t>
      </w:r>
    </w:p>
    <w:p w14:paraId="08215C7B" w14:textId="77777777" w:rsidR="003C1352" w:rsidRDefault="00626F56">
      <w:pPr>
        <w:pStyle w:val="Estilo"/>
      </w:pPr>
      <w:r>
        <w:t>ARTICULO 23.- Los Secretarios de Estado, una vez abierto el período de sesiones ordinarias, darán cuenta al Congreso de la Unión</w:t>
      </w:r>
      <w:r>
        <w:t xml:space="preserve"> del estado que guarden sus </w:t>
      </w:r>
      <w:r>
        <w:lastRenderedPageBreak/>
        <w:t>respectivos ramos y deberán informar, además, cuando cualquiera de las Cámaras los cite en los casos en que se discuta una ley o se estudie un negocio concerniente a sus actividades. Esta última obligación será extensiva a los d</w:t>
      </w:r>
      <w:r>
        <w:t>irectores de los organismos descentralizados y de las empresas de participación estatal mayoritaria.</w:t>
      </w:r>
    </w:p>
    <w:p w14:paraId="02E59608" w14:textId="77777777" w:rsidR="003C1352" w:rsidRDefault="003C1352">
      <w:pPr>
        <w:pStyle w:val="Estilo"/>
      </w:pPr>
    </w:p>
    <w:p w14:paraId="3CB95EFD" w14:textId="77777777" w:rsidR="003C1352" w:rsidRDefault="00626F56">
      <w:pPr>
        <w:pStyle w:val="Estilo"/>
      </w:pPr>
      <w:r>
        <w:t>(REFORMADO, D.O.F. 9 DE ABRIL DE 2012)</w:t>
      </w:r>
    </w:p>
    <w:p w14:paraId="2E7DDE97" w14:textId="77777777" w:rsidR="003C1352" w:rsidRDefault="00626F56">
      <w:pPr>
        <w:pStyle w:val="Estilo"/>
      </w:pPr>
      <w:r>
        <w:t>ARTICULO 24.- En casos extraordinarios o cuando exista duda sobre la competencia de alguna Secretaría de Estado par</w:t>
      </w:r>
      <w:r>
        <w:t>a conocer de un asunto determinado, el presidente de la República resolverá, por conducto de la Secretaría de Gobernación, a qué dependencia corresponde el despacho del mismo.</w:t>
      </w:r>
    </w:p>
    <w:p w14:paraId="2DD106B2" w14:textId="77777777" w:rsidR="003C1352" w:rsidRDefault="003C1352">
      <w:pPr>
        <w:pStyle w:val="Estilo"/>
      </w:pPr>
    </w:p>
    <w:p w14:paraId="46FAAB36" w14:textId="77777777" w:rsidR="003C1352" w:rsidRDefault="00626F56">
      <w:pPr>
        <w:pStyle w:val="Estilo"/>
      </w:pPr>
      <w:r>
        <w:t>(REFORMADO, D.O.F. 2 DE ENERO DE 2013)</w:t>
      </w:r>
    </w:p>
    <w:p w14:paraId="19871A93" w14:textId="77777777" w:rsidR="003C1352" w:rsidRDefault="00626F56">
      <w:pPr>
        <w:pStyle w:val="Estilo"/>
      </w:pPr>
      <w:r>
        <w:t xml:space="preserve">ARTICULO 25.- Cuando alguna </w:t>
      </w:r>
      <w:r>
        <w:t>Secretaría de Estado o la Oficina de la Presidencia de la República necesite informes, datos o la cooperación técnica de cualquier otra dependencia para el cumplimiento de sus atribuciones, ésta tendrá la obligación de proporcionarlos, atendiendo en lo cor</w:t>
      </w:r>
      <w:r>
        <w:t>respondiente a lo que determine la Secretaría de Gobernación.</w:t>
      </w:r>
    </w:p>
    <w:p w14:paraId="6F1338B7" w14:textId="77777777" w:rsidR="003C1352" w:rsidRDefault="003C1352">
      <w:pPr>
        <w:pStyle w:val="Estilo"/>
      </w:pPr>
    </w:p>
    <w:p w14:paraId="4F73B0FA" w14:textId="77777777" w:rsidR="003C1352" w:rsidRDefault="003C1352">
      <w:pPr>
        <w:pStyle w:val="Estilo"/>
      </w:pPr>
    </w:p>
    <w:p w14:paraId="24594143" w14:textId="77777777" w:rsidR="003C1352" w:rsidRDefault="00626F56">
      <w:pPr>
        <w:pStyle w:val="Estilo"/>
      </w:pPr>
      <w:r>
        <w:t>(REFORMADA SU DENOMINACIÓN, D.O.F. 9 DE ABRIL DE 2012)</w:t>
      </w:r>
    </w:p>
    <w:p w14:paraId="0F296409" w14:textId="77777777" w:rsidR="003C1352" w:rsidRDefault="00626F56">
      <w:pPr>
        <w:pStyle w:val="Estilo"/>
      </w:pPr>
      <w:r>
        <w:t>CAPÍTULO II</w:t>
      </w:r>
    </w:p>
    <w:p w14:paraId="41EF65B1" w14:textId="77777777" w:rsidR="003C1352" w:rsidRDefault="003C1352">
      <w:pPr>
        <w:pStyle w:val="Estilo"/>
      </w:pPr>
    </w:p>
    <w:p w14:paraId="181D0887" w14:textId="77777777" w:rsidR="003C1352" w:rsidRDefault="00626F56">
      <w:pPr>
        <w:pStyle w:val="Estilo"/>
      </w:pPr>
      <w:r>
        <w:t>De la Competencia de las Secretarías de Estado y Consejería Jurídica del Ejecutivo Federal</w:t>
      </w:r>
    </w:p>
    <w:p w14:paraId="2CDCD2A0" w14:textId="77777777" w:rsidR="003C1352" w:rsidRDefault="003C1352">
      <w:pPr>
        <w:pStyle w:val="Estilo"/>
      </w:pPr>
    </w:p>
    <w:p w14:paraId="2E8904B7" w14:textId="77777777" w:rsidR="003C1352" w:rsidRDefault="00626F56">
      <w:pPr>
        <w:pStyle w:val="Estilo"/>
      </w:pPr>
      <w:r>
        <w:t>(REFORMADO, D.O.F. 18 DE JULIO D</w:t>
      </w:r>
      <w:r>
        <w:t>E 2016)</w:t>
      </w:r>
    </w:p>
    <w:p w14:paraId="5986A9FC" w14:textId="77777777" w:rsidR="003C1352" w:rsidRDefault="00626F56">
      <w:pPr>
        <w:pStyle w:val="Estilo"/>
      </w:pPr>
      <w:r>
        <w:t>ARTICULO 26.- Para el despacho de los asuntos del orden administrativo, el Poder Ejecutivo de la Unión contará con las siguientes dependencias:</w:t>
      </w:r>
    </w:p>
    <w:p w14:paraId="1E3409A8" w14:textId="77777777" w:rsidR="003C1352" w:rsidRDefault="003C1352">
      <w:pPr>
        <w:pStyle w:val="Estilo"/>
      </w:pPr>
    </w:p>
    <w:p w14:paraId="4D633517" w14:textId="77777777" w:rsidR="003C1352" w:rsidRDefault="00626F56">
      <w:pPr>
        <w:pStyle w:val="Estilo"/>
      </w:pPr>
      <w:r>
        <w:t>(REFORMADO [N. DE E. REPUBLICADO], D.O.F. 30 DE NOVIEMBRE DE 2018)</w:t>
      </w:r>
    </w:p>
    <w:p w14:paraId="71F8A2FF" w14:textId="77777777" w:rsidR="003C1352" w:rsidRDefault="00626F56">
      <w:pPr>
        <w:pStyle w:val="Estilo"/>
      </w:pPr>
      <w:r>
        <w:t>Secretaría de Gobernación;</w:t>
      </w:r>
    </w:p>
    <w:p w14:paraId="6A920333" w14:textId="77777777" w:rsidR="003C1352" w:rsidRDefault="003C1352">
      <w:pPr>
        <w:pStyle w:val="Estilo"/>
      </w:pPr>
    </w:p>
    <w:p w14:paraId="7E91B163" w14:textId="77777777" w:rsidR="003C1352" w:rsidRDefault="00626F56">
      <w:pPr>
        <w:pStyle w:val="Estilo"/>
      </w:pPr>
      <w:r>
        <w:t>(REFORMADO [N. DE E. REPUBLICADO], D.O.F. 30 DE NOVIEMBRE DE 2018)</w:t>
      </w:r>
    </w:p>
    <w:p w14:paraId="364F1874" w14:textId="77777777" w:rsidR="003C1352" w:rsidRDefault="00626F56">
      <w:pPr>
        <w:pStyle w:val="Estilo"/>
      </w:pPr>
      <w:r>
        <w:t>Secretaría de Relaciones Exteriores;</w:t>
      </w:r>
    </w:p>
    <w:p w14:paraId="1369ECCA" w14:textId="77777777" w:rsidR="003C1352" w:rsidRDefault="003C1352">
      <w:pPr>
        <w:pStyle w:val="Estilo"/>
      </w:pPr>
    </w:p>
    <w:p w14:paraId="61ADC245" w14:textId="77777777" w:rsidR="003C1352" w:rsidRDefault="00626F56">
      <w:pPr>
        <w:pStyle w:val="Estilo"/>
      </w:pPr>
      <w:r>
        <w:t>(REFORMADO [N. DE E. REPUBLICADO], D.O.F. 30 DE NOVIEMBRE DE 2018)</w:t>
      </w:r>
    </w:p>
    <w:p w14:paraId="6202B671" w14:textId="77777777" w:rsidR="003C1352" w:rsidRDefault="00626F56">
      <w:pPr>
        <w:pStyle w:val="Estilo"/>
      </w:pPr>
      <w:r>
        <w:t>Secretaría de la Defensa Nacional;</w:t>
      </w:r>
    </w:p>
    <w:p w14:paraId="1D1E040A" w14:textId="77777777" w:rsidR="003C1352" w:rsidRDefault="003C1352">
      <w:pPr>
        <w:pStyle w:val="Estilo"/>
      </w:pPr>
    </w:p>
    <w:p w14:paraId="238DB832" w14:textId="77777777" w:rsidR="003C1352" w:rsidRDefault="00626F56">
      <w:pPr>
        <w:pStyle w:val="Estilo"/>
      </w:pPr>
      <w:r>
        <w:t xml:space="preserve">(REFORMADO [N. DE E. REPUBLICADO], D.O.F. 30 DE </w:t>
      </w:r>
      <w:r>
        <w:t>NOVIEMBRE DE 2018)</w:t>
      </w:r>
    </w:p>
    <w:p w14:paraId="0EE0115C" w14:textId="77777777" w:rsidR="003C1352" w:rsidRDefault="00626F56">
      <w:pPr>
        <w:pStyle w:val="Estilo"/>
      </w:pPr>
      <w:r>
        <w:t>Secretaría de Marina;</w:t>
      </w:r>
    </w:p>
    <w:p w14:paraId="4506BCEE" w14:textId="77777777" w:rsidR="003C1352" w:rsidRDefault="003C1352">
      <w:pPr>
        <w:pStyle w:val="Estilo"/>
      </w:pPr>
    </w:p>
    <w:p w14:paraId="2E8ACD61" w14:textId="77777777" w:rsidR="003C1352" w:rsidRDefault="00626F56">
      <w:pPr>
        <w:pStyle w:val="Estilo"/>
      </w:pPr>
      <w:r>
        <w:t>(REFORMADO [N. DE E. ADICIONADO], D.O.F. 30 DE NOVIEMBRE DE 2018)</w:t>
      </w:r>
    </w:p>
    <w:p w14:paraId="1DF5D0B1" w14:textId="77777777" w:rsidR="003C1352" w:rsidRDefault="00626F56">
      <w:pPr>
        <w:pStyle w:val="Estilo"/>
      </w:pPr>
      <w:r>
        <w:t>Secretaría de Seguridad y Protección Ciudadana;</w:t>
      </w:r>
    </w:p>
    <w:p w14:paraId="7A53D097" w14:textId="77777777" w:rsidR="003C1352" w:rsidRDefault="003C1352">
      <w:pPr>
        <w:pStyle w:val="Estilo"/>
      </w:pPr>
    </w:p>
    <w:p w14:paraId="7C763D31" w14:textId="77777777" w:rsidR="003C1352" w:rsidRDefault="00626F56">
      <w:pPr>
        <w:pStyle w:val="Estilo"/>
      </w:pPr>
      <w:r>
        <w:lastRenderedPageBreak/>
        <w:t>(REFORMADO [N. DE E. REPUBLICADO], D.O.F. 30 DE NOVIEMBRE DE 2018)</w:t>
      </w:r>
    </w:p>
    <w:p w14:paraId="5F16893E" w14:textId="77777777" w:rsidR="003C1352" w:rsidRDefault="00626F56">
      <w:pPr>
        <w:pStyle w:val="Estilo"/>
      </w:pPr>
      <w:r>
        <w:t>Secretaría de Hacienda y Crédito</w:t>
      </w:r>
      <w:r>
        <w:t xml:space="preserve"> Público;</w:t>
      </w:r>
    </w:p>
    <w:p w14:paraId="7E9C06E1" w14:textId="77777777" w:rsidR="003C1352" w:rsidRDefault="003C1352">
      <w:pPr>
        <w:pStyle w:val="Estilo"/>
      </w:pPr>
    </w:p>
    <w:p w14:paraId="42C0F381" w14:textId="77777777" w:rsidR="003C1352" w:rsidRDefault="00626F56">
      <w:pPr>
        <w:pStyle w:val="Estilo"/>
      </w:pPr>
      <w:r>
        <w:t>(REFORMADO, D.O.F. 30 DE NOVIEMBRE DE 2018)</w:t>
      </w:r>
    </w:p>
    <w:p w14:paraId="7F4A68D0" w14:textId="77777777" w:rsidR="003C1352" w:rsidRDefault="00626F56">
      <w:pPr>
        <w:pStyle w:val="Estilo"/>
      </w:pPr>
      <w:r>
        <w:t>Secretaría de Bienestar;</w:t>
      </w:r>
    </w:p>
    <w:p w14:paraId="64A3E24E" w14:textId="77777777" w:rsidR="003C1352" w:rsidRDefault="003C1352">
      <w:pPr>
        <w:pStyle w:val="Estilo"/>
      </w:pPr>
    </w:p>
    <w:p w14:paraId="7E2DB627" w14:textId="77777777" w:rsidR="003C1352" w:rsidRDefault="00626F56">
      <w:pPr>
        <w:pStyle w:val="Estilo"/>
      </w:pPr>
      <w:r>
        <w:t>(REFORMADO [N. DE E. REPUBLICADO], D.O.F. 30 DE NOVIEMBRE DE 2018)</w:t>
      </w:r>
    </w:p>
    <w:p w14:paraId="3AB204FB" w14:textId="77777777" w:rsidR="003C1352" w:rsidRDefault="00626F56">
      <w:pPr>
        <w:pStyle w:val="Estilo"/>
      </w:pPr>
      <w:r>
        <w:t>Secretaría de Medio Ambiente y Recursos Naturales;</w:t>
      </w:r>
    </w:p>
    <w:p w14:paraId="5A75F31D" w14:textId="77777777" w:rsidR="003C1352" w:rsidRDefault="003C1352">
      <w:pPr>
        <w:pStyle w:val="Estilo"/>
      </w:pPr>
    </w:p>
    <w:p w14:paraId="79FC88E2" w14:textId="77777777" w:rsidR="003C1352" w:rsidRDefault="00626F56">
      <w:pPr>
        <w:pStyle w:val="Estilo"/>
      </w:pPr>
      <w:r>
        <w:t xml:space="preserve">(REFORMADO [N. DE E. REPUBLICADO], D.O.F. 30 DE </w:t>
      </w:r>
      <w:r>
        <w:t>NOVIEMBRE DE 2018)</w:t>
      </w:r>
    </w:p>
    <w:p w14:paraId="681C2EC6" w14:textId="77777777" w:rsidR="003C1352" w:rsidRDefault="00626F56">
      <w:pPr>
        <w:pStyle w:val="Estilo"/>
      </w:pPr>
      <w:r>
        <w:t>Secretaría de Energía;</w:t>
      </w:r>
    </w:p>
    <w:p w14:paraId="1C3B58B2" w14:textId="77777777" w:rsidR="003C1352" w:rsidRDefault="003C1352">
      <w:pPr>
        <w:pStyle w:val="Estilo"/>
      </w:pPr>
    </w:p>
    <w:p w14:paraId="2BC65452" w14:textId="77777777" w:rsidR="003C1352" w:rsidRDefault="00626F56">
      <w:pPr>
        <w:pStyle w:val="Estilo"/>
      </w:pPr>
      <w:r>
        <w:t>(REFORMADO [N. DE E. REPUBLICADO], D.O.F. 30 DE NOVIEMBRE DE 2018)</w:t>
      </w:r>
    </w:p>
    <w:p w14:paraId="729D9558" w14:textId="77777777" w:rsidR="003C1352" w:rsidRDefault="00626F56">
      <w:pPr>
        <w:pStyle w:val="Estilo"/>
      </w:pPr>
      <w:r>
        <w:t>Secretaría de Economía;</w:t>
      </w:r>
    </w:p>
    <w:p w14:paraId="22773CB8" w14:textId="77777777" w:rsidR="003C1352" w:rsidRDefault="003C1352">
      <w:pPr>
        <w:pStyle w:val="Estilo"/>
      </w:pPr>
    </w:p>
    <w:p w14:paraId="53611A1C" w14:textId="77777777" w:rsidR="003C1352" w:rsidRDefault="00626F56">
      <w:pPr>
        <w:pStyle w:val="Estilo"/>
      </w:pPr>
      <w:r>
        <w:t>(REFORMADO, D.O.F. 30 DE NOVIEMBRE DE 2018)</w:t>
      </w:r>
    </w:p>
    <w:p w14:paraId="4F339803" w14:textId="77777777" w:rsidR="003C1352" w:rsidRDefault="00626F56">
      <w:pPr>
        <w:pStyle w:val="Estilo"/>
      </w:pPr>
      <w:r>
        <w:t>Secretaría de Agricultura y Desarrollo Rural;</w:t>
      </w:r>
    </w:p>
    <w:p w14:paraId="095B7DE4" w14:textId="77777777" w:rsidR="003C1352" w:rsidRDefault="003C1352">
      <w:pPr>
        <w:pStyle w:val="Estilo"/>
      </w:pPr>
    </w:p>
    <w:p w14:paraId="15F93C4B" w14:textId="77777777" w:rsidR="003C1352" w:rsidRDefault="00626F56">
      <w:pPr>
        <w:pStyle w:val="Estilo"/>
      </w:pPr>
      <w:r>
        <w:t>(REFORMADO, D.O.F. 20 DE OCTUB</w:t>
      </w:r>
      <w:r>
        <w:t>RE DE 2021)</w:t>
      </w:r>
    </w:p>
    <w:p w14:paraId="158AC006" w14:textId="77777777" w:rsidR="003C1352" w:rsidRDefault="00626F56">
      <w:pPr>
        <w:pStyle w:val="Estilo"/>
      </w:pPr>
      <w:r>
        <w:t>Secretaría de Infraestructura, Comunicaciones y Transportes;</w:t>
      </w:r>
    </w:p>
    <w:p w14:paraId="06F55131" w14:textId="77777777" w:rsidR="003C1352" w:rsidRDefault="003C1352">
      <w:pPr>
        <w:pStyle w:val="Estilo"/>
      </w:pPr>
    </w:p>
    <w:p w14:paraId="0C388252" w14:textId="77777777" w:rsidR="003C1352" w:rsidRDefault="00626F56">
      <w:pPr>
        <w:pStyle w:val="Estilo"/>
      </w:pPr>
      <w:r>
        <w:t>(REFORMADO [N. DE E. REPUBLICADO], D.O.F. 30 DE NOVIEMBRE DE 2018)</w:t>
      </w:r>
    </w:p>
    <w:p w14:paraId="6EEC3C22" w14:textId="77777777" w:rsidR="003C1352" w:rsidRDefault="00626F56">
      <w:pPr>
        <w:pStyle w:val="Estilo"/>
      </w:pPr>
      <w:r>
        <w:t>Secretaría de la Función Pública;</w:t>
      </w:r>
    </w:p>
    <w:p w14:paraId="77CBD4F7" w14:textId="77777777" w:rsidR="003C1352" w:rsidRDefault="003C1352">
      <w:pPr>
        <w:pStyle w:val="Estilo"/>
      </w:pPr>
    </w:p>
    <w:p w14:paraId="61B6083B" w14:textId="77777777" w:rsidR="003C1352" w:rsidRDefault="00626F56">
      <w:pPr>
        <w:pStyle w:val="Estilo"/>
      </w:pPr>
      <w:r>
        <w:t>(REFORMADO [N. DE E. REPUBLICADO], D.O.F. 30 DE NOVIEMBRE DE 2018)</w:t>
      </w:r>
    </w:p>
    <w:p w14:paraId="1F66AD0E" w14:textId="77777777" w:rsidR="003C1352" w:rsidRDefault="00626F56">
      <w:pPr>
        <w:pStyle w:val="Estilo"/>
      </w:pPr>
      <w:r>
        <w:t>Secretaría de</w:t>
      </w:r>
      <w:r>
        <w:t xml:space="preserve"> Educación Pública;</w:t>
      </w:r>
    </w:p>
    <w:p w14:paraId="4109C1F6" w14:textId="77777777" w:rsidR="003C1352" w:rsidRDefault="003C1352">
      <w:pPr>
        <w:pStyle w:val="Estilo"/>
      </w:pPr>
    </w:p>
    <w:p w14:paraId="2E62C5F9" w14:textId="77777777" w:rsidR="003C1352" w:rsidRDefault="00626F56">
      <w:pPr>
        <w:pStyle w:val="Estilo"/>
      </w:pPr>
      <w:r>
        <w:t>(REFORMADO [N. DE E. REPUBLICADO], D.O.F. 30 DE NOVIEMBRE DE 2018)</w:t>
      </w:r>
    </w:p>
    <w:p w14:paraId="1E519F80" w14:textId="77777777" w:rsidR="003C1352" w:rsidRDefault="00626F56">
      <w:pPr>
        <w:pStyle w:val="Estilo"/>
      </w:pPr>
      <w:r>
        <w:t>Secretaría de Salud;</w:t>
      </w:r>
    </w:p>
    <w:p w14:paraId="3C60B443" w14:textId="77777777" w:rsidR="003C1352" w:rsidRDefault="003C1352">
      <w:pPr>
        <w:pStyle w:val="Estilo"/>
      </w:pPr>
    </w:p>
    <w:p w14:paraId="64F0421C" w14:textId="77777777" w:rsidR="003C1352" w:rsidRDefault="00626F56">
      <w:pPr>
        <w:pStyle w:val="Estilo"/>
      </w:pPr>
      <w:r>
        <w:t>(REFORMADO [N. DE E. REPUBLICADO], D.O.F. 30 DE NOVIEMBRE DE 2018)</w:t>
      </w:r>
    </w:p>
    <w:p w14:paraId="702508DB" w14:textId="77777777" w:rsidR="003C1352" w:rsidRDefault="00626F56">
      <w:pPr>
        <w:pStyle w:val="Estilo"/>
      </w:pPr>
      <w:r>
        <w:t>Secretaría del Trabajo y Previsión Social;</w:t>
      </w:r>
    </w:p>
    <w:p w14:paraId="57D1ADD9" w14:textId="77777777" w:rsidR="003C1352" w:rsidRDefault="003C1352">
      <w:pPr>
        <w:pStyle w:val="Estilo"/>
      </w:pPr>
    </w:p>
    <w:p w14:paraId="22073414" w14:textId="77777777" w:rsidR="003C1352" w:rsidRDefault="00626F56">
      <w:pPr>
        <w:pStyle w:val="Estilo"/>
      </w:pPr>
      <w:r>
        <w:t xml:space="preserve">(REFORMADO [N. DE E. </w:t>
      </w:r>
      <w:r>
        <w:t>REPUBLICADO], D.O.F. 30 DE NOVIEMBRE DE 2018)</w:t>
      </w:r>
    </w:p>
    <w:p w14:paraId="0965995E" w14:textId="77777777" w:rsidR="003C1352" w:rsidRDefault="00626F56">
      <w:pPr>
        <w:pStyle w:val="Estilo"/>
      </w:pPr>
      <w:r>
        <w:t>Secretaría de Desarrollo Agrario, Territorial y Urbano;</w:t>
      </w:r>
    </w:p>
    <w:p w14:paraId="19B9642C" w14:textId="77777777" w:rsidR="003C1352" w:rsidRDefault="003C1352">
      <w:pPr>
        <w:pStyle w:val="Estilo"/>
      </w:pPr>
    </w:p>
    <w:p w14:paraId="7844A839" w14:textId="77777777" w:rsidR="003C1352" w:rsidRDefault="00626F56">
      <w:pPr>
        <w:pStyle w:val="Estilo"/>
      </w:pPr>
      <w:r>
        <w:t>(REFORMADO [N. DE E. REPUBLICADO], D.O.F. 30 DE NOVIEMBRE DE 2018)</w:t>
      </w:r>
    </w:p>
    <w:p w14:paraId="7CF69468" w14:textId="77777777" w:rsidR="003C1352" w:rsidRDefault="00626F56">
      <w:pPr>
        <w:pStyle w:val="Estilo"/>
      </w:pPr>
      <w:r>
        <w:t>Secretaría de Cultura;</w:t>
      </w:r>
    </w:p>
    <w:p w14:paraId="1AA843CF" w14:textId="77777777" w:rsidR="003C1352" w:rsidRDefault="003C1352">
      <w:pPr>
        <w:pStyle w:val="Estilo"/>
      </w:pPr>
    </w:p>
    <w:p w14:paraId="443E1093" w14:textId="77777777" w:rsidR="003C1352" w:rsidRDefault="00626F56">
      <w:pPr>
        <w:pStyle w:val="Estilo"/>
      </w:pPr>
      <w:r>
        <w:t>(REFORMADO [N. DE E. REPUBLICADO], D.O.F. 30 DE NOVIEMBRE DE 2</w:t>
      </w:r>
      <w:r>
        <w:t>018)</w:t>
      </w:r>
    </w:p>
    <w:p w14:paraId="1C0EAFF8" w14:textId="77777777" w:rsidR="003C1352" w:rsidRDefault="00626F56">
      <w:pPr>
        <w:pStyle w:val="Estilo"/>
      </w:pPr>
      <w:r>
        <w:t>Secretaría de Turismo, y</w:t>
      </w:r>
    </w:p>
    <w:p w14:paraId="7A818B64" w14:textId="77777777" w:rsidR="003C1352" w:rsidRDefault="003C1352">
      <w:pPr>
        <w:pStyle w:val="Estilo"/>
      </w:pPr>
    </w:p>
    <w:p w14:paraId="56CD7469" w14:textId="77777777" w:rsidR="003C1352" w:rsidRDefault="00626F56">
      <w:pPr>
        <w:pStyle w:val="Estilo"/>
      </w:pPr>
      <w:r>
        <w:t>(REFORMADO [N. DE E. REPUBLICADO], D.O.F. 30 DE NOVIEMBRE DE 2018)</w:t>
      </w:r>
    </w:p>
    <w:p w14:paraId="22F7CE5E" w14:textId="77777777" w:rsidR="003C1352" w:rsidRDefault="00626F56">
      <w:pPr>
        <w:pStyle w:val="Estilo"/>
      </w:pPr>
      <w:r>
        <w:t>Consejería Jurídica del Ejecutivo Federal.</w:t>
      </w:r>
    </w:p>
    <w:p w14:paraId="17B4A70B" w14:textId="77777777" w:rsidR="003C1352" w:rsidRDefault="003C1352">
      <w:pPr>
        <w:pStyle w:val="Estilo"/>
      </w:pPr>
    </w:p>
    <w:p w14:paraId="087921FF" w14:textId="77777777" w:rsidR="003C1352" w:rsidRDefault="00626F56">
      <w:pPr>
        <w:pStyle w:val="Estilo"/>
      </w:pPr>
      <w:r>
        <w:t>(REFORMADO, D.O.F. 30 DE NOVIEMBRE DE 2018)</w:t>
      </w:r>
    </w:p>
    <w:p w14:paraId="2A19F4AD" w14:textId="77777777" w:rsidR="003C1352" w:rsidRDefault="00626F56">
      <w:pPr>
        <w:pStyle w:val="Estilo"/>
      </w:pPr>
      <w:r>
        <w:lastRenderedPageBreak/>
        <w:t>ARTICULO 27.- A la Secretaría de Gobernación corresponde el despacho d</w:t>
      </w:r>
      <w:r>
        <w:t>e los siguientes asuntos:</w:t>
      </w:r>
    </w:p>
    <w:p w14:paraId="40CC5DCD" w14:textId="77777777" w:rsidR="003C1352" w:rsidRDefault="003C1352">
      <w:pPr>
        <w:pStyle w:val="Estilo"/>
      </w:pPr>
    </w:p>
    <w:p w14:paraId="7B3749DA" w14:textId="77777777" w:rsidR="003C1352" w:rsidRDefault="00626F56">
      <w:pPr>
        <w:pStyle w:val="Estilo"/>
      </w:pPr>
      <w:r>
        <w:t>I. Formular y conducir la política interior que competa al Ejecutivo Federal y no se atribuya expresamente a otra dependencia; fomentar el desarrollo político; contribuir al fortalecimiento de las instituciones democráticas; prom</w:t>
      </w:r>
      <w:r>
        <w:t>over la formación cívica y la participación ciudadana, salvo en materia electoral; facilitar acuerdos políticos y consensos sociales para que, en los términos de la Constitución y las leyes, se mantengan las condiciones de unidad nacional, cohesión social,</w:t>
      </w:r>
      <w:r>
        <w:t xml:space="preserve"> fortalecimiento de las instituciones de gobierno y gobernabilidad democrática;</w:t>
      </w:r>
    </w:p>
    <w:p w14:paraId="13191BDF" w14:textId="77777777" w:rsidR="003C1352" w:rsidRDefault="003C1352">
      <w:pPr>
        <w:pStyle w:val="Estilo"/>
      </w:pPr>
    </w:p>
    <w:p w14:paraId="454EEE3D" w14:textId="77777777" w:rsidR="003C1352" w:rsidRDefault="00626F56">
      <w:pPr>
        <w:pStyle w:val="Estilo"/>
      </w:pPr>
      <w:r>
        <w:t>II. Coordinar a los Secretarios de Estado y demás funcionarios de la Administración Pública Federal para garantizar el cumplimiento de las órdenes y acuerdos del titular del E</w:t>
      </w:r>
      <w:r>
        <w:t>jecutivo Federal y por acuerdo de éste, convocar a las reuniones de gabinete; acordar con los titulares de las Secretarías de Estado, órganos desconcentrados y entidades paraestatales las acciones necesarias para dicho cumplimiento, y requerir a los mismos</w:t>
      </w:r>
      <w:r>
        <w:t xml:space="preserve"> los informes correspondientes;</w:t>
      </w:r>
    </w:p>
    <w:p w14:paraId="001664CB" w14:textId="77777777" w:rsidR="003C1352" w:rsidRDefault="003C1352">
      <w:pPr>
        <w:pStyle w:val="Estilo"/>
      </w:pPr>
    </w:p>
    <w:p w14:paraId="76256FEC" w14:textId="77777777" w:rsidR="003C1352" w:rsidRDefault="00626F56">
      <w:pPr>
        <w:pStyle w:val="Estilo"/>
      </w:pPr>
      <w:r>
        <w:t>III. Conducir, siempre que no esté conferida esta facultad a otra Secretaría, las relaciones del Poder Ejecutivo con los demás Poderes de la Unión, con los órganos constitucionales autónomos, con los gobiernos de las entida</w:t>
      </w:r>
      <w:r>
        <w:t xml:space="preserve">des federativas y de los municipios y con las demás autoridades federales y locales, así como rendir las informaciones oficiales del Ejecutivo Federal. Asimismo, conducir, en el ámbito de su competencia, las relaciones del Poder Ejecutivo con los partidos </w:t>
      </w:r>
      <w:r>
        <w:t xml:space="preserve">políticos, organizaciones sociales y demás instituciones de la sociedad civil. Los titulares de las unidades de enlace legislativo de las demás dependencias y entidades de la Administración Pública Federal serán designados por el Secretario de Gobernación </w:t>
      </w:r>
      <w:r>
        <w:t>y estarán adscritos administrativa y presupuestalmente a la Secretaría o dependencia respectiva;</w:t>
      </w:r>
    </w:p>
    <w:p w14:paraId="1543A913" w14:textId="77777777" w:rsidR="003C1352" w:rsidRDefault="003C1352">
      <w:pPr>
        <w:pStyle w:val="Estilo"/>
      </w:pPr>
    </w:p>
    <w:p w14:paraId="5FB9F439" w14:textId="77777777" w:rsidR="003C1352" w:rsidRDefault="00626F56">
      <w:pPr>
        <w:pStyle w:val="Estilo"/>
      </w:pPr>
      <w:r>
        <w:t>IV. Garantizar el carácter laico del Estado mexicano; conducir las relaciones entre el Estado y las iglesias o agrupaciones religiosas, así como vigilar y hac</w:t>
      </w:r>
      <w:r>
        <w:t>er cumplir las disposiciones constitucionales y legales en esta materia;</w:t>
      </w:r>
    </w:p>
    <w:p w14:paraId="7BDB22FE" w14:textId="77777777" w:rsidR="003C1352" w:rsidRDefault="003C1352">
      <w:pPr>
        <w:pStyle w:val="Estilo"/>
      </w:pPr>
    </w:p>
    <w:p w14:paraId="20DA66E2" w14:textId="77777777" w:rsidR="003C1352" w:rsidRDefault="00626F56">
      <w:pPr>
        <w:pStyle w:val="Estilo"/>
      </w:pPr>
      <w:r>
        <w:t>V. Formular y conducir la política migratoria y de movilidad humana, así como vigilar las fronteras del país y los puntos de entrada al mismo por tierra, mar o aire, garantizando, en</w:t>
      </w:r>
      <w:r>
        <w:t xml:space="preserve"> términos de ley, la libertad de tránsito, en coordinación con las demás autoridades competentes;</w:t>
      </w:r>
    </w:p>
    <w:p w14:paraId="75A9A246" w14:textId="77777777" w:rsidR="003C1352" w:rsidRDefault="003C1352">
      <w:pPr>
        <w:pStyle w:val="Estilo"/>
      </w:pPr>
    </w:p>
    <w:p w14:paraId="07C33DC9" w14:textId="77777777" w:rsidR="003C1352" w:rsidRDefault="00626F56">
      <w:pPr>
        <w:pStyle w:val="Estilo"/>
      </w:pPr>
      <w:r>
        <w:t>VI. Formular y conducir la política de población e interculturalidad y operar el servicio nacional de identificación personal, en términos de las leyes aplic</w:t>
      </w:r>
      <w:r>
        <w:t>ables;</w:t>
      </w:r>
    </w:p>
    <w:p w14:paraId="6826004A" w14:textId="77777777" w:rsidR="003C1352" w:rsidRDefault="003C1352">
      <w:pPr>
        <w:pStyle w:val="Estilo"/>
      </w:pPr>
    </w:p>
    <w:p w14:paraId="14E60089" w14:textId="77777777" w:rsidR="003C1352" w:rsidRDefault="00626F56">
      <w:pPr>
        <w:pStyle w:val="Estilo"/>
      </w:pPr>
      <w:r>
        <w:t xml:space="preserve">VII. Vigilar el cumplimiento de los preceptos constitucionales por parte de las autoridades del país; coordinar, en vinculación con las organizaciones de la sociedad civil, la promoción y defensa de los derechos humanos y dar seguimiento </w:t>
      </w:r>
      <w:r>
        <w:lastRenderedPageBreak/>
        <w:t>a la atenc</w:t>
      </w:r>
      <w:r>
        <w:t>ión de las recomendaciones que emitan los organismos competentes en dicha materia, así como dictar las medidas administrativas necesarias para tal efecto;</w:t>
      </w:r>
    </w:p>
    <w:p w14:paraId="56AF3F97" w14:textId="77777777" w:rsidR="003C1352" w:rsidRDefault="003C1352">
      <w:pPr>
        <w:pStyle w:val="Estilo"/>
      </w:pPr>
    </w:p>
    <w:p w14:paraId="1C276A0F" w14:textId="77777777" w:rsidR="003C1352" w:rsidRDefault="00626F56">
      <w:pPr>
        <w:pStyle w:val="Estilo"/>
      </w:pPr>
      <w:r>
        <w:t xml:space="preserve">VII Bis. Formular y coordinar la política de prevención social del delito, cultura de paz y de </w:t>
      </w:r>
      <w:r>
        <w:t>legalidad, mediante programas que refuercen la inclusión social y la igualdad, estrategias y acciones que contribuyan a prevenir y eliminar la discriminación o vulnerabilidad de grupos sociales, así como diseñar e instrumentar programas para la atención in</w:t>
      </w:r>
      <w:r>
        <w:t>tegral a víctimas y coadyuvar en la celebración de acuerdos de colaboración con otras instituciones del sector público y privado;</w:t>
      </w:r>
    </w:p>
    <w:p w14:paraId="2F1C9200" w14:textId="77777777" w:rsidR="003C1352" w:rsidRDefault="003C1352">
      <w:pPr>
        <w:pStyle w:val="Estilo"/>
      </w:pPr>
    </w:p>
    <w:p w14:paraId="7619C797" w14:textId="77777777" w:rsidR="003C1352" w:rsidRDefault="00626F56">
      <w:pPr>
        <w:pStyle w:val="Estilo"/>
      </w:pPr>
      <w:r>
        <w:t>VII Ter. Crear e implementar en forma permanente una página electrónica de consulta pública en la cual se registren los datos</w:t>
      </w:r>
      <w:r>
        <w:t xml:space="preserve"> de las personas reportadas como desaparecidas en todo el país, así como establecer otra para los casos de mujeres y niñas; ambas plataformas tendrán como fin que la población en general contribuya con información sobre la localización de las personas desa</w:t>
      </w:r>
      <w:r>
        <w:t>parecidas;</w:t>
      </w:r>
    </w:p>
    <w:p w14:paraId="560AD188" w14:textId="77777777" w:rsidR="003C1352" w:rsidRDefault="003C1352">
      <w:pPr>
        <w:pStyle w:val="Estilo"/>
      </w:pPr>
    </w:p>
    <w:p w14:paraId="78153AF9" w14:textId="77777777" w:rsidR="003C1352" w:rsidRDefault="00626F56">
      <w:pPr>
        <w:pStyle w:val="Estilo"/>
      </w:pPr>
      <w:r>
        <w:t>VII Quáter. Elaborar y ejecutar los programas de reinserción social y apoyo a las personas que hayan cumplido con su sentencia y sean puestas en libertad;</w:t>
      </w:r>
    </w:p>
    <w:p w14:paraId="61846A3A" w14:textId="77777777" w:rsidR="003C1352" w:rsidRDefault="003C1352">
      <w:pPr>
        <w:pStyle w:val="Estilo"/>
      </w:pPr>
    </w:p>
    <w:p w14:paraId="2FEC1201" w14:textId="77777777" w:rsidR="003C1352" w:rsidRDefault="00626F56">
      <w:pPr>
        <w:pStyle w:val="Estilo"/>
      </w:pPr>
      <w:r>
        <w:t xml:space="preserve">VIII. En el ámbito de su competencia, elaborar e instrumentar la </w:t>
      </w:r>
      <w:r>
        <w:t>normatividad aplicable, conforme a la Constitución y las leyes, en materia de comunicación social del Gobierno Federal y las relaciones con los medios masivos de información; administrar, salvo lo establecido en las leyes electorales, el tiempo de que disp</w:t>
      </w:r>
      <w:r>
        <w:t>one el Estado en radio y televisión; así como autorizar, supervisar y evaluar los programas de comunicación social y publicidad de las dependencias y entidades de la Administración Pública Federal;</w:t>
      </w:r>
    </w:p>
    <w:p w14:paraId="0E7B8F87" w14:textId="77777777" w:rsidR="003C1352" w:rsidRDefault="003C1352">
      <w:pPr>
        <w:pStyle w:val="Estilo"/>
      </w:pPr>
    </w:p>
    <w:p w14:paraId="353DD562" w14:textId="77777777" w:rsidR="003C1352" w:rsidRDefault="00626F56">
      <w:pPr>
        <w:pStyle w:val="Estilo"/>
      </w:pPr>
      <w:r>
        <w:t>IX. Vigilar que las publicaciones impresas y las transmis</w:t>
      </w:r>
      <w:r>
        <w:t>iones de radio y televisión, así como las películas cinematográficas y los videojuegos, se mantengan dentro de los límites del respeto a la vida privada, a la paz y moral pública y a la dignidad personal, y no ataquen los derechos de terceros, ni provoquen</w:t>
      </w:r>
      <w:r>
        <w:t xml:space="preserve"> la comisión de algún delito, perturben el orden público o sean contrarios al interés superior de la niñez;</w:t>
      </w:r>
    </w:p>
    <w:p w14:paraId="202FD1F1" w14:textId="77777777" w:rsidR="003C1352" w:rsidRDefault="003C1352">
      <w:pPr>
        <w:pStyle w:val="Estilo"/>
      </w:pPr>
    </w:p>
    <w:p w14:paraId="6595CD03" w14:textId="77777777" w:rsidR="003C1352" w:rsidRDefault="00626F56">
      <w:pPr>
        <w:pStyle w:val="Estilo"/>
      </w:pPr>
      <w:r>
        <w:t>X. Tramitar lo relativo a la aplicación del artículo 33 de la Constitución;</w:t>
      </w:r>
    </w:p>
    <w:p w14:paraId="3EE6CA5A" w14:textId="77777777" w:rsidR="003C1352" w:rsidRDefault="003C1352">
      <w:pPr>
        <w:pStyle w:val="Estilo"/>
      </w:pPr>
    </w:p>
    <w:p w14:paraId="36EDA581" w14:textId="77777777" w:rsidR="003C1352" w:rsidRDefault="00626F56">
      <w:pPr>
        <w:pStyle w:val="Estilo"/>
      </w:pPr>
      <w:r>
        <w:t>XI. Administrar las islas de jurisdicción federal, salvo aquellas cuya</w:t>
      </w:r>
      <w:r>
        <w:t xml:space="preserve"> administración corresponda, por disposición de ley, a otra dependencia o entidad de la Administración Pública Federal. En las islas a que se refiere esta fracción regirán las leyes federales y los tratados, y serán competentes para conocer de las controve</w:t>
      </w:r>
      <w:r>
        <w:t>rsias que en ellas se susciten los tribunales federales con mayor cercanía geográfica;</w:t>
      </w:r>
    </w:p>
    <w:p w14:paraId="55F3124A" w14:textId="77777777" w:rsidR="003C1352" w:rsidRDefault="003C1352">
      <w:pPr>
        <w:pStyle w:val="Estilo"/>
      </w:pPr>
    </w:p>
    <w:p w14:paraId="69118536" w14:textId="77777777" w:rsidR="003C1352" w:rsidRDefault="00626F56">
      <w:pPr>
        <w:pStyle w:val="Estilo"/>
      </w:pPr>
      <w:r>
        <w:lastRenderedPageBreak/>
        <w:t>XII. Diseñar e instrumentar programas anuales, previo diagnóstico a los ayuntamientos, para la asesoría, capacitación y formación de sus integrantes, así como de los fu</w:t>
      </w:r>
      <w:r>
        <w:t>ncionarios municipales, con el fin de contribuir a su profesionalización y al desarrollo institucional de los municipios;</w:t>
      </w:r>
    </w:p>
    <w:p w14:paraId="60304AC6" w14:textId="77777777" w:rsidR="003C1352" w:rsidRDefault="003C1352">
      <w:pPr>
        <w:pStyle w:val="Estilo"/>
      </w:pPr>
    </w:p>
    <w:p w14:paraId="37B165D2" w14:textId="77777777" w:rsidR="003C1352" w:rsidRDefault="00626F56">
      <w:pPr>
        <w:pStyle w:val="Estilo"/>
      </w:pPr>
      <w:r>
        <w:t>XIII. Auxiliar al Poder Judicial de la Federación, a la Fiscalía General de la República y a las correspondientes de las entidades fe</w:t>
      </w:r>
      <w:r>
        <w:t>derativas, cuando así lo requieran, para el debido ejercicio de sus funciones, así como a otras dependencias, entes públicos, entidades federativas, municipios y órganos constitucionales autónomos;</w:t>
      </w:r>
    </w:p>
    <w:p w14:paraId="2B9C059A" w14:textId="77777777" w:rsidR="003C1352" w:rsidRDefault="003C1352">
      <w:pPr>
        <w:pStyle w:val="Estilo"/>
      </w:pPr>
    </w:p>
    <w:p w14:paraId="1B8FB665" w14:textId="77777777" w:rsidR="003C1352" w:rsidRDefault="00626F56">
      <w:pPr>
        <w:pStyle w:val="Estilo"/>
      </w:pPr>
      <w:r>
        <w:t>XIV. Regular, autorizar y vigilar el juego, las apuestas,</w:t>
      </w:r>
      <w:r>
        <w:t xml:space="preserve"> las loterías y rifas, en los términos de las leyes relativas;</w:t>
      </w:r>
    </w:p>
    <w:p w14:paraId="7355052C" w14:textId="77777777" w:rsidR="003C1352" w:rsidRDefault="003C1352">
      <w:pPr>
        <w:pStyle w:val="Estilo"/>
      </w:pPr>
    </w:p>
    <w:p w14:paraId="1FB469F0" w14:textId="77777777" w:rsidR="003C1352" w:rsidRDefault="00626F56">
      <w:pPr>
        <w:pStyle w:val="Estilo"/>
      </w:pPr>
      <w:r>
        <w:t>XV. Presentar ante el Congreso de la Unión las iniciativas de ley o decreto del Ejecutivo y, en su caso, comunicar el señalamiento formal del Presidente de la República del carácter preferente</w:t>
      </w:r>
      <w:r>
        <w:t xml:space="preserve"> de hasta dos de las iniciativas, conforme a lo dispuesto por el artículo 71 de la Constitución;</w:t>
      </w:r>
    </w:p>
    <w:p w14:paraId="6750E6E4" w14:textId="77777777" w:rsidR="003C1352" w:rsidRDefault="003C1352">
      <w:pPr>
        <w:pStyle w:val="Estilo"/>
      </w:pPr>
    </w:p>
    <w:p w14:paraId="25B69657" w14:textId="77777777" w:rsidR="003C1352" w:rsidRDefault="00626F56">
      <w:pPr>
        <w:pStyle w:val="Estilo"/>
      </w:pPr>
      <w:r>
        <w:t>XVI. Administrar el Diario Oficial de la Federación y publicar las leyes y decretos del Congreso de la Unión, de alguna de las dos Cámaras o de la Comisión Pe</w:t>
      </w:r>
      <w:r>
        <w:t>rmanente y los reglamentos que expida el Presidente de la República, en términos de lo dispuesto en la fracción I del artículo 89 constitucional y el artículo 72 constitucional, así como las resoluciones y disposiciones que por ley deban publicarse en dich</w:t>
      </w:r>
      <w:r>
        <w:t>o medio de difusión oficial;</w:t>
      </w:r>
    </w:p>
    <w:p w14:paraId="68B25574" w14:textId="77777777" w:rsidR="003C1352" w:rsidRDefault="003C1352">
      <w:pPr>
        <w:pStyle w:val="Estilo"/>
      </w:pPr>
    </w:p>
    <w:p w14:paraId="1C8538C8" w14:textId="77777777" w:rsidR="003C1352" w:rsidRDefault="00626F56">
      <w:pPr>
        <w:pStyle w:val="Estilo"/>
      </w:pPr>
      <w:r>
        <w:t>XVII. Coordinar a los Talleres Gráficos de México para que proporcionen los servicios editoriales y de impresión que requieran las dependencias de la Administración Pública Federal y otros entes, públicos o privados, que lo so</w:t>
      </w:r>
      <w:r>
        <w:t>liciten, recibiendo las contraprestaciones respectivas por tales servicios;</w:t>
      </w:r>
    </w:p>
    <w:p w14:paraId="3DE00AE0" w14:textId="77777777" w:rsidR="003C1352" w:rsidRDefault="003C1352">
      <w:pPr>
        <w:pStyle w:val="Estilo"/>
      </w:pPr>
    </w:p>
    <w:p w14:paraId="570E1262" w14:textId="77777777" w:rsidR="003C1352" w:rsidRDefault="00626F56">
      <w:pPr>
        <w:pStyle w:val="Estilo"/>
      </w:pPr>
      <w:r>
        <w:t>XVIII. Compilar y sistematizar las leyes, tratados internacionales, reglamentos, decretos, acuerdos y disposiciones federales, estatales y municipales, así como establecer el banc</w:t>
      </w:r>
      <w:r>
        <w:t>o de datos correspondiente, con objeto de proporcionar información a través de los sistemas electrónicos de datos;</w:t>
      </w:r>
    </w:p>
    <w:p w14:paraId="51E41FBA" w14:textId="77777777" w:rsidR="003C1352" w:rsidRDefault="003C1352">
      <w:pPr>
        <w:pStyle w:val="Estilo"/>
      </w:pPr>
    </w:p>
    <w:p w14:paraId="37A21284" w14:textId="77777777" w:rsidR="003C1352" w:rsidRDefault="00626F56">
      <w:pPr>
        <w:pStyle w:val="Estilo"/>
      </w:pPr>
      <w:r>
        <w:t xml:space="preserve">XIX. Conducir las relaciones del Gobierno Federal con el Tribunal Federal de Conciliación y Arbitraje de los Trabajadores al </w:t>
      </w:r>
      <w:r>
        <w:t>Servicio del Estado;</w:t>
      </w:r>
    </w:p>
    <w:p w14:paraId="5FAD13AA" w14:textId="77777777" w:rsidR="003C1352" w:rsidRDefault="003C1352">
      <w:pPr>
        <w:pStyle w:val="Estilo"/>
      </w:pPr>
    </w:p>
    <w:p w14:paraId="0DD84610" w14:textId="77777777" w:rsidR="003C1352" w:rsidRDefault="00626F56">
      <w:pPr>
        <w:pStyle w:val="Estilo"/>
      </w:pPr>
      <w:r>
        <w:t>XX. Intervenir en los nombramientos, aprobaciones, designaciones, destituciones, renuncias y jubilaciones de servidores públicos que no se atribuyan expresamente por la ley a otras dependencias del Ejecutivo;</w:t>
      </w:r>
    </w:p>
    <w:p w14:paraId="3D049D78" w14:textId="77777777" w:rsidR="003C1352" w:rsidRDefault="003C1352">
      <w:pPr>
        <w:pStyle w:val="Estilo"/>
      </w:pPr>
    </w:p>
    <w:p w14:paraId="7519CD45" w14:textId="77777777" w:rsidR="003C1352" w:rsidRDefault="00626F56">
      <w:pPr>
        <w:pStyle w:val="Estilo"/>
      </w:pPr>
      <w:r>
        <w:t>XXI. Tramitar lo relativ</w:t>
      </w:r>
      <w:r>
        <w:t xml:space="preserve">o al ejercicio de las facultades que otorgan al Ejecutivo Federal los artículos 96, 98 y 100 de la Constitución, sobre nombramientos, </w:t>
      </w:r>
      <w:r>
        <w:lastRenderedPageBreak/>
        <w:t>renuncias y licencias de los Ministros de la Suprema Corte de Justicia y de los Consejeros de la Judicatura Federal;</w:t>
      </w:r>
    </w:p>
    <w:p w14:paraId="79E4D79C" w14:textId="77777777" w:rsidR="003C1352" w:rsidRDefault="003C1352">
      <w:pPr>
        <w:pStyle w:val="Estilo"/>
      </w:pPr>
    </w:p>
    <w:p w14:paraId="5B306C23" w14:textId="77777777" w:rsidR="003C1352" w:rsidRDefault="00626F56">
      <w:pPr>
        <w:pStyle w:val="Estilo"/>
      </w:pPr>
      <w:r>
        <w:t>XXII</w:t>
      </w:r>
      <w:r>
        <w:t>. Llevar el registro de autógrafos de los funcionarios federales, de los Gobernadores de los Estados y del jefe de gobierno de la Ciudad de México y legalizar las firmas de los mismos;</w:t>
      </w:r>
    </w:p>
    <w:p w14:paraId="6BB16D47" w14:textId="77777777" w:rsidR="003C1352" w:rsidRDefault="003C1352">
      <w:pPr>
        <w:pStyle w:val="Estilo"/>
      </w:pPr>
    </w:p>
    <w:p w14:paraId="10BA3295" w14:textId="77777777" w:rsidR="003C1352" w:rsidRDefault="00626F56">
      <w:pPr>
        <w:pStyle w:val="Estilo"/>
      </w:pPr>
      <w:r>
        <w:t>XXIII. Fijar el calendario oficial, y</w:t>
      </w:r>
    </w:p>
    <w:p w14:paraId="52334649" w14:textId="77777777" w:rsidR="003C1352" w:rsidRDefault="003C1352">
      <w:pPr>
        <w:pStyle w:val="Estilo"/>
      </w:pPr>
    </w:p>
    <w:p w14:paraId="141C354A" w14:textId="77777777" w:rsidR="003C1352" w:rsidRDefault="00626F56">
      <w:pPr>
        <w:pStyle w:val="Estilo"/>
      </w:pPr>
      <w:r>
        <w:t>XXIV. Los demás que le atribuya</w:t>
      </w:r>
      <w:r>
        <w:t>n expresamente las leyes y reglamentos.</w:t>
      </w:r>
    </w:p>
    <w:p w14:paraId="19351866" w14:textId="77777777" w:rsidR="003C1352" w:rsidRDefault="003C1352">
      <w:pPr>
        <w:pStyle w:val="Estilo"/>
      </w:pPr>
    </w:p>
    <w:p w14:paraId="24F5C398" w14:textId="77777777" w:rsidR="003C1352" w:rsidRDefault="00626F56">
      <w:pPr>
        <w:pStyle w:val="Estilo"/>
      </w:pPr>
      <w:r>
        <w:t>ARTICULO 28.- A la Secretaría de Relaciones Exteriores corresponde el despacho de los siguientes asuntos:</w:t>
      </w:r>
    </w:p>
    <w:p w14:paraId="035D5D16" w14:textId="77777777" w:rsidR="003C1352" w:rsidRDefault="003C1352">
      <w:pPr>
        <w:pStyle w:val="Estilo"/>
      </w:pPr>
    </w:p>
    <w:p w14:paraId="2FC8D7AE" w14:textId="77777777" w:rsidR="003C1352" w:rsidRDefault="00626F56">
      <w:pPr>
        <w:pStyle w:val="Estilo"/>
      </w:pPr>
      <w:r>
        <w:t>(REFORMADA, D.O.F. 29 DE DICIEMBRE DE 1982)</w:t>
      </w:r>
    </w:p>
    <w:p w14:paraId="4706FB03" w14:textId="77777777" w:rsidR="003C1352" w:rsidRDefault="00626F56">
      <w:pPr>
        <w:pStyle w:val="Estilo"/>
      </w:pPr>
      <w:r>
        <w:t>I.- Promover, propiciar y asegurar la coordinación de acciones e</w:t>
      </w:r>
      <w:r>
        <w:t>n el exterior de las dependencias y entidades de la Administración Pública Federal; y sin afectar el ejercicio de las atribuciones que a cada una de ellas corresponda, conducir la política exterior, para lo cual intervendrá en toda clase de tratados, acuer</w:t>
      </w:r>
      <w:r>
        <w:t>dos y convenciones en los que el país sea parte;</w:t>
      </w:r>
    </w:p>
    <w:p w14:paraId="71D882E5" w14:textId="77777777" w:rsidR="003C1352" w:rsidRDefault="003C1352">
      <w:pPr>
        <w:pStyle w:val="Estilo"/>
      </w:pPr>
    </w:p>
    <w:p w14:paraId="1A227F1C" w14:textId="77777777" w:rsidR="003C1352" w:rsidRDefault="00626F56">
      <w:pPr>
        <w:pStyle w:val="Estilo"/>
      </w:pPr>
      <w:r>
        <w:t>(REFORMADA, D.O.F. 4 DE ENERO DE 1982)</w:t>
      </w:r>
    </w:p>
    <w:p w14:paraId="387308A6" w14:textId="77777777" w:rsidR="003C1352" w:rsidRDefault="00626F56">
      <w:pPr>
        <w:pStyle w:val="Estilo"/>
      </w:pPr>
      <w:r>
        <w:t>II.- Dirigir el servicio exterior en sus aspectos diplomático y consular en los términos de la Ley del Servicio Exterior Mexicano y, por conducto de los agentes del mi</w:t>
      </w:r>
      <w:r>
        <w:t>smo servicio, velar en el extranjero por el buen nombre de México; impartir protección a los mexicanos; cobrar derechos consulares y otros impuestos; ejercer funciones notariales, de Registro Civil, de auxilio judicial y las demás funciones federales que s</w:t>
      </w:r>
      <w:r>
        <w:t>eñalan las Leyes, y adquirir, administrar y conservar las propiedades de la Nación en el extranjero;</w:t>
      </w:r>
    </w:p>
    <w:p w14:paraId="301F99FA" w14:textId="77777777" w:rsidR="003C1352" w:rsidRDefault="003C1352">
      <w:pPr>
        <w:pStyle w:val="Estilo"/>
      </w:pPr>
    </w:p>
    <w:p w14:paraId="4762E536" w14:textId="77777777" w:rsidR="003C1352" w:rsidRDefault="00626F56">
      <w:pPr>
        <w:pStyle w:val="Estilo"/>
      </w:pPr>
      <w:r>
        <w:t>(ADICIONADA, D.O.F. 19 DE DICIEMBRE DE 1995)</w:t>
      </w:r>
    </w:p>
    <w:p w14:paraId="380016D8" w14:textId="77777777" w:rsidR="003C1352" w:rsidRDefault="00626F56">
      <w:pPr>
        <w:pStyle w:val="Estilo"/>
      </w:pPr>
      <w:r>
        <w:t>II A.- Coadyuvar a la promoción comercial y turística del país a través de sus embajadas y consulados;</w:t>
      </w:r>
    </w:p>
    <w:p w14:paraId="76792838" w14:textId="77777777" w:rsidR="003C1352" w:rsidRDefault="003C1352">
      <w:pPr>
        <w:pStyle w:val="Estilo"/>
      </w:pPr>
    </w:p>
    <w:p w14:paraId="2108DEB0" w14:textId="77777777" w:rsidR="003C1352" w:rsidRDefault="00626F56">
      <w:pPr>
        <w:pStyle w:val="Estilo"/>
      </w:pPr>
      <w:r>
        <w:t>(ADIC</w:t>
      </w:r>
      <w:r>
        <w:t>IONADA, D.O.F. 19 DE DICIEMBRE DE 1995)</w:t>
      </w:r>
    </w:p>
    <w:p w14:paraId="6C53C09B" w14:textId="77777777" w:rsidR="003C1352" w:rsidRDefault="00626F56">
      <w:pPr>
        <w:pStyle w:val="Estilo"/>
      </w:pPr>
      <w:r>
        <w:t>II B.- Capacitar a los miembros del Servicio Exterior Mexicano en las áreas comercial y turística, para que puedan cumplir con las responsabilidades derivadas de lo dispuesto en la fracción anterior;</w:t>
      </w:r>
    </w:p>
    <w:p w14:paraId="6410DCC3" w14:textId="77777777" w:rsidR="003C1352" w:rsidRDefault="003C1352">
      <w:pPr>
        <w:pStyle w:val="Estilo"/>
      </w:pPr>
    </w:p>
    <w:p w14:paraId="75F218C0" w14:textId="77777777" w:rsidR="003C1352" w:rsidRDefault="00626F56">
      <w:pPr>
        <w:pStyle w:val="Estilo"/>
      </w:pPr>
      <w:r>
        <w:t>III.- Interveni</w:t>
      </w:r>
      <w:r>
        <w:t>r en lo relativo a comisiones, congresos, conferencias y exposiciones internacionales, y participar en los organismos e institutos internacionales de que el Gobierno mexicano forme parte;</w:t>
      </w:r>
    </w:p>
    <w:p w14:paraId="63AC7DE0" w14:textId="77777777" w:rsidR="003C1352" w:rsidRDefault="003C1352">
      <w:pPr>
        <w:pStyle w:val="Estilo"/>
      </w:pPr>
    </w:p>
    <w:p w14:paraId="6B65EB97" w14:textId="77777777" w:rsidR="003C1352" w:rsidRDefault="00626F56">
      <w:pPr>
        <w:pStyle w:val="Estilo"/>
      </w:pPr>
      <w:r>
        <w:t>IV.- Intervenir en las cuestiones relacionadas con los límites terr</w:t>
      </w:r>
      <w:r>
        <w:t>itoriales del país y aguas internacionales;</w:t>
      </w:r>
    </w:p>
    <w:p w14:paraId="400BEB4E" w14:textId="77777777" w:rsidR="003C1352" w:rsidRDefault="003C1352">
      <w:pPr>
        <w:pStyle w:val="Estilo"/>
      </w:pPr>
    </w:p>
    <w:p w14:paraId="244ED519" w14:textId="77777777" w:rsidR="003C1352" w:rsidRDefault="00626F56">
      <w:pPr>
        <w:pStyle w:val="Estilo"/>
      </w:pPr>
      <w:r>
        <w:lastRenderedPageBreak/>
        <w:t>(REFORMADA, D.O.F. 15 DE DICIEMBRE DE 2011)</w:t>
      </w:r>
    </w:p>
    <w:p w14:paraId="7F51D7AD" w14:textId="77777777" w:rsidR="003C1352" w:rsidRDefault="00626F56">
      <w:pPr>
        <w:pStyle w:val="Estilo"/>
      </w:pPr>
      <w:r>
        <w:t xml:space="preserve">V.- Conceder a los extranjeros las licencias y autorizaciones que requieran conforme a las Leyes para adquirir el dominio de las Tierras, aguas y sus </w:t>
      </w:r>
      <w:r>
        <w:t>accesiones en la República Mexicana; obtener concesiones y celebrar contratos, intervenir en la explotación de Recursos Naturales o los permisos para adquirir bienes inmuebles o derechos sobre ellos;</w:t>
      </w:r>
    </w:p>
    <w:p w14:paraId="01CBFF83" w14:textId="77777777" w:rsidR="003C1352" w:rsidRDefault="003C1352">
      <w:pPr>
        <w:pStyle w:val="Estilo"/>
      </w:pPr>
    </w:p>
    <w:p w14:paraId="0A15FB37" w14:textId="77777777" w:rsidR="003C1352" w:rsidRDefault="00626F56">
      <w:pPr>
        <w:pStyle w:val="Estilo"/>
      </w:pPr>
      <w:r>
        <w:t>VI.- Llevar el registro de las operaciones realizadas c</w:t>
      </w:r>
      <w:r>
        <w:t>onforme a la fracción anterior;</w:t>
      </w:r>
    </w:p>
    <w:p w14:paraId="0853306C" w14:textId="77777777" w:rsidR="003C1352" w:rsidRDefault="003C1352">
      <w:pPr>
        <w:pStyle w:val="Estilo"/>
      </w:pPr>
    </w:p>
    <w:p w14:paraId="7A75559F" w14:textId="77777777" w:rsidR="003C1352" w:rsidRDefault="00626F56">
      <w:pPr>
        <w:pStyle w:val="Estilo"/>
      </w:pPr>
      <w:r>
        <w:t>VII.- Intervenir en todas las cuestiones relacionadas con nacionalidad y naturalización;</w:t>
      </w:r>
    </w:p>
    <w:p w14:paraId="0262A0C4" w14:textId="77777777" w:rsidR="003C1352" w:rsidRDefault="003C1352">
      <w:pPr>
        <w:pStyle w:val="Estilo"/>
      </w:pPr>
    </w:p>
    <w:p w14:paraId="1CBE3049" w14:textId="77777777" w:rsidR="003C1352" w:rsidRDefault="00626F56">
      <w:pPr>
        <w:pStyle w:val="Estilo"/>
      </w:pPr>
      <w:r>
        <w:t>VIII.- Guardar y usar el Gran Sello de la Nación;</w:t>
      </w:r>
    </w:p>
    <w:p w14:paraId="474F1306" w14:textId="77777777" w:rsidR="003C1352" w:rsidRDefault="003C1352">
      <w:pPr>
        <w:pStyle w:val="Estilo"/>
      </w:pPr>
    </w:p>
    <w:p w14:paraId="3F99A7FE" w14:textId="77777777" w:rsidR="003C1352" w:rsidRDefault="00626F56">
      <w:pPr>
        <w:pStyle w:val="Estilo"/>
      </w:pPr>
      <w:r>
        <w:t>IX.- Coleccionar los autógrafos de toda clase de documentos diplomáticos;</w:t>
      </w:r>
    </w:p>
    <w:p w14:paraId="04CE9AD0" w14:textId="77777777" w:rsidR="003C1352" w:rsidRDefault="003C1352">
      <w:pPr>
        <w:pStyle w:val="Estilo"/>
      </w:pPr>
    </w:p>
    <w:p w14:paraId="0515C162" w14:textId="77777777" w:rsidR="003C1352" w:rsidRDefault="00626F56">
      <w:pPr>
        <w:pStyle w:val="Estilo"/>
      </w:pPr>
      <w:r>
        <w:t>X.- Leg</w:t>
      </w:r>
      <w:r>
        <w:t>alizar las firmas de los documentos que deban producir efectos en el extranjero, y de los documentos extranjeros que deban producirlos en la República;</w:t>
      </w:r>
    </w:p>
    <w:p w14:paraId="2EA87956" w14:textId="77777777" w:rsidR="003C1352" w:rsidRDefault="003C1352">
      <w:pPr>
        <w:pStyle w:val="Estilo"/>
      </w:pPr>
    </w:p>
    <w:p w14:paraId="10439C94" w14:textId="77777777" w:rsidR="003C1352" w:rsidRDefault="00626F56">
      <w:pPr>
        <w:pStyle w:val="Estilo"/>
      </w:pPr>
      <w:r>
        <w:t>(REFORMADA, D.O.F. 30 DE NOVIEMBRE DE 2018)</w:t>
      </w:r>
    </w:p>
    <w:p w14:paraId="0CDAA66C" w14:textId="77777777" w:rsidR="003C1352" w:rsidRDefault="00626F56">
      <w:pPr>
        <w:pStyle w:val="Estilo"/>
      </w:pPr>
      <w:r>
        <w:t>XI.- Colaborar con el Fiscal General de la República, en la</w:t>
      </w:r>
      <w:r>
        <w:t xml:space="preserve"> extradición conforme a la ley o tratados y en los exhortos internacionales o comisiones rogatorias para hacerlos llegar a su destino, previo examen de que llenen los requisitos de forma para su diligenciación y de su procedencia o improcedencia, para hace</w:t>
      </w:r>
      <w:r>
        <w:t>rlo del conocimiento de las autoridades judiciales competentes, y</w:t>
      </w:r>
    </w:p>
    <w:p w14:paraId="3B2F29BE" w14:textId="77777777" w:rsidR="003C1352" w:rsidRDefault="003C1352">
      <w:pPr>
        <w:pStyle w:val="Estilo"/>
      </w:pPr>
    </w:p>
    <w:p w14:paraId="1B6133D2" w14:textId="77777777" w:rsidR="003C1352" w:rsidRDefault="00626F56">
      <w:pPr>
        <w:pStyle w:val="Estilo"/>
      </w:pPr>
      <w:r>
        <w:t>XII.- Los demás que le atribuyan expresamente las leyes y reglamentos.</w:t>
      </w:r>
    </w:p>
    <w:p w14:paraId="7B0DB1F0" w14:textId="77777777" w:rsidR="003C1352" w:rsidRDefault="003C1352">
      <w:pPr>
        <w:pStyle w:val="Estilo"/>
      </w:pPr>
    </w:p>
    <w:p w14:paraId="57703C4C" w14:textId="77777777" w:rsidR="003C1352" w:rsidRDefault="00626F56">
      <w:pPr>
        <w:pStyle w:val="Estilo"/>
      </w:pPr>
      <w:r>
        <w:t>ARTICULO 29.- A la Secretaría de la Defensa Nacional, corresponde el despacho de los siguientes asuntos:</w:t>
      </w:r>
    </w:p>
    <w:p w14:paraId="07C6100C" w14:textId="77777777" w:rsidR="003C1352" w:rsidRDefault="003C1352">
      <w:pPr>
        <w:pStyle w:val="Estilo"/>
      </w:pPr>
    </w:p>
    <w:p w14:paraId="54624711" w14:textId="77777777" w:rsidR="003C1352" w:rsidRDefault="00626F56">
      <w:pPr>
        <w:pStyle w:val="Estilo"/>
      </w:pPr>
      <w:r>
        <w:t>I.- Organiz</w:t>
      </w:r>
      <w:r>
        <w:t>ar, administrar y preparar al Ejército y la Fuerza Aérea;</w:t>
      </w:r>
    </w:p>
    <w:p w14:paraId="594D458B" w14:textId="77777777" w:rsidR="003C1352" w:rsidRDefault="003C1352">
      <w:pPr>
        <w:pStyle w:val="Estilo"/>
      </w:pPr>
    </w:p>
    <w:p w14:paraId="0471D4B2" w14:textId="77777777" w:rsidR="003C1352" w:rsidRDefault="00626F56">
      <w:pPr>
        <w:pStyle w:val="Estilo"/>
      </w:pPr>
      <w:r>
        <w:t>II.- Organizar y preparar el servicio militar nacional;</w:t>
      </w:r>
    </w:p>
    <w:p w14:paraId="1DF9530F" w14:textId="77777777" w:rsidR="003C1352" w:rsidRDefault="003C1352">
      <w:pPr>
        <w:pStyle w:val="Estilo"/>
      </w:pPr>
    </w:p>
    <w:p w14:paraId="00F4283E" w14:textId="77777777" w:rsidR="003C1352" w:rsidRDefault="00626F56">
      <w:pPr>
        <w:pStyle w:val="Estilo"/>
      </w:pPr>
      <w:r>
        <w:t>III.- Organizar las reservas del Ejército y de la Fuerza Aérea, e impartirles la instrucción técnica militar correspondiente;</w:t>
      </w:r>
    </w:p>
    <w:p w14:paraId="31B87212" w14:textId="77777777" w:rsidR="003C1352" w:rsidRDefault="003C1352">
      <w:pPr>
        <w:pStyle w:val="Estilo"/>
      </w:pPr>
    </w:p>
    <w:p w14:paraId="0BFCE214" w14:textId="77777777" w:rsidR="003C1352" w:rsidRDefault="00626F56">
      <w:pPr>
        <w:pStyle w:val="Estilo"/>
      </w:pPr>
      <w:r>
        <w:t xml:space="preserve">(NOTA: EL 20 </w:t>
      </w:r>
      <w:r>
        <w:t>DE ABRIL DE 2023, EL PLENO DE LA SUPREMA CORTE DE JUSTICIA DE LA NACIÓN, EN LOS APARTADOS VII Y VIII, ASÍ COMO EN LOS RESOLUTIVOS CUARTO Y QUINTO DE LA SENTENCIA DICTADA AL RESOLVER LA ACCIÓN DE INCONSTITUCIONALIDAD 137/2022, DECLARÓ LA INVALIDEZ DE LA POR</w:t>
      </w:r>
      <w:r>
        <w:t xml:space="preserve">CIÓN NORMATIVA DE LA FRACCIÓN IV DE ESTE ARTÍCULO INDICADA CON MAYÚSCULAS, LA CUAL SURTIRÁ SUS EFECTOS EL 1 DE ENERO DE 2024, DE ACUERDO A LAS CONSTANCIAS QUE OBRAN </w:t>
      </w:r>
      <w:r>
        <w:lastRenderedPageBreak/>
        <w:t>EN LA SECRETARÍA GENERAL DE ACUERDOS DE LA SUPREMA CORTE DE JUSTICIA DE LA NACIÓN. DICHA SE</w:t>
      </w:r>
      <w:r>
        <w:t>NTENCIA PUEDE SER CONSULTADA EN LA DIRECCIÓN ELECTRÓNICA http://www.scjn.gob.mx/).</w:t>
      </w:r>
    </w:p>
    <w:p w14:paraId="7F79C775" w14:textId="77777777" w:rsidR="003C1352" w:rsidRDefault="00626F56">
      <w:pPr>
        <w:pStyle w:val="Estilo"/>
      </w:pPr>
      <w:r>
        <w:t>(REFORMADA, D.O.F. 9 DE SEPTIEMBRE DE 2022)</w:t>
      </w:r>
    </w:p>
    <w:p w14:paraId="7DE5BFCF" w14:textId="77777777" w:rsidR="003C1352" w:rsidRDefault="00626F56">
      <w:pPr>
        <w:pStyle w:val="Estilo"/>
      </w:pPr>
      <w:r>
        <w:t xml:space="preserve">IV.- Manejar el activo del Ejército y la Fuerza Aérea, Y EJERCER EL CONTROL OPERATIVO Y ADMINISTRATIVO DE LA GUARDIA </w:t>
      </w:r>
      <w:r>
        <w:t>NACIONAL, CONFORME A LA ESTRATEGIA NACIONAL DE SEGURIDAD PÚBLICA QUE DEFINA LA SECRETARÍA DE SEGURIDAD Y PROTECCIÓN CIUDADANA;</w:t>
      </w:r>
    </w:p>
    <w:p w14:paraId="71FC6ACC" w14:textId="77777777" w:rsidR="003C1352" w:rsidRDefault="003C1352">
      <w:pPr>
        <w:pStyle w:val="Estilo"/>
      </w:pPr>
    </w:p>
    <w:p w14:paraId="7B9A0506" w14:textId="77777777" w:rsidR="003C1352" w:rsidRDefault="00626F56">
      <w:pPr>
        <w:pStyle w:val="Estilo"/>
      </w:pPr>
      <w:r>
        <w:t>V.- Conceder licencias y retiros, e intervenir en las pensiones de los miembros del Ejército y de la Fuerza Aérea;</w:t>
      </w:r>
    </w:p>
    <w:p w14:paraId="5EBFAD31" w14:textId="77777777" w:rsidR="003C1352" w:rsidRDefault="003C1352">
      <w:pPr>
        <w:pStyle w:val="Estilo"/>
      </w:pPr>
    </w:p>
    <w:p w14:paraId="7A640DEF" w14:textId="77777777" w:rsidR="003C1352" w:rsidRDefault="00626F56">
      <w:pPr>
        <w:pStyle w:val="Estilo"/>
      </w:pPr>
      <w:r>
        <w:t>VI.- Planear</w:t>
      </w:r>
      <w:r>
        <w:t>, dirigir y manejar la movilización del país en caso de guerra; formular y ejecutar, en su caso, los planes y órdenes necesarios para la defensa del país y dirigir y asesorar la defensa civil;</w:t>
      </w:r>
    </w:p>
    <w:p w14:paraId="6B77818F" w14:textId="77777777" w:rsidR="003C1352" w:rsidRDefault="003C1352">
      <w:pPr>
        <w:pStyle w:val="Estilo"/>
      </w:pPr>
    </w:p>
    <w:p w14:paraId="62B22EFA" w14:textId="77777777" w:rsidR="003C1352" w:rsidRDefault="00626F56">
      <w:pPr>
        <w:pStyle w:val="Estilo"/>
      </w:pPr>
      <w:r>
        <w:t>VII.- Construir y preparar las fortificaciones, fortalezas y t</w:t>
      </w:r>
      <w:r>
        <w:t>oda clase de recintos militares para uso del Ejército y de la Fuerza Aérea, así como la administración y conservación de cuarteles y hospitales y demás establecimientos militares;</w:t>
      </w:r>
    </w:p>
    <w:p w14:paraId="68C1198A" w14:textId="77777777" w:rsidR="003C1352" w:rsidRDefault="003C1352">
      <w:pPr>
        <w:pStyle w:val="Estilo"/>
      </w:pPr>
    </w:p>
    <w:p w14:paraId="52FDB27A" w14:textId="77777777" w:rsidR="003C1352" w:rsidRDefault="00626F56">
      <w:pPr>
        <w:pStyle w:val="Estilo"/>
      </w:pPr>
      <w:r>
        <w:t>VIII.- Asesorar militarmente la construcción de toda clase de vías de comun</w:t>
      </w:r>
      <w:r>
        <w:t>icación terrestres y aéreas;</w:t>
      </w:r>
    </w:p>
    <w:p w14:paraId="69B4C903" w14:textId="77777777" w:rsidR="003C1352" w:rsidRDefault="003C1352">
      <w:pPr>
        <w:pStyle w:val="Estilo"/>
      </w:pPr>
    </w:p>
    <w:p w14:paraId="579057FF" w14:textId="77777777" w:rsidR="003C1352" w:rsidRDefault="00626F56">
      <w:pPr>
        <w:pStyle w:val="Estilo"/>
      </w:pPr>
      <w:r>
        <w:t>(ADICIONADA, D.O.F. 3 DE MAYO DE 2023)</w:t>
      </w:r>
    </w:p>
    <w:p w14:paraId="578CBEA8" w14:textId="77777777" w:rsidR="003C1352" w:rsidRDefault="00626F56">
      <w:pPr>
        <w:pStyle w:val="Estilo"/>
      </w:pPr>
      <w:r>
        <w:t xml:space="preserve">VIII Bis.- Salvaguardar la soberanía y defender la integridad del territorio nacional, incluyendo su espacio aéreo, en coordinación con la Secretaría de Marina en lo </w:t>
      </w:r>
      <w:r>
        <w:t>correspondiente a la protección del espacio situado sobre el mar territorial;</w:t>
      </w:r>
    </w:p>
    <w:p w14:paraId="4D7B17E2" w14:textId="77777777" w:rsidR="003C1352" w:rsidRDefault="003C1352">
      <w:pPr>
        <w:pStyle w:val="Estilo"/>
      </w:pPr>
    </w:p>
    <w:p w14:paraId="065025AD" w14:textId="77777777" w:rsidR="003C1352" w:rsidRDefault="00626F56">
      <w:pPr>
        <w:pStyle w:val="Estilo"/>
      </w:pPr>
      <w:r>
        <w:t>(ADICIONADA, D.O.F. 3 DE MAYO DE 2023)</w:t>
      </w:r>
    </w:p>
    <w:p w14:paraId="4BC218E4" w14:textId="77777777" w:rsidR="003C1352" w:rsidRDefault="00626F56">
      <w:pPr>
        <w:pStyle w:val="Estilo"/>
      </w:pPr>
      <w:r>
        <w:t>VIII Ter.- Establecer acciones para garantizar que las operaciones aéreas en el territorio nacional no se realicen con fines ilícitos o at</w:t>
      </w:r>
      <w:r>
        <w:t>enten contra la seguridad nacional;</w:t>
      </w:r>
    </w:p>
    <w:p w14:paraId="7041C1C2" w14:textId="77777777" w:rsidR="003C1352" w:rsidRDefault="003C1352">
      <w:pPr>
        <w:pStyle w:val="Estilo"/>
      </w:pPr>
    </w:p>
    <w:p w14:paraId="25B33500" w14:textId="77777777" w:rsidR="003C1352" w:rsidRDefault="00626F56">
      <w:pPr>
        <w:pStyle w:val="Estilo"/>
      </w:pPr>
      <w:r>
        <w:t>(ADICIONADA, D.O.F. 3 DE MAYO DE 2023)</w:t>
      </w:r>
    </w:p>
    <w:p w14:paraId="67050ED9" w14:textId="77777777" w:rsidR="003C1352" w:rsidRDefault="00626F56">
      <w:pPr>
        <w:pStyle w:val="Estilo"/>
      </w:pPr>
      <w:r>
        <w:t>VIII Quáter.- Participar, con la Secretaría de Infraestructura, Comunicaciones y Transportes, en las operaciones de búsqueda y salvamento aéreo, en términos de artículo 80 de la Le</w:t>
      </w:r>
      <w:r>
        <w:t>y de Aviación Civil;</w:t>
      </w:r>
    </w:p>
    <w:p w14:paraId="48179078" w14:textId="77777777" w:rsidR="003C1352" w:rsidRDefault="003C1352">
      <w:pPr>
        <w:pStyle w:val="Estilo"/>
      </w:pPr>
    </w:p>
    <w:p w14:paraId="4B0E2C2D" w14:textId="77777777" w:rsidR="003C1352" w:rsidRDefault="00626F56">
      <w:pPr>
        <w:pStyle w:val="Estilo"/>
      </w:pPr>
      <w:r>
        <w:t>(ADICIONADA, D.O.F. 3 DE MAYO DE 2023)</w:t>
      </w:r>
    </w:p>
    <w:p w14:paraId="79C1995B" w14:textId="77777777" w:rsidR="003C1352" w:rsidRDefault="00626F56">
      <w:pPr>
        <w:pStyle w:val="Estilo"/>
      </w:pPr>
      <w:r>
        <w:t>VIII Quinquies.- Establecer, en coordinación con la Secretaría de Infraestructura, Comunicaciones y Transportes, las zonas de vigilancia y protección del espacio aéreo;</w:t>
      </w:r>
    </w:p>
    <w:p w14:paraId="13251E30" w14:textId="77777777" w:rsidR="003C1352" w:rsidRDefault="003C1352">
      <w:pPr>
        <w:pStyle w:val="Estilo"/>
      </w:pPr>
    </w:p>
    <w:p w14:paraId="1203E118" w14:textId="77777777" w:rsidR="003C1352" w:rsidRDefault="00626F56">
      <w:pPr>
        <w:pStyle w:val="Estilo"/>
      </w:pPr>
      <w:r>
        <w:t>IX.- Manejar los almacene</w:t>
      </w:r>
      <w:r>
        <w:t>s del Ejército y de la Fuerza Aérea;</w:t>
      </w:r>
    </w:p>
    <w:p w14:paraId="39DF1E66" w14:textId="77777777" w:rsidR="003C1352" w:rsidRDefault="003C1352">
      <w:pPr>
        <w:pStyle w:val="Estilo"/>
      </w:pPr>
    </w:p>
    <w:p w14:paraId="3F9E103D" w14:textId="77777777" w:rsidR="003C1352" w:rsidRDefault="00626F56">
      <w:pPr>
        <w:pStyle w:val="Estilo"/>
      </w:pPr>
      <w:r>
        <w:t>X.- Administrar la Justicia Militar;</w:t>
      </w:r>
    </w:p>
    <w:p w14:paraId="2DE1BE31" w14:textId="77777777" w:rsidR="003C1352" w:rsidRDefault="003C1352">
      <w:pPr>
        <w:pStyle w:val="Estilo"/>
      </w:pPr>
    </w:p>
    <w:p w14:paraId="484A22F6" w14:textId="77777777" w:rsidR="003C1352" w:rsidRDefault="00626F56">
      <w:pPr>
        <w:pStyle w:val="Estilo"/>
      </w:pPr>
      <w:r>
        <w:t>XI.- Intervenir en los indultos de delitos del orden militar;</w:t>
      </w:r>
    </w:p>
    <w:p w14:paraId="5F2C03F1" w14:textId="77777777" w:rsidR="003C1352" w:rsidRDefault="003C1352">
      <w:pPr>
        <w:pStyle w:val="Estilo"/>
      </w:pPr>
    </w:p>
    <w:p w14:paraId="36A026D1" w14:textId="77777777" w:rsidR="003C1352" w:rsidRDefault="00626F56">
      <w:pPr>
        <w:pStyle w:val="Estilo"/>
      </w:pPr>
      <w:r>
        <w:t>XII.- Organizar y prestar los servicios de sanidad militar;</w:t>
      </w:r>
    </w:p>
    <w:p w14:paraId="38FDF9D7" w14:textId="77777777" w:rsidR="003C1352" w:rsidRDefault="003C1352">
      <w:pPr>
        <w:pStyle w:val="Estilo"/>
      </w:pPr>
    </w:p>
    <w:p w14:paraId="026685C0" w14:textId="77777777" w:rsidR="003C1352" w:rsidRDefault="00626F56">
      <w:pPr>
        <w:pStyle w:val="Estilo"/>
      </w:pPr>
      <w:r>
        <w:t xml:space="preserve">XIII.- Dirigir la educación profesional de los </w:t>
      </w:r>
      <w:r>
        <w:t>miembros del Ejército y de la Fuerza Aérea, y coordinar, en su caso, la instrucción militar de la población civil;</w:t>
      </w:r>
    </w:p>
    <w:p w14:paraId="3225C5A8" w14:textId="77777777" w:rsidR="003C1352" w:rsidRDefault="003C1352">
      <w:pPr>
        <w:pStyle w:val="Estilo"/>
      </w:pPr>
    </w:p>
    <w:p w14:paraId="6E1C8CA2" w14:textId="77777777" w:rsidR="003C1352" w:rsidRDefault="00626F56">
      <w:pPr>
        <w:pStyle w:val="Estilo"/>
      </w:pPr>
      <w:r>
        <w:t>XIV.- Adquirir y fabricar armamento, municiones, vestuario y toda clase de materiales y elementos destinados al Ejército y a la Fuerza Aérea</w:t>
      </w:r>
      <w:r>
        <w:t>;</w:t>
      </w:r>
    </w:p>
    <w:p w14:paraId="584C0216" w14:textId="77777777" w:rsidR="003C1352" w:rsidRDefault="003C1352">
      <w:pPr>
        <w:pStyle w:val="Estilo"/>
      </w:pPr>
    </w:p>
    <w:p w14:paraId="76F8DABC" w14:textId="77777777" w:rsidR="003C1352" w:rsidRDefault="00626F56">
      <w:pPr>
        <w:pStyle w:val="Estilo"/>
      </w:pPr>
      <w:r>
        <w:t>XV.- Inspeccionar los servicios del Ejército y de la Fuerza Aérea;</w:t>
      </w:r>
    </w:p>
    <w:p w14:paraId="43EC48D8" w14:textId="77777777" w:rsidR="003C1352" w:rsidRDefault="003C1352">
      <w:pPr>
        <w:pStyle w:val="Estilo"/>
      </w:pPr>
    </w:p>
    <w:p w14:paraId="5AB36BB2" w14:textId="77777777" w:rsidR="003C1352" w:rsidRDefault="00626F56">
      <w:pPr>
        <w:pStyle w:val="Estilo"/>
      </w:pPr>
      <w:r>
        <w:t>(REFORMADA, D.O.F. 9 DE SEPTIEMBRE DE 2022)</w:t>
      </w:r>
    </w:p>
    <w:p w14:paraId="303774B7" w14:textId="77777777" w:rsidR="003C1352" w:rsidRDefault="00626F56">
      <w:pPr>
        <w:pStyle w:val="Estilo"/>
      </w:pPr>
      <w:r>
        <w:t>XVI.- Intervenir en la expedición de licencias para la portación de armas de fuego, con objeto de que no se incluya las armas prohibidas expr</w:t>
      </w:r>
      <w:r>
        <w:t>esamente por la ley y aquellas que la Nación reserve para el uso exclusivo del Ejército, Fuerza Aérea y Armada Mexicanos, así como vigilar y expedir permisos para el comercio, transporte y almacenamiento de armas de fuego, municiones, explosivos, agresivos</w:t>
      </w:r>
      <w:r>
        <w:t xml:space="preserve"> químicos, artificios y material estratégico;</w:t>
      </w:r>
    </w:p>
    <w:p w14:paraId="5A855D48" w14:textId="77777777" w:rsidR="003C1352" w:rsidRDefault="003C1352">
      <w:pPr>
        <w:pStyle w:val="Estilo"/>
      </w:pPr>
    </w:p>
    <w:p w14:paraId="495873F7" w14:textId="77777777" w:rsidR="003C1352" w:rsidRDefault="00626F56">
      <w:pPr>
        <w:pStyle w:val="Estilo"/>
      </w:pPr>
      <w:r>
        <w:t>XVII.- Intervenir en la importación y exportación de toda clase de armas de fuego, municiones, explosivos, agresivos químicos, artificios y material estratégico;</w:t>
      </w:r>
    </w:p>
    <w:p w14:paraId="61659848" w14:textId="77777777" w:rsidR="003C1352" w:rsidRDefault="003C1352">
      <w:pPr>
        <w:pStyle w:val="Estilo"/>
      </w:pPr>
    </w:p>
    <w:p w14:paraId="118FDBEC" w14:textId="77777777" w:rsidR="003C1352" w:rsidRDefault="00626F56">
      <w:pPr>
        <w:pStyle w:val="Estilo"/>
      </w:pPr>
      <w:r>
        <w:t>XVIII.- Intervenir en el otorgamiento de permi</w:t>
      </w:r>
      <w:r>
        <w:t>sos para expediciones o exploraciones científicas extranjeras o internacionales en el territorio nacional;</w:t>
      </w:r>
    </w:p>
    <w:p w14:paraId="56F4B770" w14:textId="77777777" w:rsidR="003C1352" w:rsidRDefault="003C1352">
      <w:pPr>
        <w:pStyle w:val="Estilo"/>
      </w:pPr>
    </w:p>
    <w:p w14:paraId="052E2134" w14:textId="77777777" w:rsidR="003C1352" w:rsidRDefault="00626F56">
      <w:pPr>
        <w:pStyle w:val="Estilo"/>
      </w:pPr>
      <w:r>
        <w:t>(REFORMADA, D.O.F. 11 DE ENERO DE 2021)</w:t>
      </w:r>
    </w:p>
    <w:p w14:paraId="55BC6F60" w14:textId="77777777" w:rsidR="003C1352" w:rsidRDefault="00626F56">
      <w:pPr>
        <w:pStyle w:val="Estilo"/>
      </w:pPr>
      <w:r>
        <w:t>XIX.- Prestar los servicios auxiliares que requieran el Ejército y la Fuerza Aérea, así como los servicios c</w:t>
      </w:r>
      <w:r>
        <w:t>iviles que a dichas fuerzas señale el Ejecutivo Federal;</w:t>
      </w:r>
    </w:p>
    <w:p w14:paraId="3909AB83" w14:textId="77777777" w:rsidR="003C1352" w:rsidRDefault="003C1352">
      <w:pPr>
        <w:pStyle w:val="Estilo"/>
      </w:pPr>
    </w:p>
    <w:p w14:paraId="4305A12C" w14:textId="77777777" w:rsidR="003C1352" w:rsidRDefault="00626F56">
      <w:pPr>
        <w:pStyle w:val="Estilo"/>
      </w:pPr>
      <w:r>
        <w:t>(ADICIONADA, D.O.F. 11 DE ENERO DE 2021)</w:t>
      </w:r>
    </w:p>
    <w:p w14:paraId="4A04F3FE" w14:textId="77777777" w:rsidR="003C1352" w:rsidRDefault="00626F56">
      <w:pPr>
        <w:pStyle w:val="Estilo"/>
      </w:pPr>
      <w:r>
        <w:t xml:space="preserve">XX.- Establecer acuerdos de colaboración con las instituciones ambientales a efecto de capacitar a los integrantes del servicio militar para la ejecución de </w:t>
      </w:r>
      <w:r>
        <w:t>actividades tendientes a proteger el medio ambiente, y</w:t>
      </w:r>
    </w:p>
    <w:p w14:paraId="3B113D67" w14:textId="77777777" w:rsidR="003C1352" w:rsidRDefault="003C1352">
      <w:pPr>
        <w:pStyle w:val="Estilo"/>
      </w:pPr>
    </w:p>
    <w:p w14:paraId="1F6D6200" w14:textId="77777777" w:rsidR="003C1352" w:rsidRDefault="00626F56">
      <w:pPr>
        <w:pStyle w:val="Estilo"/>
      </w:pPr>
      <w:r>
        <w:t>XXI.- Los demás que le atribuyan expresamente las leyes y reglamentos.</w:t>
      </w:r>
    </w:p>
    <w:p w14:paraId="42555BB6" w14:textId="77777777" w:rsidR="003C1352" w:rsidRDefault="003C1352">
      <w:pPr>
        <w:pStyle w:val="Estilo"/>
      </w:pPr>
    </w:p>
    <w:p w14:paraId="5FAC3A6B" w14:textId="77777777" w:rsidR="003C1352" w:rsidRDefault="00626F56">
      <w:pPr>
        <w:pStyle w:val="Estilo"/>
      </w:pPr>
      <w:r>
        <w:t>ARTICULO 30.- A la Secretaría de Marina corresponde el despacho de los siguientes asuntos:</w:t>
      </w:r>
    </w:p>
    <w:p w14:paraId="6D4A0AE3" w14:textId="77777777" w:rsidR="003C1352" w:rsidRDefault="003C1352">
      <w:pPr>
        <w:pStyle w:val="Estilo"/>
      </w:pPr>
    </w:p>
    <w:p w14:paraId="4C909582" w14:textId="77777777" w:rsidR="003C1352" w:rsidRDefault="00626F56">
      <w:pPr>
        <w:pStyle w:val="Estilo"/>
      </w:pPr>
      <w:r>
        <w:t>I.- Organizar, administrar y prepara</w:t>
      </w:r>
      <w:r>
        <w:t>r la Armada;</w:t>
      </w:r>
    </w:p>
    <w:p w14:paraId="61C47D8F" w14:textId="77777777" w:rsidR="003C1352" w:rsidRDefault="003C1352">
      <w:pPr>
        <w:pStyle w:val="Estilo"/>
      </w:pPr>
    </w:p>
    <w:p w14:paraId="4A11AEEA" w14:textId="77777777" w:rsidR="003C1352" w:rsidRDefault="00626F56">
      <w:pPr>
        <w:pStyle w:val="Estilo"/>
      </w:pPr>
      <w:r>
        <w:t>II.- Manejar el activo y las reservas de la Armada en todos sus aspectos;</w:t>
      </w:r>
    </w:p>
    <w:p w14:paraId="23702A4A" w14:textId="77777777" w:rsidR="003C1352" w:rsidRDefault="003C1352">
      <w:pPr>
        <w:pStyle w:val="Estilo"/>
      </w:pPr>
    </w:p>
    <w:p w14:paraId="21132636" w14:textId="77777777" w:rsidR="003C1352" w:rsidRDefault="00626F56">
      <w:pPr>
        <w:pStyle w:val="Estilo"/>
      </w:pPr>
      <w:r>
        <w:lastRenderedPageBreak/>
        <w:t>III.- Conceder licencias y retiros, e intervenir en las pensiones de los miembros de la Armada;</w:t>
      </w:r>
    </w:p>
    <w:p w14:paraId="76ADAA79" w14:textId="77777777" w:rsidR="003C1352" w:rsidRDefault="003C1352">
      <w:pPr>
        <w:pStyle w:val="Estilo"/>
      </w:pPr>
    </w:p>
    <w:p w14:paraId="7F71E162" w14:textId="77777777" w:rsidR="003C1352" w:rsidRDefault="00626F56">
      <w:pPr>
        <w:pStyle w:val="Estilo"/>
      </w:pPr>
      <w:r>
        <w:t>(REFORMADA, D.O.F. 4 DE MAYO DE 2006)</w:t>
      </w:r>
    </w:p>
    <w:p w14:paraId="4EE06F80" w14:textId="77777777" w:rsidR="003C1352" w:rsidRDefault="00626F56">
      <w:pPr>
        <w:pStyle w:val="Estilo"/>
      </w:pPr>
      <w:r>
        <w:t>IV.- Ejercer:</w:t>
      </w:r>
    </w:p>
    <w:p w14:paraId="132267EE" w14:textId="77777777" w:rsidR="003C1352" w:rsidRDefault="003C1352">
      <w:pPr>
        <w:pStyle w:val="Estilo"/>
      </w:pPr>
    </w:p>
    <w:p w14:paraId="29F9D48D" w14:textId="77777777" w:rsidR="003C1352" w:rsidRDefault="00626F56">
      <w:pPr>
        <w:pStyle w:val="Estilo"/>
      </w:pPr>
      <w:r>
        <w:t xml:space="preserve">a. La </w:t>
      </w:r>
      <w:r>
        <w:t>soberanía en el mar territorial, su espacio aéreo y costas del territorio;</w:t>
      </w:r>
    </w:p>
    <w:p w14:paraId="705BFCD0" w14:textId="77777777" w:rsidR="003C1352" w:rsidRDefault="003C1352">
      <w:pPr>
        <w:pStyle w:val="Estilo"/>
      </w:pPr>
    </w:p>
    <w:p w14:paraId="13FE9E5E" w14:textId="77777777" w:rsidR="003C1352" w:rsidRDefault="00626F56">
      <w:pPr>
        <w:pStyle w:val="Estilo"/>
      </w:pPr>
      <w:r>
        <w:t>(REFORMADO, D.O.F. 19 DE MAYO DE 2017)</w:t>
      </w:r>
    </w:p>
    <w:p w14:paraId="2A0E37B8" w14:textId="77777777" w:rsidR="003C1352" w:rsidRDefault="00626F56">
      <w:pPr>
        <w:pStyle w:val="Estilo"/>
      </w:pPr>
      <w:r>
        <w:t>b. Vigilancia, visita, inspección u otras acciones previstas en las disposiciones jurídicas aplicables en las zonas marinas mexicanas, costas</w:t>
      </w:r>
      <w:r>
        <w:t xml:space="preserve"> y recintos portuarios, sin perjuicio de las atribuciones que correspondan a otras dependencias.</w:t>
      </w:r>
    </w:p>
    <w:p w14:paraId="7E7C50D3" w14:textId="77777777" w:rsidR="003C1352" w:rsidRDefault="003C1352">
      <w:pPr>
        <w:pStyle w:val="Estilo"/>
      </w:pPr>
    </w:p>
    <w:p w14:paraId="0235BDB2" w14:textId="77777777" w:rsidR="003C1352" w:rsidRDefault="00626F56">
      <w:pPr>
        <w:pStyle w:val="Estilo"/>
      </w:pPr>
      <w:r>
        <w:t>(ADICIONADO, D.O.F. 19 DE MAYO DE 2017)</w:t>
      </w:r>
    </w:p>
    <w:p w14:paraId="62BAFFB2" w14:textId="77777777" w:rsidR="003C1352" w:rsidRDefault="00626F56">
      <w:pPr>
        <w:pStyle w:val="Estilo"/>
      </w:pPr>
      <w:r>
        <w:t xml:space="preserve">Cuando en ejercicio de estas funciones, se presente la posible comisión de un hecho que la ley señale como delito, se </w:t>
      </w:r>
      <w:r>
        <w:t>pondrá a disposición ante la autoridad competente a las personas, objetos, instrumentos y productos relacionados al mismo, y</w:t>
      </w:r>
    </w:p>
    <w:p w14:paraId="3AF04C0C" w14:textId="77777777" w:rsidR="003C1352" w:rsidRDefault="003C1352">
      <w:pPr>
        <w:pStyle w:val="Estilo"/>
      </w:pPr>
    </w:p>
    <w:p w14:paraId="2FA246EC" w14:textId="77777777" w:rsidR="003C1352" w:rsidRDefault="00626F56">
      <w:pPr>
        <w:pStyle w:val="Estilo"/>
      </w:pPr>
      <w:r>
        <w:t>c. Las medidas y competencias que le otorguen los ordenamientos legales y los instrumentos internacionales de los que México sea p</w:t>
      </w:r>
      <w:r>
        <w:t>arte, en la Zona Contigua y en la Zona Económica Exclusiva;</w:t>
      </w:r>
    </w:p>
    <w:p w14:paraId="7F87880C" w14:textId="77777777" w:rsidR="003C1352" w:rsidRDefault="003C1352">
      <w:pPr>
        <w:pStyle w:val="Estilo"/>
      </w:pPr>
    </w:p>
    <w:p w14:paraId="0D7B3D08" w14:textId="77777777" w:rsidR="003C1352" w:rsidRDefault="00626F56">
      <w:pPr>
        <w:pStyle w:val="Estilo"/>
      </w:pPr>
      <w:r>
        <w:t>(REFORMADO [N. DE E. ESTE PÁRRAFO], D.O.F. 7 DE DICIEMBRE DE 2020)</w:t>
      </w:r>
    </w:p>
    <w:p w14:paraId="4BE11B5F" w14:textId="77777777" w:rsidR="003C1352" w:rsidRDefault="00626F56">
      <w:pPr>
        <w:pStyle w:val="Estilo"/>
      </w:pPr>
      <w:r>
        <w:t>V.- Ejercer la Autoridad Marítima Nacional en las zonas marinas mexicanas, costas, puertos, recintos portuarios, terminales, mar</w:t>
      </w:r>
      <w:r>
        <w:t>inas e instalaciones portuarias nacionales; así como, en su caso, aguas nacionales donde se realicen actividades de su competencia, en las materias siguientes:</w:t>
      </w:r>
    </w:p>
    <w:p w14:paraId="15E3DF96" w14:textId="77777777" w:rsidR="003C1352" w:rsidRDefault="003C1352">
      <w:pPr>
        <w:pStyle w:val="Estilo"/>
      </w:pPr>
    </w:p>
    <w:p w14:paraId="62052953" w14:textId="77777777" w:rsidR="003C1352" w:rsidRDefault="00626F56">
      <w:pPr>
        <w:pStyle w:val="Estilo"/>
      </w:pPr>
      <w:r>
        <w:t>(REFORMADA, D.O.F. 19 DE DICIEMBRE DE 2016)</w:t>
      </w:r>
    </w:p>
    <w:p w14:paraId="7B0F38F4" w14:textId="77777777" w:rsidR="003C1352" w:rsidRDefault="00626F56">
      <w:pPr>
        <w:pStyle w:val="Estilo"/>
      </w:pPr>
      <w:r>
        <w:t xml:space="preserve">a) Cumplimiento del orden jurídico nacional en las </w:t>
      </w:r>
      <w:r>
        <w:t>materias de su competencia;</w:t>
      </w:r>
    </w:p>
    <w:p w14:paraId="1208E6C0" w14:textId="77777777" w:rsidR="003C1352" w:rsidRDefault="003C1352">
      <w:pPr>
        <w:pStyle w:val="Estilo"/>
      </w:pPr>
    </w:p>
    <w:p w14:paraId="7A88FBD5" w14:textId="77777777" w:rsidR="003C1352" w:rsidRDefault="00626F56">
      <w:pPr>
        <w:pStyle w:val="Estilo"/>
      </w:pPr>
      <w:r>
        <w:t>(REFORMADA, D.O.F. 19 DE DICIEMBRE DE 2016)</w:t>
      </w:r>
    </w:p>
    <w:p w14:paraId="74322166" w14:textId="77777777" w:rsidR="003C1352" w:rsidRDefault="00626F56">
      <w:pPr>
        <w:pStyle w:val="Estilo"/>
      </w:pPr>
      <w:r>
        <w:t>b) Seguridad marítima, salvamento en caso de accidentes o incidentes de embarcaciones y búsqueda y rescate para salvaguardar la vida humana en la mar y el control de tráfico marítimo;</w:t>
      </w:r>
    </w:p>
    <w:p w14:paraId="42382C2F" w14:textId="77777777" w:rsidR="003C1352" w:rsidRDefault="003C1352">
      <w:pPr>
        <w:pStyle w:val="Estilo"/>
      </w:pPr>
    </w:p>
    <w:p w14:paraId="0003D0BC" w14:textId="77777777" w:rsidR="003C1352" w:rsidRDefault="00626F56">
      <w:pPr>
        <w:pStyle w:val="Estilo"/>
      </w:pPr>
      <w:r>
        <w:t>(REFORMADO, D.O.F. 7 DE DICIEMBRE DE 2020)</w:t>
      </w:r>
    </w:p>
    <w:p w14:paraId="2D6B5E9E" w14:textId="77777777" w:rsidR="003C1352" w:rsidRDefault="00626F56">
      <w:pPr>
        <w:pStyle w:val="Estilo"/>
      </w:pPr>
      <w:r>
        <w:t>c) Prevención de la contaminación marina originada por embarcaciones o artefactos navales, así como el vertimiento de desechos y otras materias al mar distintas al de aguas residuales, y</w:t>
      </w:r>
    </w:p>
    <w:p w14:paraId="0B198E39" w14:textId="77777777" w:rsidR="003C1352" w:rsidRDefault="003C1352">
      <w:pPr>
        <w:pStyle w:val="Estilo"/>
      </w:pPr>
    </w:p>
    <w:p w14:paraId="6E71D232" w14:textId="77777777" w:rsidR="003C1352" w:rsidRDefault="00626F56">
      <w:pPr>
        <w:pStyle w:val="Estilo"/>
      </w:pPr>
      <w:r>
        <w:t>(REFORMADO, D.O.F. 7 DE</w:t>
      </w:r>
      <w:r>
        <w:t xml:space="preserve"> DICIEMBRE DE 2020)</w:t>
      </w:r>
    </w:p>
    <w:p w14:paraId="1F99B42D" w14:textId="77777777" w:rsidR="003C1352" w:rsidRDefault="00626F56">
      <w:pPr>
        <w:pStyle w:val="Estilo"/>
      </w:pPr>
      <w:r>
        <w:t xml:space="preserve">d) Protección marítima y portuaria, en los términos que fijan los tratados internacionales de los que el Estado mexicano es parte y la normatividad nacional </w:t>
      </w:r>
      <w:r>
        <w:lastRenderedPageBreak/>
        <w:t>en la materia, sin perjuicio de las atribuciones que correspondan a otras depen</w:t>
      </w:r>
      <w:r>
        <w:t>dencias de la Administración Pública Federal;</w:t>
      </w:r>
    </w:p>
    <w:p w14:paraId="66A1E2B6" w14:textId="77777777" w:rsidR="003C1352" w:rsidRDefault="003C1352">
      <w:pPr>
        <w:pStyle w:val="Estilo"/>
      </w:pPr>
    </w:p>
    <w:p w14:paraId="6B833B14" w14:textId="77777777" w:rsidR="003C1352" w:rsidRDefault="00626F56">
      <w:pPr>
        <w:pStyle w:val="Estilo"/>
      </w:pPr>
      <w:r>
        <w:t>(ADICIONADA, D.O.F. 7 DE DICIEMBRE DE 2020)</w:t>
      </w:r>
    </w:p>
    <w:p w14:paraId="247E5BBD" w14:textId="77777777" w:rsidR="003C1352" w:rsidRDefault="00626F56">
      <w:pPr>
        <w:pStyle w:val="Estilo"/>
      </w:pPr>
      <w:r>
        <w:t xml:space="preserve">V Bis.- Regular las comunicaciones y transportes por agua, así como formular y conducir las políticas y programas para su desarrollo, de acuerdo a las </w:t>
      </w:r>
      <w:r>
        <w:t>necesidades del país;</w:t>
      </w:r>
    </w:p>
    <w:p w14:paraId="1E9223AD" w14:textId="77777777" w:rsidR="003C1352" w:rsidRDefault="003C1352">
      <w:pPr>
        <w:pStyle w:val="Estilo"/>
      </w:pPr>
    </w:p>
    <w:p w14:paraId="676F584C" w14:textId="77777777" w:rsidR="003C1352" w:rsidRDefault="00626F56">
      <w:pPr>
        <w:pStyle w:val="Estilo"/>
      </w:pPr>
      <w:r>
        <w:t>(REFORMADA, D.O.F. 7 DE DICIEMBRE DE 2020)</w:t>
      </w:r>
    </w:p>
    <w:p w14:paraId="359B3B25" w14:textId="77777777" w:rsidR="003C1352" w:rsidRDefault="00626F56">
      <w:pPr>
        <w:pStyle w:val="Estilo"/>
      </w:pPr>
      <w:r>
        <w:t>VI.- Dirigir la educación naval militar y la educación náutica mercante;</w:t>
      </w:r>
    </w:p>
    <w:p w14:paraId="1F38C49F" w14:textId="77777777" w:rsidR="003C1352" w:rsidRDefault="003C1352">
      <w:pPr>
        <w:pStyle w:val="Estilo"/>
      </w:pPr>
    </w:p>
    <w:p w14:paraId="5FDBDADB" w14:textId="77777777" w:rsidR="003C1352" w:rsidRDefault="00626F56">
      <w:pPr>
        <w:pStyle w:val="Estilo"/>
      </w:pPr>
      <w:r>
        <w:t>(ADICIONADA, D.O.F. 7 DE DICIEMBRE DE 2020)</w:t>
      </w:r>
    </w:p>
    <w:p w14:paraId="1067EE42" w14:textId="77777777" w:rsidR="003C1352" w:rsidRDefault="00626F56">
      <w:pPr>
        <w:pStyle w:val="Estilo"/>
      </w:pPr>
      <w:r>
        <w:t xml:space="preserve">VI Bis.- Regular, promover y organizar a la marina mercante, así </w:t>
      </w:r>
      <w:r>
        <w:t>como establecer los requisitos que deba satisfacer el personal técnico de la marina mercante y conceder las licencias y autorizaciones respectivas;</w:t>
      </w:r>
    </w:p>
    <w:p w14:paraId="7E2C26A0" w14:textId="77777777" w:rsidR="003C1352" w:rsidRDefault="003C1352">
      <w:pPr>
        <w:pStyle w:val="Estilo"/>
      </w:pPr>
    </w:p>
    <w:p w14:paraId="7ED2C15B" w14:textId="77777777" w:rsidR="003C1352" w:rsidRDefault="00626F56">
      <w:pPr>
        <w:pStyle w:val="Estilo"/>
      </w:pPr>
      <w:r>
        <w:t>(REFORMADA, D.O.F. 19 DE MAYO DE 2017)</w:t>
      </w:r>
    </w:p>
    <w:p w14:paraId="7650BC5D" w14:textId="77777777" w:rsidR="003C1352" w:rsidRDefault="00626F56">
      <w:pPr>
        <w:pStyle w:val="Estilo"/>
      </w:pPr>
      <w:r>
        <w:t xml:space="preserve">VII.- Mantener el estado de derecho en las zonas marinas mexicanas, </w:t>
      </w:r>
      <w:r>
        <w:t>costas y recintos portuarios, ejerciendo funciones de guardia costera a través de la Armada;</w:t>
      </w:r>
    </w:p>
    <w:p w14:paraId="125722D1" w14:textId="77777777" w:rsidR="003C1352" w:rsidRDefault="003C1352">
      <w:pPr>
        <w:pStyle w:val="Estilo"/>
      </w:pPr>
    </w:p>
    <w:p w14:paraId="33DF561D" w14:textId="77777777" w:rsidR="003C1352" w:rsidRDefault="00626F56">
      <w:pPr>
        <w:pStyle w:val="Estilo"/>
      </w:pPr>
      <w:r>
        <w:t>(REFORMADA, D.O.F. 26 DE DICIEMBRE DE 2013)</w:t>
      </w:r>
    </w:p>
    <w:p w14:paraId="19F75421" w14:textId="77777777" w:rsidR="003C1352" w:rsidRDefault="00626F56">
      <w:pPr>
        <w:pStyle w:val="Estilo"/>
      </w:pPr>
      <w:r>
        <w:t>VII Bis.- Establecer y dirigir el Servicio de Búsqueda y Rescate para la salvaguarda de la vida humana en la mar;</w:t>
      </w:r>
    </w:p>
    <w:p w14:paraId="4063354E" w14:textId="77777777" w:rsidR="003C1352" w:rsidRDefault="003C1352">
      <w:pPr>
        <w:pStyle w:val="Estilo"/>
      </w:pPr>
    </w:p>
    <w:p w14:paraId="3900B778" w14:textId="77777777" w:rsidR="003C1352" w:rsidRDefault="00626F56">
      <w:pPr>
        <w:pStyle w:val="Estilo"/>
      </w:pPr>
      <w:r>
        <w:t>(AD</w:t>
      </w:r>
      <w:r>
        <w:t>ICIONADA, D.O.F. 19 DE DICIEMBRE DE 2016)</w:t>
      </w:r>
    </w:p>
    <w:p w14:paraId="6B8B5108" w14:textId="77777777" w:rsidR="003C1352" w:rsidRDefault="00626F56">
      <w:pPr>
        <w:pStyle w:val="Estilo"/>
      </w:pPr>
      <w:r>
        <w:t>VII Ter.- Regular, vigilar la seguridad de la navegación y la vida humana en el mar y supervisar a la marina mercante;</w:t>
      </w:r>
    </w:p>
    <w:p w14:paraId="5AB082F6" w14:textId="77777777" w:rsidR="003C1352" w:rsidRDefault="003C1352">
      <w:pPr>
        <w:pStyle w:val="Estilo"/>
      </w:pPr>
    </w:p>
    <w:p w14:paraId="409CF64D" w14:textId="77777777" w:rsidR="003C1352" w:rsidRDefault="00626F56">
      <w:pPr>
        <w:pStyle w:val="Estilo"/>
      </w:pPr>
      <w:r>
        <w:t>(ADICIONADA, D.O.F. 19 DE DICIEMBRE DE 2016)</w:t>
      </w:r>
    </w:p>
    <w:p w14:paraId="60A1C721" w14:textId="77777777" w:rsidR="003C1352" w:rsidRDefault="00626F56">
      <w:pPr>
        <w:pStyle w:val="Estilo"/>
      </w:pPr>
      <w:r>
        <w:t>VII Quáter.- Administrar y operar el señalamiento</w:t>
      </w:r>
      <w:r>
        <w:t xml:space="preserve"> marítimo, así como proporcionar los servicios de información y seguridad para la navegación marítima;</w:t>
      </w:r>
    </w:p>
    <w:p w14:paraId="3961310E" w14:textId="77777777" w:rsidR="003C1352" w:rsidRDefault="003C1352">
      <w:pPr>
        <w:pStyle w:val="Estilo"/>
      </w:pPr>
    </w:p>
    <w:p w14:paraId="60A3A76C" w14:textId="77777777" w:rsidR="003C1352" w:rsidRDefault="00626F56">
      <w:pPr>
        <w:pStyle w:val="Estilo"/>
      </w:pPr>
      <w:r>
        <w:t>VIII.- Inspeccionar los servicios de la Armada;</w:t>
      </w:r>
    </w:p>
    <w:p w14:paraId="015AC310" w14:textId="77777777" w:rsidR="003C1352" w:rsidRDefault="003C1352">
      <w:pPr>
        <w:pStyle w:val="Estilo"/>
      </w:pPr>
    </w:p>
    <w:p w14:paraId="11F9F4B6" w14:textId="77777777" w:rsidR="003C1352" w:rsidRDefault="00626F56">
      <w:pPr>
        <w:pStyle w:val="Estilo"/>
      </w:pPr>
      <w:r>
        <w:t>(REFORMADA, D.O.F. 1 DE DICIEMBRE DE 2023)</w:t>
      </w:r>
    </w:p>
    <w:p w14:paraId="3D2DB0ED" w14:textId="77777777" w:rsidR="003C1352" w:rsidRDefault="00626F56">
      <w:pPr>
        <w:pStyle w:val="Estilo"/>
      </w:pPr>
      <w:r>
        <w:t>IX.- Construir, reconstruir y conservar las obras portuarias</w:t>
      </w:r>
      <w:r>
        <w:t xml:space="preserve"> que requiera la Armada y la Secretaría de Marina; las obras marítimas, portuarias y de dragado que requiera el país y, en su caso, autorizarlas cuando sobrepasen sus capacidades técnicas y operativas, así como aquellas que requiera el interés nacional en </w:t>
      </w:r>
      <w:r>
        <w:t>áreas estratégicas y prioritarias vinculadas al desarrollo marítimo;</w:t>
      </w:r>
    </w:p>
    <w:p w14:paraId="1CE94C07" w14:textId="77777777" w:rsidR="003C1352" w:rsidRDefault="003C1352">
      <w:pPr>
        <w:pStyle w:val="Estilo"/>
      </w:pPr>
    </w:p>
    <w:p w14:paraId="3D16751F" w14:textId="77777777" w:rsidR="003C1352" w:rsidRDefault="00626F56">
      <w:pPr>
        <w:pStyle w:val="Estilo"/>
      </w:pPr>
      <w:r>
        <w:t>X.- Establecer y administrar los almacenes y estaciones de combustibles y lubricantes de la Armada;</w:t>
      </w:r>
    </w:p>
    <w:p w14:paraId="2197F22B" w14:textId="77777777" w:rsidR="003C1352" w:rsidRDefault="003C1352">
      <w:pPr>
        <w:pStyle w:val="Estilo"/>
      </w:pPr>
    </w:p>
    <w:p w14:paraId="5D320F2C" w14:textId="77777777" w:rsidR="003C1352" w:rsidRDefault="00626F56">
      <w:pPr>
        <w:pStyle w:val="Estilo"/>
      </w:pPr>
      <w:r>
        <w:t>(REFORMADA, D.O.F. 4 DE MAYO DE 2006)</w:t>
      </w:r>
    </w:p>
    <w:p w14:paraId="647CE39F" w14:textId="77777777" w:rsidR="003C1352" w:rsidRDefault="00626F56">
      <w:pPr>
        <w:pStyle w:val="Estilo"/>
      </w:pPr>
      <w:r>
        <w:lastRenderedPageBreak/>
        <w:t xml:space="preserve">XI.- Ejecutar los trabajos </w:t>
      </w:r>
      <w:r>
        <w:t>hidrográficos de las costas, islas, puertos y vías navegables, así como organizar el archivo de cartas marítimas y las estadísticas relativas;</w:t>
      </w:r>
    </w:p>
    <w:p w14:paraId="26354665" w14:textId="77777777" w:rsidR="003C1352" w:rsidRDefault="003C1352">
      <w:pPr>
        <w:pStyle w:val="Estilo"/>
      </w:pPr>
    </w:p>
    <w:p w14:paraId="64DA5F4A" w14:textId="77777777" w:rsidR="003C1352" w:rsidRDefault="00626F56">
      <w:pPr>
        <w:pStyle w:val="Estilo"/>
      </w:pPr>
      <w:r>
        <w:t>XII.- Intervenir en el otorgamiento de permisos para expediciones o exploraciones científicas extranjeras o inte</w:t>
      </w:r>
      <w:r>
        <w:t>rnacionales en aguas nacionales;</w:t>
      </w:r>
    </w:p>
    <w:p w14:paraId="2886887B" w14:textId="77777777" w:rsidR="003C1352" w:rsidRDefault="003C1352">
      <w:pPr>
        <w:pStyle w:val="Estilo"/>
      </w:pPr>
    </w:p>
    <w:p w14:paraId="4C2E8E0E" w14:textId="77777777" w:rsidR="003C1352" w:rsidRDefault="00626F56">
      <w:pPr>
        <w:pStyle w:val="Estilo"/>
      </w:pPr>
      <w:r>
        <w:t>(ADICIONADA, D.O.F. 7 DE DICIEMBRE DE 2020)</w:t>
      </w:r>
    </w:p>
    <w:p w14:paraId="310C91D8" w14:textId="77777777" w:rsidR="003C1352" w:rsidRDefault="00626F56">
      <w:pPr>
        <w:pStyle w:val="Estilo"/>
      </w:pPr>
      <w:r>
        <w:t>XII Bis. Adjudicar y otorgar contratos, concesiones y permisos para el establecimiento y explotación de servicios relacionados con las comunicaciones y transportes por agua con e</w:t>
      </w:r>
      <w:r>
        <w:t>mbarcaciones o artefactos navales;</w:t>
      </w:r>
    </w:p>
    <w:p w14:paraId="4A43CE61" w14:textId="77777777" w:rsidR="003C1352" w:rsidRDefault="003C1352">
      <w:pPr>
        <w:pStyle w:val="Estilo"/>
      </w:pPr>
    </w:p>
    <w:p w14:paraId="265140F2" w14:textId="77777777" w:rsidR="003C1352" w:rsidRDefault="00626F56">
      <w:pPr>
        <w:pStyle w:val="Estilo"/>
      </w:pPr>
      <w:r>
        <w:t>(ADICIONADA, D.O.F. 7 DE DICIEMBRE DE 2020)</w:t>
      </w:r>
    </w:p>
    <w:p w14:paraId="1635585C" w14:textId="77777777" w:rsidR="003C1352" w:rsidRDefault="00626F56">
      <w:pPr>
        <w:pStyle w:val="Estilo"/>
      </w:pPr>
      <w:r>
        <w:t>XII Ter. Coordinar la implementación de las acciones necesarias con las demás dependencias de la Administración Pública Federal, para el cumplimiento de las disposiciones nacio</w:t>
      </w:r>
      <w:r>
        <w:t>nales e internacionales en materia marítima, en el ámbito de su competencia;</w:t>
      </w:r>
    </w:p>
    <w:p w14:paraId="178B9019" w14:textId="77777777" w:rsidR="003C1352" w:rsidRDefault="003C1352">
      <w:pPr>
        <w:pStyle w:val="Estilo"/>
      </w:pPr>
    </w:p>
    <w:p w14:paraId="6023DE48" w14:textId="77777777" w:rsidR="003C1352" w:rsidRDefault="00626F56">
      <w:pPr>
        <w:pStyle w:val="Estilo"/>
      </w:pPr>
      <w:r>
        <w:t>XIII.- Intervenir en la administración de la justicia militar;</w:t>
      </w:r>
    </w:p>
    <w:p w14:paraId="5B1349C5" w14:textId="77777777" w:rsidR="003C1352" w:rsidRDefault="003C1352">
      <w:pPr>
        <w:pStyle w:val="Estilo"/>
      </w:pPr>
    </w:p>
    <w:p w14:paraId="0E01EDB3" w14:textId="77777777" w:rsidR="003C1352" w:rsidRDefault="00626F56">
      <w:pPr>
        <w:pStyle w:val="Estilo"/>
      </w:pPr>
      <w:r>
        <w:t>(REFORMADA, D.O.F. 20 DE OCTUBRE DE 2021)</w:t>
      </w:r>
    </w:p>
    <w:p w14:paraId="7B08AB6A" w14:textId="77777777" w:rsidR="003C1352" w:rsidRDefault="00626F56">
      <w:pPr>
        <w:pStyle w:val="Estilo"/>
      </w:pPr>
      <w:r>
        <w:t>XIV.- Construir, mantener y operar astilleros, diques, varaderos, dragas</w:t>
      </w:r>
      <w:r>
        <w:t>, unidades y establecimientos navales y aeronavales, para el cumplimiento de la misión de la Armada de México, así como prestar servicios en el ámbito de su competencia que coadyuven al desarrollo marítimo nacional, de conformidad con las disposiciones apl</w:t>
      </w:r>
      <w:r>
        <w:t>icables y en concordancia con las políticas y programas que para dicho desarrollo determine la Secretaría de Infraestructura, Comunicaciones y Transportes y las demás dependencias que tengan relación con el mismo;</w:t>
      </w:r>
    </w:p>
    <w:p w14:paraId="16A4F4FA" w14:textId="77777777" w:rsidR="003C1352" w:rsidRDefault="003C1352">
      <w:pPr>
        <w:pStyle w:val="Estilo"/>
      </w:pPr>
    </w:p>
    <w:p w14:paraId="5156CAD9" w14:textId="77777777" w:rsidR="003C1352" w:rsidRDefault="00626F56">
      <w:pPr>
        <w:pStyle w:val="Estilo"/>
      </w:pPr>
      <w:r>
        <w:t>(ADICIONADA, D.O.F. 7 DE DICIEMBRE DE 202</w:t>
      </w:r>
      <w:r>
        <w:t>0)</w:t>
      </w:r>
    </w:p>
    <w:p w14:paraId="09B0D13C" w14:textId="77777777" w:rsidR="003C1352" w:rsidRDefault="00626F56">
      <w:pPr>
        <w:pStyle w:val="Estilo"/>
      </w:pPr>
      <w:r>
        <w:t>XIV Bis.- Coordinar en los puertos marítimos y fluviales las actividades y servicios marítimos y portuarios, los medios de transporte que operen en ellos y los servicios principales, auxiliares y conexos de las vías generales de comunicación para su efi</w:t>
      </w:r>
      <w:r>
        <w:t>ciente operación y funcionamiento;</w:t>
      </w:r>
    </w:p>
    <w:p w14:paraId="5F579B93" w14:textId="77777777" w:rsidR="003C1352" w:rsidRDefault="003C1352">
      <w:pPr>
        <w:pStyle w:val="Estilo"/>
      </w:pPr>
    </w:p>
    <w:p w14:paraId="3EF839C2" w14:textId="77777777" w:rsidR="003C1352" w:rsidRDefault="00626F56">
      <w:pPr>
        <w:pStyle w:val="Estilo"/>
      </w:pPr>
      <w:r>
        <w:t>(ADICIONADA, D.O.F. 7 DE DICIEMBRE DE 2020)</w:t>
      </w:r>
    </w:p>
    <w:p w14:paraId="53CC9BC5" w14:textId="77777777" w:rsidR="003C1352" w:rsidRDefault="00626F56">
      <w:pPr>
        <w:pStyle w:val="Estilo"/>
      </w:pPr>
      <w:r>
        <w:t>XIV Ter.- Administrar los puertos centralizados y coordinar los de la administración paraestatal, y otorgar concesiones y permisos para la ocupación de las zonas federales dent</w:t>
      </w:r>
      <w:r>
        <w:t>ro de los recintos portuarios;</w:t>
      </w:r>
    </w:p>
    <w:p w14:paraId="6B80BBAA" w14:textId="77777777" w:rsidR="003C1352" w:rsidRDefault="003C1352">
      <w:pPr>
        <w:pStyle w:val="Estilo"/>
      </w:pPr>
    </w:p>
    <w:p w14:paraId="44AC6690" w14:textId="77777777" w:rsidR="003C1352" w:rsidRDefault="00626F56">
      <w:pPr>
        <w:pStyle w:val="Estilo"/>
      </w:pPr>
      <w:r>
        <w:t>(ADICIONADA, D.O.F. 7 DE DICIEMBRE DE 2020)</w:t>
      </w:r>
    </w:p>
    <w:p w14:paraId="24E77B41" w14:textId="77777777" w:rsidR="003C1352" w:rsidRDefault="00626F56">
      <w:pPr>
        <w:pStyle w:val="Estilo"/>
      </w:pPr>
      <w:r>
        <w:t xml:space="preserve">XIV Quáter.- Fijar las normas técnicas del funcionamiento y operación de los servicios públicos de comunicaciones y transportes por agua y las tarifas para el cobro de los mismos; </w:t>
      </w:r>
      <w:r>
        <w:t xml:space="preserve">otorgar concesiones y permisos, y fijar las tarifas y reglas de aplicación de todas las maniobras y servicios marítimos, portuarios, auxiliares y conexos relacionados con las comunicaciones y transportes por agua; así como </w:t>
      </w:r>
      <w:r>
        <w:lastRenderedPageBreak/>
        <w:t>participar con la Secretaría de H</w:t>
      </w:r>
      <w:r>
        <w:t>acienda y Crédito Público en el establecimiento de las tarifas de los servicios que presta la Administración Pública Federal de comunicaciones y transportes por agua;</w:t>
      </w:r>
    </w:p>
    <w:p w14:paraId="5F703764" w14:textId="77777777" w:rsidR="003C1352" w:rsidRDefault="003C1352">
      <w:pPr>
        <w:pStyle w:val="Estilo"/>
      </w:pPr>
    </w:p>
    <w:p w14:paraId="6F09DBCE" w14:textId="77777777" w:rsidR="003C1352" w:rsidRDefault="00626F56">
      <w:pPr>
        <w:pStyle w:val="Estilo"/>
      </w:pPr>
      <w:r>
        <w:t>(REFORMADA, D.O.F. 4 DE MAYO DE 2006)</w:t>
      </w:r>
    </w:p>
    <w:p w14:paraId="68425DED" w14:textId="77777777" w:rsidR="003C1352" w:rsidRDefault="00626F56">
      <w:pPr>
        <w:pStyle w:val="Estilo"/>
      </w:pPr>
      <w:r>
        <w:t>XV.- Emitir opinión con fines de seguridad naciona</w:t>
      </w:r>
      <w:r>
        <w:t>l en los proyectos de construcción de toda clase de vías generales de comunicación por agua y sus partes, relacionados con la ingeniería portuaria marítima y señalamiento marino;</w:t>
      </w:r>
    </w:p>
    <w:p w14:paraId="551A431C" w14:textId="77777777" w:rsidR="003C1352" w:rsidRDefault="003C1352">
      <w:pPr>
        <w:pStyle w:val="Estilo"/>
      </w:pPr>
    </w:p>
    <w:p w14:paraId="6B8D663B" w14:textId="77777777" w:rsidR="003C1352" w:rsidRDefault="00626F56">
      <w:pPr>
        <w:pStyle w:val="Estilo"/>
      </w:pPr>
      <w:r>
        <w:t>XVI.- Organizar y prestar los servicios de sanidad naval;</w:t>
      </w:r>
    </w:p>
    <w:p w14:paraId="2A97D634" w14:textId="77777777" w:rsidR="003C1352" w:rsidRDefault="003C1352">
      <w:pPr>
        <w:pStyle w:val="Estilo"/>
      </w:pPr>
    </w:p>
    <w:p w14:paraId="1E014A9B" w14:textId="77777777" w:rsidR="003C1352" w:rsidRDefault="00626F56">
      <w:pPr>
        <w:pStyle w:val="Estilo"/>
      </w:pPr>
      <w:r>
        <w:t>(REFORMADA, D.O.F. 4 DE MAYO DE 2006)</w:t>
      </w:r>
    </w:p>
    <w:p w14:paraId="3297DB40" w14:textId="77777777" w:rsidR="003C1352" w:rsidRDefault="00626F56">
      <w:pPr>
        <w:pStyle w:val="Estilo"/>
      </w:pPr>
      <w:r>
        <w:t>XVII.- Programar, fomentar, desarrollar y ejecutar, sin perjuicio de las atribuciones que correspondan a otras dependencias, los trabajos de investigación científica y tecnológica en las ciencias marítimas, creando los</w:t>
      </w:r>
      <w:r>
        <w:t xml:space="preserve"> institutos de investigación necesarios;</w:t>
      </w:r>
    </w:p>
    <w:p w14:paraId="06C2EFE9" w14:textId="77777777" w:rsidR="003C1352" w:rsidRDefault="003C1352">
      <w:pPr>
        <w:pStyle w:val="Estilo"/>
      </w:pPr>
    </w:p>
    <w:p w14:paraId="7F7A5FF5" w14:textId="77777777" w:rsidR="003C1352" w:rsidRDefault="00626F56">
      <w:pPr>
        <w:pStyle w:val="Estilo"/>
      </w:pPr>
      <w:r>
        <w:t>XVIII.- Integrar el archivo de información oceanográfica nacional, y</w:t>
      </w:r>
    </w:p>
    <w:p w14:paraId="14C0418D" w14:textId="77777777" w:rsidR="003C1352" w:rsidRDefault="003C1352">
      <w:pPr>
        <w:pStyle w:val="Estilo"/>
      </w:pPr>
    </w:p>
    <w:p w14:paraId="2E9F8854" w14:textId="77777777" w:rsidR="003C1352" w:rsidRDefault="00626F56">
      <w:pPr>
        <w:pStyle w:val="Estilo"/>
      </w:pPr>
      <w:r>
        <w:t>(ADICIONADA, D.O.F. 4 DE MAYO DE 2006)</w:t>
      </w:r>
    </w:p>
    <w:p w14:paraId="393DCAA5" w14:textId="77777777" w:rsidR="003C1352" w:rsidRDefault="00626F56">
      <w:pPr>
        <w:pStyle w:val="Estilo"/>
      </w:pPr>
      <w:r>
        <w:t xml:space="preserve">XIX.- Celebrar acuerdos en el ámbito de su competencia con otras dependencias e instituciones nacionales </w:t>
      </w:r>
      <w:r>
        <w:t>o extranjeras, en los términos de los tratados internacionales y conforme a la legislación vigente;</w:t>
      </w:r>
    </w:p>
    <w:p w14:paraId="1293E466" w14:textId="77777777" w:rsidR="003C1352" w:rsidRDefault="003C1352">
      <w:pPr>
        <w:pStyle w:val="Estilo"/>
      </w:pPr>
    </w:p>
    <w:p w14:paraId="4EADE955" w14:textId="77777777" w:rsidR="003C1352" w:rsidRDefault="00626F56">
      <w:pPr>
        <w:pStyle w:val="Estilo"/>
      </w:pPr>
      <w:r>
        <w:t>(REFORMADA, D.O.F. 19 DE DICIEMBRE DE 2016)</w:t>
      </w:r>
    </w:p>
    <w:p w14:paraId="00DD3847" w14:textId="77777777" w:rsidR="003C1352" w:rsidRDefault="00626F56">
      <w:pPr>
        <w:pStyle w:val="Estilo"/>
      </w:pPr>
      <w:r>
        <w:t xml:space="preserve">XX.- Ejercer acciones para llevar a cabo la defensa y seguridad nacionales en el ámbito de su responsabilidad, </w:t>
      </w:r>
      <w:r>
        <w:t>en términos de las disposiciones jurídicas aplicables;</w:t>
      </w:r>
    </w:p>
    <w:p w14:paraId="41C49977" w14:textId="77777777" w:rsidR="003C1352" w:rsidRDefault="003C1352">
      <w:pPr>
        <w:pStyle w:val="Estilo"/>
      </w:pPr>
    </w:p>
    <w:p w14:paraId="2E404160" w14:textId="77777777" w:rsidR="003C1352" w:rsidRDefault="00626F56">
      <w:pPr>
        <w:pStyle w:val="Estilo"/>
      </w:pPr>
      <w:r>
        <w:t>(ADICIONADA, D.O.F. 4 DE MAYO DE 2006)</w:t>
      </w:r>
    </w:p>
    <w:p w14:paraId="7218C854" w14:textId="77777777" w:rsidR="003C1352" w:rsidRDefault="00626F56">
      <w:pPr>
        <w:pStyle w:val="Estilo"/>
      </w:pPr>
      <w:r>
        <w:t>XXI.- Participar y llevar a cabo las acciones que le corresponden dentro del marco del sistema nacional de protección civil para la prevención, auxilio, recupera</w:t>
      </w:r>
      <w:r>
        <w:t>ción y apoyo a la población en situaciones de desastre;</w:t>
      </w:r>
    </w:p>
    <w:p w14:paraId="3BCA3128" w14:textId="77777777" w:rsidR="003C1352" w:rsidRDefault="003C1352">
      <w:pPr>
        <w:pStyle w:val="Estilo"/>
      </w:pPr>
    </w:p>
    <w:p w14:paraId="56CCA213" w14:textId="77777777" w:rsidR="003C1352" w:rsidRDefault="00626F56">
      <w:pPr>
        <w:pStyle w:val="Estilo"/>
      </w:pPr>
      <w:r>
        <w:t>(ADICIONADA, D.O.F. 4 DE MAYO DE 2006)</w:t>
      </w:r>
    </w:p>
    <w:p w14:paraId="037284E1" w14:textId="77777777" w:rsidR="003C1352" w:rsidRDefault="00626F56">
      <w:pPr>
        <w:pStyle w:val="Estilo"/>
      </w:pPr>
      <w:r>
        <w:t>XXII.- Adquirir, diseñar y fabricar armamento, municiones, vestuario, y toda clase de medios navales e ingenios materiales, así como intervenir en la importació</w:t>
      </w:r>
      <w:r>
        <w:t>n y exportación de éstos, cuando, sean de uso exclusivo de la Secretaría de Marina-Armada de México;</w:t>
      </w:r>
    </w:p>
    <w:p w14:paraId="5B605446" w14:textId="77777777" w:rsidR="003C1352" w:rsidRDefault="003C1352">
      <w:pPr>
        <w:pStyle w:val="Estilo"/>
      </w:pPr>
    </w:p>
    <w:p w14:paraId="198DE589" w14:textId="77777777" w:rsidR="003C1352" w:rsidRDefault="00626F56">
      <w:pPr>
        <w:pStyle w:val="Estilo"/>
      </w:pPr>
      <w:r>
        <w:t>(ADICIONADA, D.O.F. 4 DE MAYO DE 2006)</w:t>
      </w:r>
    </w:p>
    <w:p w14:paraId="73AB8605" w14:textId="77777777" w:rsidR="003C1352" w:rsidRDefault="00626F56">
      <w:pPr>
        <w:pStyle w:val="Estilo"/>
      </w:pPr>
      <w:r>
        <w:t>XXIII.- Prestar los servicios auxiliares que requiera la Armada, así como los servicios de apoyo a otras dependenci</w:t>
      </w:r>
      <w:r>
        <w:t>as federales, de las entidades federativas y de los municipios que lo soliciten o cuando así lo señale el titular del Ejecutivo Federal;</w:t>
      </w:r>
    </w:p>
    <w:p w14:paraId="16415213" w14:textId="77777777" w:rsidR="003C1352" w:rsidRDefault="003C1352">
      <w:pPr>
        <w:pStyle w:val="Estilo"/>
      </w:pPr>
    </w:p>
    <w:p w14:paraId="62F657E0" w14:textId="77777777" w:rsidR="003C1352" w:rsidRDefault="00626F56">
      <w:pPr>
        <w:pStyle w:val="Estilo"/>
      </w:pPr>
      <w:r>
        <w:lastRenderedPageBreak/>
        <w:t>(ADICIONADA, D.O.F. 4 DE MAYO DE 2006)</w:t>
      </w:r>
    </w:p>
    <w:p w14:paraId="1F961653" w14:textId="77777777" w:rsidR="003C1352" w:rsidRDefault="00626F56">
      <w:pPr>
        <w:pStyle w:val="Estilo"/>
      </w:pPr>
      <w:r>
        <w:t>XXIV.- Intervenir, en el ámbito de su responsabilidad, en la protección y conse</w:t>
      </w:r>
      <w:r>
        <w:t>rvación del medio ambiente marino sin perjuicio de las atribuciones que correspondan a otras dependencias;</w:t>
      </w:r>
    </w:p>
    <w:p w14:paraId="5BE341D9" w14:textId="77777777" w:rsidR="003C1352" w:rsidRDefault="003C1352">
      <w:pPr>
        <w:pStyle w:val="Estilo"/>
      </w:pPr>
    </w:p>
    <w:p w14:paraId="3861F78D" w14:textId="77777777" w:rsidR="003C1352" w:rsidRDefault="00626F56">
      <w:pPr>
        <w:pStyle w:val="Estilo"/>
      </w:pPr>
      <w:r>
        <w:t>(REFORMADA, D.O.F. 1 DE DICIEMBRE DE 2023)</w:t>
      </w:r>
    </w:p>
    <w:p w14:paraId="2162AE45" w14:textId="77777777" w:rsidR="003C1352" w:rsidRDefault="00626F56">
      <w:pPr>
        <w:pStyle w:val="Estilo"/>
      </w:pPr>
      <w:r>
        <w:t xml:space="preserve">XXV.- Inspeccionar, patrullar y llevar a cabo labores de reconocimiento y vigilancia para preservar, las </w:t>
      </w:r>
      <w:r>
        <w:t>Áreas Naturales Protegidas, en coordinación con las autoridades competentes y de conformidad con las disposiciones aplicables;</w:t>
      </w:r>
    </w:p>
    <w:p w14:paraId="61C462EF" w14:textId="77777777" w:rsidR="003C1352" w:rsidRDefault="003C1352">
      <w:pPr>
        <w:pStyle w:val="Estilo"/>
      </w:pPr>
    </w:p>
    <w:p w14:paraId="46144ACF" w14:textId="77777777" w:rsidR="003C1352" w:rsidRDefault="00626F56">
      <w:pPr>
        <w:pStyle w:val="Estilo"/>
      </w:pPr>
      <w:r>
        <w:t>(ADICIONADA, D.O.F. 1 DE DICIEMBRE DE 2023)</w:t>
      </w:r>
    </w:p>
    <w:p w14:paraId="1386B4D4" w14:textId="77777777" w:rsidR="003C1352" w:rsidRDefault="00626F56">
      <w:pPr>
        <w:pStyle w:val="Estilo"/>
      </w:pPr>
      <w:r>
        <w:t xml:space="preserve">XXVI.- Coadyuvar en la vigilancia y protección de las instalaciones </w:t>
      </w:r>
      <w:r>
        <w:t>estratégicas y prioritarias del país, vinculadas al desarrollo nacional, y</w:t>
      </w:r>
    </w:p>
    <w:p w14:paraId="31D3E363" w14:textId="77777777" w:rsidR="003C1352" w:rsidRDefault="003C1352">
      <w:pPr>
        <w:pStyle w:val="Estilo"/>
      </w:pPr>
    </w:p>
    <w:p w14:paraId="28C7138D" w14:textId="77777777" w:rsidR="003C1352" w:rsidRDefault="00626F56">
      <w:pPr>
        <w:pStyle w:val="Estilo"/>
      </w:pPr>
      <w:r>
        <w:t>(REFORMADA, D.O.F. 4 DE MAYO DE 2006)</w:t>
      </w:r>
    </w:p>
    <w:p w14:paraId="7845BFBE" w14:textId="77777777" w:rsidR="003C1352" w:rsidRDefault="00626F56">
      <w:pPr>
        <w:pStyle w:val="Estilo"/>
      </w:pPr>
      <w:r>
        <w:t>XXVII.- Las demás que le atribuyan expresamente las leyes y reglamentos.</w:t>
      </w:r>
    </w:p>
    <w:p w14:paraId="26D9CCB8" w14:textId="77777777" w:rsidR="003C1352" w:rsidRDefault="003C1352">
      <w:pPr>
        <w:pStyle w:val="Estilo"/>
      </w:pPr>
    </w:p>
    <w:p w14:paraId="0C8F6984" w14:textId="77777777" w:rsidR="003C1352" w:rsidRDefault="00626F56">
      <w:pPr>
        <w:pStyle w:val="Estilo"/>
      </w:pPr>
      <w:r>
        <w:t>(ADICIONADO, D.O.F. 30 DE NOVIEMBRE DE 2018)</w:t>
      </w:r>
    </w:p>
    <w:p w14:paraId="74CFA90B" w14:textId="77777777" w:rsidR="003C1352" w:rsidRDefault="00626F56">
      <w:pPr>
        <w:pStyle w:val="Estilo"/>
      </w:pPr>
      <w:r>
        <w:t xml:space="preserve">ARTICULO 30 BIS.- A </w:t>
      </w:r>
      <w:r>
        <w:t>la Secretaría de Seguridad y Protección Ciudadana corresponde el despacho de los asuntos siguientes:</w:t>
      </w:r>
    </w:p>
    <w:p w14:paraId="5D94FEC2" w14:textId="77777777" w:rsidR="003C1352" w:rsidRDefault="003C1352">
      <w:pPr>
        <w:pStyle w:val="Estilo"/>
      </w:pPr>
    </w:p>
    <w:p w14:paraId="37FE4ABE" w14:textId="77777777" w:rsidR="003C1352" w:rsidRDefault="00626F56">
      <w:pPr>
        <w:pStyle w:val="Estilo"/>
      </w:pPr>
      <w:r>
        <w:t>(REFORMADO [N. DE E. ESTE PÁRRAFO], D.O.F. 9 DE SEPTIEMBRE DE 2022)</w:t>
      </w:r>
    </w:p>
    <w:p w14:paraId="318634F0" w14:textId="77777777" w:rsidR="003C1352" w:rsidRDefault="00626F56">
      <w:pPr>
        <w:pStyle w:val="Estilo"/>
      </w:pPr>
      <w:r>
        <w:t>I. Formular la Estrategia Nacional de Seguridad Pública y la propuesta de Programa Nac</w:t>
      </w:r>
      <w:r>
        <w:t>ional de Seguridad Pública, y ejecutar, en el marco de sus atribuciones, las políticas, programas y acciones, así como el programa sectorial correspondiente, con el fin de coadyuvar a la prevención del delito; proteger a la población ante todo tipo de amen</w:t>
      </w:r>
      <w:r>
        <w:t>azas y riesgos, con plena sujeción a los derechos humanos y libertades fundamentales; salvaguardar la integridad y los derechos de las personas, así como preservar las libertades, el orden y la paz públicos.</w:t>
      </w:r>
    </w:p>
    <w:p w14:paraId="04A9B3D5" w14:textId="77777777" w:rsidR="003C1352" w:rsidRDefault="003C1352">
      <w:pPr>
        <w:pStyle w:val="Estilo"/>
      </w:pPr>
    </w:p>
    <w:p w14:paraId="7D64A148" w14:textId="77777777" w:rsidR="003C1352" w:rsidRDefault="00626F56">
      <w:pPr>
        <w:pStyle w:val="Estilo"/>
      </w:pPr>
      <w:r>
        <w:t>(ADICIONADO, D.O.F. 9 DE SEPTIEMBRE DE 2022)</w:t>
      </w:r>
    </w:p>
    <w:p w14:paraId="188C3C1F" w14:textId="77777777" w:rsidR="003C1352" w:rsidRDefault="00626F56">
      <w:pPr>
        <w:pStyle w:val="Estilo"/>
      </w:pPr>
      <w:r>
        <w:t>As</w:t>
      </w:r>
      <w:r>
        <w:t>imismo, proponer al Ejecutivo Federal la política criminal y las medidas que garanticen la congruencia de ésta entre las dependencias de la Administración Pública Federal;</w:t>
      </w:r>
    </w:p>
    <w:p w14:paraId="56EB3991" w14:textId="77777777" w:rsidR="003C1352" w:rsidRDefault="003C1352">
      <w:pPr>
        <w:pStyle w:val="Estilo"/>
      </w:pPr>
    </w:p>
    <w:p w14:paraId="190C5462" w14:textId="77777777" w:rsidR="003C1352" w:rsidRDefault="00626F56">
      <w:pPr>
        <w:pStyle w:val="Estilo"/>
      </w:pPr>
      <w:r>
        <w:t>(REFORMADA, D.O.F. 9 DE SEPTIEMBRE DE 2022)</w:t>
      </w:r>
    </w:p>
    <w:p w14:paraId="090DEBE0" w14:textId="77777777" w:rsidR="003C1352" w:rsidRDefault="00626F56">
      <w:pPr>
        <w:pStyle w:val="Estilo"/>
      </w:pPr>
      <w:r>
        <w:t xml:space="preserve">II. Coordinar el gabinete de seguridad </w:t>
      </w:r>
      <w:r>
        <w:t xml:space="preserve">del Gobierno Federal y proponer acciones tendientes a asegurar la coordinación entre la Federación, la Ciudad de México, los estados y los municipios en el ámbito del Sistema Nacional de Seguridad Pública; proponer al Consejo Nacional de Seguridad Pública </w:t>
      </w:r>
      <w:r>
        <w:t>las políticas y lineamientos en materia de carrera policial, el Programa Rector para la Profesionalización Policial, los criterios para establecer academias e institutos para ello, el desarrollo de programas de coordinación académica y los lineamientos par</w:t>
      </w:r>
      <w:r>
        <w:t xml:space="preserve">a la aplicación de los procedimientos en materia del régimen disciplinario policial; participar, de acuerdo con la ley de la materia, de planes y programas de </w:t>
      </w:r>
      <w:r>
        <w:lastRenderedPageBreak/>
        <w:t>profesionalización para las instituciones policiales; coordinar las acciones para la vigilancia y</w:t>
      </w:r>
      <w:r>
        <w:t xml:space="preserve"> protección de las instalaciones estratégicas, en términos de ley;</w:t>
      </w:r>
    </w:p>
    <w:p w14:paraId="761EB3A8" w14:textId="77777777" w:rsidR="003C1352" w:rsidRDefault="003C1352">
      <w:pPr>
        <w:pStyle w:val="Estilo"/>
      </w:pPr>
    </w:p>
    <w:p w14:paraId="12DF3895" w14:textId="77777777" w:rsidR="003C1352" w:rsidRDefault="00626F56">
      <w:pPr>
        <w:pStyle w:val="Estilo"/>
      </w:pPr>
      <w:r>
        <w:t>(REFORMADA, D.O.F. 9 DE SEPTIEMBRE DE 2022)</w:t>
      </w:r>
    </w:p>
    <w:p w14:paraId="188A6C0C" w14:textId="77777777" w:rsidR="003C1352" w:rsidRDefault="00626F56">
      <w:pPr>
        <w:pStyle w:val="Estilo"/>
      </w:pPr>
      <w:r>
        <w:t>III. Organizar, dirigir y supervisar las instituciones de seguridad pública bajo su adscripción, con plena sujeción a los derechos humanos y lib</w:t>
      </w:r>
      <w:r>
        <w:t>ertades fundamentales, en coordinación con las dependencias competentes y conforme a las disposiciones jurídicas aplicables;</w:t>
      </w:r>
    </w:p>
    <w:p w14:paraId="115FB984" w14:textId="77777777" w:rsidR="003C1352" w:rsidRDefault="003C1352">
      <w:pPr>
        <w:pStyle w:val="Estilo"/>
      </w:pPr>
    </w:p>
    <w:p w14:paraId="205CB66D" w14:textId="77777777" w:rsidR="003C1352" w:rsidRDefault="00626F56">
      <w:pPr>
        <w:pStyle w:val="Estilo"/>
      </w:pPr>
      <w:r>
        <w:t>IV. Proponer, en el seno del Consejo Nacional de Seguridad Pública, políticas, acciones y estrategias de coordinación en materia d</w:t>
      </w:r>
      <w:r>
        <w:t xml:space="preserve">e prevención del delito y política criminal para todo el territorio nacional; efectuar, en coordinación con la Fiscalía General de la República, estudios sobre los actos delictivos no denunciados e incorporar esta variable en el diseño de las políticas en </w:t>
      </w:r>
      <w:r>
        <w:t>materia de prevención del delito;</w:t>
      </w:r>
    </w:p>
    <w:p w14:paraId="1FCF334A" w14:textId="77777777" w:rsidR="003C1352" w:rsidRDefault="003C1352">
      <w:pPr>
        <w:pStyle w:val="Estilo"/>
      </w:pPr>
    </w:p>
    <w:p w14:paraId="6AEF607E" w14:textId="77777777" w:rsidR="003C1352" w:rsidRDefault="00626F56">
      <w:pPr>
        <w:pStyle w:val="Estilo"/>
      </w:pPr>
      <w:r>
        <w:t>V. Auxiliar a las autoridades federales, estatales, municipales y de la Ciudad de México que soliciten apoyo, en el marco del Sistema Nacional de Seguridad Pública, para la protección de la integridad física de las person</w:t>
      </w:r>
      <w:r>
        <w:t>as y la preservación de sus bienes; reforzar, cuando así lo soliciten, la tarea policial y de seguridad de los municipios y localidades rurales y urbanas que lo requieran, intervenir ante situaciones de peligro cuando se vean amenazados por aquellas que im</w:t>
      </w:r>
      <w:r>
        <w:t xml:space="preserve">pliquen violencia o riesgo inminente; promover la celebración de convenios entre las autoridades federales, y de éstas, con las estatales, municipales y de la Ciudad de México para la coordinación y funcionamiento del Sistema Nacional de Seguridad Pública </w:t>
      </w:r>
      <w:r>
        <w:t>y el combate a la delincuencia, así como establecer acuerdos de colaboración con instituciones similares, en los términos de los tratados internacionales, conforme a la legislación;</w:t>
      </w:r>
    </w:p>
    <w:p w14:paraId="7C55ADF7" w14:textId="77777777" w:rsidR="003C1352" w:rsidRDefault="003C1352">
      <w:pPr>
        <w:pStyle w:val="Estilo"/>
      </w:pPr>
    </w:p>
    <w:p w14:paraId="7DFFE805" w14:textId="77777777" w:rsidR="003C1352" w:rsidRDefault="00626F56">
      <w:pPr>
        <w:pStyle w:val="Estilo"/>
      </w:pPr>
      <w:r>
        <w:t>VI. Auxiliar al Poder Judicial de la Federación y a la Fiscalía General d</w:t>
      </w:r>
      <w:r>
        <w:t xml:space="preserve">e la República, cuando así lo requieran, para el debido ejercicio de sus funciones, así como a otras dependencias, órganos de gobierno, entidades federativas y municipios, y cuando así lo requiera, a la Fiscalía General de la República en la investigación </w:t>
      </w:r>
      <w:r>
        <w:t>y persecución de los delitos, en cuyo caso los cuerpos de policía que actúen en su auxilio estarán bajo el mando y conducción del Ministerio Público, y disponer de la fuerza pública en términos de las disposiciones legales aplicables;</w:t>
      </w:r>
    </w:p>
    <w:p w14:paraId="5D74FB6E" w14:textId="77777777" w:rsidR="003C1352" w:rsidRDefault="003C1352">
      <w:pPr>
        <w:pStyle w:val="Estilo"/>
      </w:pPr>
    </w:p>
    <w:p w14:paraId="6BDE8F4A" w14:textId="77777777" w:rsidR="003C1352" w:rsidRDefault="00626F56">
      <w:pPr>
        <w:pStyle w:val="Estilo"/>
      </w:pPr>
      <w:r>
        <w:t>VII. Proponer al Con</w:t>
      </w:r>
      <w:r>
        <w:t>sejo Nacional de Seguridad Pública el desarrollo de políticas orientadas a prevenir los delitos federales y, por conducto del Sistema Nacional de Seguridad Pública, en los delitos del fuero común; promover y facilitar la participación social para el desarr</w:t>
      </w:r>
      <w:r>
        <w:t>ollo de actividades de vigilancia sobre el ejercicio de sus atribuciones en materia de seguridad pública, y atender de manera expedita las denuncias y quejas ciudadanas con relación al ejercicio de estas atribuciones;</w:t>
      </w:r>
    </w:p>
    <w:p w14:paraId="542BEC0A" w14:textId="77777777" w:rsidR="003C1352" w:rsidRDefault="003C1352">
      <w:pPr>
        <w:pStyle w:val="Estilo"/>
      </w:pPr>
    </w:p>
    <w:p w14:paraId="340B13AD" w14:textId="77777777" w:rsidR="003C1352" w:rsidRDefault="00626F56">
      <w:pPr>
        <w:pStyle w:val="Estilo"/>
      </w:pPr>
      <w:r>
        <w:lastRenderedPageBreak/>
        <w:t>VIII. Proporcionar a la Secretaría de</w:t>
      </w:r>
      <w:r>
        <w:t xml:space="preserve"> Gobernación la información para que ésta publique y actualice una página electrónica específica en la cual se registren los datos generales de las personas reportadas como desaparecidas en todo el país. La información deberá ser pública y permitir que la </w:t>
      </w:r>
      <w:r>
        <w:t>población en general pueda aportar información sobre el paradero de las mismas;</w:t>
      </w:r>
    </w:p>
    <w:p w14:paraId="27FE97BC" w14:textId="77777777" w:rsidR="003C1352" w:rsidRDefault="003C1352">
      <w:pPr>
        <w:pStyle w:val="Estilo"/>
      </w:pPr>
    </w:p>
    <w:p w14:paraId="6D0FD080" w14:textId="77777777" w:rsidR="003C1352" w:rsidRDefault="00626F56">
      <w:pPr>
        <w:pStyle w:val="Estilo"/>
      </w:pPr>
      <w:r>
        <w:t>IX. Ejecutar las penas por delitos del orden federal y administrar el sistema penitenciario federal y de justicia para adolescentes, en términos de la política especial corres</w:t>
      </w:r>
      <w:r>
        <w:t>pondiente y con estricto apego a los derechos humanos;</w:t>
      </w:r>
    </w:p>
    <w:p w14:paraId="12BEAA1A" w14:textId="77777777" w:rsidR="003C1352" w:rsidRDefault="003C1352">
      <w:pPr>
        <w:pStyle w:val="Estilo"/>
      </w:pPr>
    </w:p>
    <w:p w14:paraId="379054A1" w14:textId="77777777" w:rsidR="003C1352" w:rsidRDefault="00626F56">
      <w:pPr>
        <w:pStyle w:val="Estilo"/>
      </w:pPr>
      <w:r>
        <w:t xml:space="preserve">X. Organizar y dirigir actividades de reinserción social y supervisión de la libertad condicional, así como las relativas a la supervisión de medidas cautelares y suspensión condicional al </w:t>
      </w:r>
      <w:r>
        <w:t>proceso de conformidad con la normatividad aplicable en la materia y en coordinación con las autoridades competentes;</w:t>
      </w:r>
    </w:p>
    <w:p w14:paraId="370B6C45" w14:textId="77777777" w:rsidR="003C1352" w:rsidRDefault="003C1352">
      <w:pPr>
        <w:pStyle w:val="Estilo"/>
      </w:pPr>
    </w:p>
    <w:p w14:paraId="4C456D5B" w14:textId="77777777" w:rsidR="003C1352" w:rsidRDefault="00626F56">
      <w:pPr>
        <w:pStyle w:val="Estilo"/>
      </w:pPr>
      <w:r>
        <w:t>XI. Participar, conforme a los tratados respectivos, en el traslado de las personas privadas de su libertad a que se refiere el párrafo s</w:t>
      </w:r>
      <w:r>
        <w:t>éptimo del artículo 18 constitucional;</w:t>
      </w:r>
    </w:p>
    <w:p w14:paraId="1E81112E" w14:textId="77777777" w:rsidR="003C1352" w:rsidRDefault="003C1352">
      <w:pPr>
        <w:pStyle w:val="Estilo"/>
      </w:pPr>
    </w:p>
    <w:p w14:paraId="587CD25F" w14:textId="77777777" w:rsidR="003C1352" w:rsidRDefault="00626F56">
      <w:pPr>
        <w:pStyle w:val="Estilo"/>
      </w:pPr>
      <w:r>
        <w:t>XII. Coordinar, operar e impulsar la mejora continua del sistema de información, reportes y registro de datos en materia criminal; desarrollar las políticas, normas y sistemas para el debido suministro permanente e i</w:t>
      </w:r>
      <w:r>
        <w:t>ntercambio de información en materia de seguridad pública entre las autoridades competentes; establecer un sistema destinado a obtener, analizar, estudiar y procesar información para la prevención de delitos, mediante métodos que garanticen el estricto res</w:t>
      </w:r>
      <w:r>
        <w:t>peto a los derechos humanos;</w:t>
      </w:r>
    </w:p>
    <w:p w14:paraId="479F7D59" w14:textId="77777777" w:rsidR="003C1352" w:rsidRDefault="003C1352">
      <w:pPr>
        <w:pStyle w:val="Estilo"/>
      </w:pPr>
    </w:p>
    <w:p w14:paraId="4C989C51" w14:textId="77777777" w:rsidR="003C1352" w:rsidRDefault="00626F56">
      <w:pPr>
        <w:pStyle w:val="Estilo"/>
      </w:pPr>
      <w:r>
        <w:t>XIII. Establecer mecanismos e instancias para la coordinación integral de las tareas y cuerpos de seguridad pública y policial, así como para el análisis y sistematización integral de la investigación e información de segurida</w:t>
      </w:r>
      <w:r>
        <w:t>d pública en el marco del Sistema Nacional de Seguridad Pública;</w:t>
      </w:r>
    </w:p>
    <w:p w14:paraId="15B1B93A" w14:textId="77777777" w:rsidR="003C1352" w:rsidRDefault="003C1352">
      <w:pPr>
        <w:pStyle w:val="Estilo"/>
      </w:pPr>
    </w:p>
    <w:p w14:paraId="5E1BABD4" w14:textId="77777777" w:rsidR="003C1352" w:rsidRDefault="00626F56">
      <w:pPr>
        <w:pStyle w:val="Estilo"/>
      </w:pPr>
      <w:r>
        <w:t>XIV. Establecer mecanismos e instancias para la coordinación integral de las tareas, así como para el análisis y sistematización integral de la investigación e información de seguridad nacio</w:t>
      </w:r>
      <w:r>
        <w:t>nal;</w:t>
      </w:r>
    </w:p>
    <w:p w14:paraId="669BC1F9" w14:textId="77777777" w:rsidR="003C1352" w:rsidRDefault="003C1352">
      <w:pPr>
        <w:pStyle w:val="Estilo"/>
      </w:pPr>
    </w:p>
    <w:p w14:paraId="006D651F" w14:textId="77777777" w:rsidR="003C1352" w:rsidRDefault="00626F56">
      <w:pPr>
        <w:pStyle w:val="Estilo"/>
      </w:pPr>
      <w:r>
        <w:t>XV. Otorgar las autorizaciones a empresas que presten servicios privados de seguridad en dos o más entidades federativas, supervisar su funcionamiento e informar periódicamente al Sistema Nacional de Seguridad Pública sobre el ejercicio de esta atrib</w:t>
      </w:r>
      <w:r>
        <w:t>ución;</w:t>
      </w:r>
    </w:p>
    <w:p w14:paraId="7FCD0CCE" w14:textId="77777777" w:rsidR="003C1352" w:rsidRDefault="003C1352">
      <w:pPr>
        <w:pStyle w:val="Estilo"/>
      </w:pPr>
    </w:p>
    <w:p w14:paraId="78714407" w14:textId="77777777" w:rsidR="003C1352" w:rsidRDefault="00626F56">
      <w:pPr>
        <w:pStyle w:val="Estilo"/>
      </w:pPr>
      <w:r>
        <w:t>XVI. Coordinar y establecer mecanismos para contar oportunamente con la información de seguridad pública y nacional, así como del ámbito criminal y preventivo que esta Secretaría requiera de dependencias y organismos competentes en dichas materias,</w:t>
      </w:r>
      <w:r>
        <w:t xml:space="preserve"> para el adecuado cumplimiento de las atribuciones que las leyes le establecen;</w:t>
      </w:r>
    </w:p>
    <w:p w14:paraId="2C4BBC67" w14:textId="77777777" w:rsidR="003C1352" w:rsidRDefault="003C1352">
      <w:pPr>
        <w:pStyle w:val="Estilo"/>
      </w:pPr>
    </w:p>
    <w:p w14:paraId="708778A2" w14:textId="77777777" w:rsidR="003C1352" w:rsidRDefault="00626F56">
      <w:pPr>
        <w:pStyle w:val="Estilo"/>
      </w:pPr>
      <w:r>
        <w:t xml:space="preserve">XVII. Organizar, dirigir y supervisar bajo su adscripción al Centro Nacional de Inteligencia, el cual fungirá como un sistema de investigación e información, que contribuya a </w:t>
      </w:r>
      <w:r>
        <w:t>preservar la integridad, estabilidad y permanencia del Estado mexicano, así como contribuir, en lo que corresponda al Ejecutivo de la Unión, a dar sustento a la unidad nacional, a preservar la cohesión social y a fortalecer las instituciones de gobierno;</w:t>
      </w:r>
    </w:p>
    <w:p w14:paraId="182BC80E" w14:textId="77777777" w:rsidR="003C1352" w:rsidRDefault="003C1352">
      <w:pPr>
        <w:pStyle w:val="Estilo"/>
      </w:pPr>
    </w:p>
    <w:p w14:paraId="62A67576" w14:textId="77777777" w:rsidR="003C1352" w:rsidRDefault="00626F56">
      <w:pPr>
        <w:pStyle w:val="Estilo"/>
      </w:pPr>
      <w:r>
        <w:t>XVIII. Impulsar a través de su titular, en calidad de Secretario Ejecutivo del Consejo de Seguridad Nacional, la efectiva coordinación de éste, así como la celebración de convenios y bases de colaboración que dicho Consejo acuerde;</w:t>
      </w:r>
    </w:p>
    <w:p w14:paraId="26F5086F" w14:textId="77777777" w:rsidR="003C1352" w:rsidRDefault="003C1352">
      <w:pPr>
        <w:pStyle w:val="Estilo"/>
      </w:pPr>
    </w:p>
    <w:p w14:paraId="215158A0" w14:textId="77777777" w:rsidR="003C1352" w:rsidRDefault="00626F56">
      <w:pPr>
        <w:pStyle w:val="Estilo"/>
      </w:pPr>
      <w:r>
        <w:t xml:space="preserve">XIX. Informar al Poder </w:t>
      </w:r>
      <w:r>
        <w:t>Legislativo Federal sobre los asuntos de su competencia en materia de seguridad nacional;</w:t>
      </w:r>
    </w:p>
    <w:p w14:paraId="48C1C4D8" w14:textId="77777777" w:rsidR="003C1352" w:rsidRDefault="003C1352">
      <w:pPr>
        <w:pStyle w:val="Estilo"/>
      </w:pPr>
    </w:p>
    <w:p w14:paraId="4CA980B0" w14:textId="77777777" w:rsidR="003C1352" w:rsidRDefault="00626F56">
      <w:pPr>
        <w:pStyle w:val="Estilo"/>
      </w:pPr>
      <w:r>
        <w:t>XX. Conducir y poner en ejecución, en coordinación con las autoridades de los Gobiernos de los Estados y la Ciudad de México, con los gobiernos municipales y con las</w:t>
      </w:r>
      <w:r>
        <w:t xml:space="preserve"> dependencias y entidades de la Administración Pública Federal, las políticas y programas de protección civil del Ejecutivo, en el marco del Sistema Nacional de Protección Civil, para la prevención, auxilio, recuperación y apoyo a la población en situacion</w:t>
      </w:r>
      <w:r>
        <w:t>es de desastre y concertar con instituciones y organismos de los sectores privado y social las acciones conducentes al mismo objetivo;</w:t>
      </w:r>
    </w:p>
    <w:p w14:paraId="1DBAC132" w14:textId="77777777" w:rsidR="003C1352" w:rsidRDefault="003C1352">
      <w:pPr>
        <w:pStyle w:val="Estilo"/>
      </w:pPr>
    </w:p>
    <w:p w14:paraId="20926C2A" w14:textId="77777777" w:rsidR="003C1352" w:rsidRDefault="00626F56">
      <w:pPr>
        <w:pStyle w:val="Estilo"/>
      </w:pPr>
      <w:r>
        <w:t>XXI. Presidir el Consejo Nacional de Seguridad Pública y el de Seguridad Nacional en ausencia del Presidente de la Repúb</w:t>
      </w:r>
      <w:r>
        <w:t>lica;</w:t>
      </w:r>
    </w:p>
    <w:p w14:paraId="2C4C484C" w14:textId="77777777" w:rsidR="003C1352" w:rsidRDefault="003C1352">
      <w:pPr>
        <w:pStyle w:val="Estilo"/>
      </w:pPr>
    </w:p>
    <w:p w14:paraId="057E5891" w14:textId="77777777" w:rsidR="003C1352" w:rsidRDefault="00626F56">
      <w:pPr>
        <w:pStyle w:val="Estilo"/>
      </w:pPr>
      <w:r>
        <w:t>XXII. Presidir la Conferencia Nacional de Secretarios de Seguridad Pública, nombrar y remover a su secretario técnico y designar tanto a quien presidirá, como a quien fungirá como secretario técnico de la Conferencia Nacional del Sistema Penitenciar</w:t>
      </w:r>
      <w:r>
        <w:t>io, en el marco del Sistema Nacional de Seguridad Pública;</w:t>
      </w:r>
    </w:p>
    <w:p w14:paraId="5B1854B1" w14:textId="77777777" w:rsidR="003C1352" w:rsidRDefault="003C1352">
      <w:pPr>
        <w:pStyle w:val="Estilo"/>
      </w:pPr>
    </w:p>
    <w:p w14:paraId="4F75F5F9" w14:textId="77777777" w:rsidR="003C1352" w:rsidRDefault="00626F56">
      <w:pPr>
        <w:pStyle w:val="Estilo"/>
      </w:pPr>
      <w:r>
        <w:t>XXIII. Proponer al Presidente de la República el nombramiento del Comisionado General de la Policía Federal y del Secretario Ejecutivo del Sistema Nacional de Seguridad Pública;</w:t>
      </w:r>
    </w:p>
    <w:p w14:paraId="7B6A2BF8" w14:textId="77777777" w:rsidR="003C1352" w:rsidRDefault="003C1352">
      <w:pPr>
        <w:pStyle w:val="Estilo"/>
      </w:pPr>
    </w:p>
    <w:p w14:paraId="3325B31E" w14:textId="77777777" w:rsidR="003C1352" w:rsidRDefault="00626F56">
      <w:pPr>
        <w:pStyle w:val="Estilo"/>
      </w:pPr>
      <w:r>
        <w:t>(REFORMADA, D.O.F. 9 DE SEPTIEMBRE DE 2022)</w:t>
      </w:r>
    </w:p>
    <w:p w14:paraId="485560A3" w14:textId="77777777" w:rsidR="003C1352" w:rsidRDefault="00626F56">
      <w:pPr>
        <w:pStyle w:val="Estilo"/>
      </w:pPr>
      <w:r>
        <w:t>XXIV. Coordinar y supervisar la operación del Registro Público Vehicular, a través del Secretariado Ejecutivo del Sistema Nacional de Seguridad Pública;</w:t>
      </w:r>
    </w:p>
    <w:p w14:paraId="0E6925C9" w14:textId="77777777" w:rsidR="003C1352" w:rsidRDefault="003C1352">
      <w:pPr>
        <w:pStyle w:val="Estilo"/>
      </w:pPr>
    </w:p>
    <w:p w14:paraId="72DB37F4" w14:textId="77777777" w:rsidR="003C1352" w:rsidRDefault="00626F56">
      <w:pPr>
        <w:pStyle w:val="Estilo"/>
      </w:pPr>
      <w:r>
        <w:t>(ADICIONADA, D.O.F. 9 DE SEPTIEMBRE DE 2022)</w:t>
      </w:r>
    </w:p>
    <w:p w14:paraId="5EFE84B9" w14:textId="77777777" w:rsidR="003C1352" w:rsidRDefault="00626F56">
      <w:pPr>
        <w:pStyle w:val="Estilo"/>
      </w:pPr>
      <w:r>
        <w:t xml:space="preserve">XXV. Recibir </w:t>
      </w:r>
      <w:r>
        <w:t>las solicitudes de indulto y amnistía formuladas en el ámbito de competencia del Ejecutivo Federal, con excepción de los delitos del orden militar. Asimismo, promover el reconocimiento de inocencia o anulación de sentencia en los casos previstos en el Títu</w:t>
      </w:r>
      <w:r>
        <w:t>lo XIII del Código Nacional de Procedimientos Penales;</w:t>
      </w:r>
    </w:p>
    <w:p w14:paraId="65369B6D" w14:textId="77777777" w:rsidR="003C1352" w:rsidRDefault="003C1352">
      <w:pPr>
        <w:pStyle w:val="Estilo"/>
      </w:pPr>
    </w:p>
    <w:p w14:paraId="7AF585DA" w14:textId="77777777" w:rsidR="003C1352" w:rsidRDefault="00626F56">
      <w:pPr>
        <w:pStyle w:val="Estilo"/>
      </w:pPr>
      <w:r>
        <w:lastRenderedPageBreak/>
        <w:t>(ADICIONADA, D.O.F. 9 DE SEPTIEMBRE DE 2022)</w:t>
      </w:r>
    </w:p>
    <w:p w14:paraId="381CF38F" w14:textId="77777777" w:rsidR="003C1352" w:rsidRDefault="00626F56">
      <w:pPr>
        <w:pStyle w:val="Estilo"/>
      </w:pPr>
      <w:r>
        <w:t>XXVI. Prestar servicios de protección, custodia, vigilancia y seguridad de personas, bienes e instalaciones, a las dependencias y entidades de la Administr</w:t>
      </w:r>
      <w:r>
        <w:t>ación Pública Federal, así como a los órganos de carácter federal de los Poderes Legislativo y Judicial, organismos constitucionalmente autónomos y demás instituciones públicas que así lo soliciten. Quedan exceptuadas de la presente disposición las instala</w:t>
      </w:r>
      <w:r>
        <w:t>ciones consideradas estratégicas por la Constitución Política de los Estados Unidos Mexicanos y las leyes expedidas por el Congreso de la Unión.</w:t>
      </w:r>
    </w:p>
    <w:p w14:paraId="49B87610" w14:textId="77777777" w:rsidR="003C1352" w:rsidRDefault="003C1352">
      <w:pPr>
        <w:pStyle w:val="Estilo"/>
      </w:pPr>
    </w:p>
    <w:p w14:paraId="449617BB" w14:textId="77777777" w:rsidR="003C1352" w:rsidRDefault="00626F56">
      <w:pPr>
        <w:pStyle w:val="Estilo"/>
      </w:pPr>
      <w:r>
        <w:t>Asimismo, podrá prestar dichos servicios a personas físicas o morales cuando se requiera preservar la segurida</w:t>
      </w:r>
      <w:r>
        <w:t>d de bienes nacionales, de actividades concesionadas o permisionadas por el Estado, u otras que por su condición, relevancia o trascendencia contribuyan al desarrollo nacional, así como a representaciones de gobiernos extranjeros en territorio nacional.</w:t>
      </w:r>
    </w:p>
    <w:p w14:paraId="4D194B8E" w14:textId="77777777" w:rsidR="003C1352" w:rsidRDefault="003C1352">
      <w:pPr>
        <w:pStyle w:val="Estilo"/>
      </w:pPr>
    </w:p>
    <w:p w14:paraId="5E7472A2" w14:textId="77777777" w:rsidR="003C1352" w:rsidRDefault="00626F56">
      <w:pPr>
        <w:pStyle w:val="Estilo"/>
      </w:pPr>
      <w:r>
        <w:t>L</w:t>
      </w:r>
      <w:r>
        <w:t>os entes públicos o privados que soliciten los servicios deben cubrir el pago autorizado por la Secretaría de Hacienda y Crédito Público por concepto de contraprestación, y</w:t>
      </w:r>
    </w:p>
    <w:p w14:paraId="345E87D8" w14:textId="77777777" w:rsidR="003C1352" w:rsidRDefault="003C1352">
      <w:pPr>
        <w:pStyle w:val="Estilo"/>
      </w:pPr>
    </w:p>
    <w:p w14:paraId="298E3EE4" w14:textId="77777777" w:rsidR="003C1352" w:rsidRDefault="00626F56">
      <w:pPr>
        <w:pStyle w:val="Estilo"/>
      </w:pPr>
      <w:r>
        <w:t>XXVII. Las demás que le atribuyan expresamente las leyes y reglamentos.</w:t>
      </w:r>
    </w:p>
    <w:p w14:paraId="510F6700" w14:textId="77777777" w:rsidR="003C1352" w:rsidRDefault="003C1352">
      <w:pPr>
        <w:pStyle w:val="Estilo"/>
      </w:pPr>
    </w:p>
    <w:p w14:paraId="56EF515A" w14:textId="77777777" w:rsidR="003C1352" w:rsidRDefault="00626F56">
      <w:pPr>
        <w:pStyle w:val="Estilo"/>
      </w:pPr>
      <w:r>
        <w:t>[N. DE E.</w:t>
      </w:r>
      <w:r>
        <w:t xml:space="preserve"> DE CONFORMIDAD CON EL DECRETO DE REFORMAS PUBLICADO EN EL D.O.F. DE 30 DE NOVIEMBRE DE 2018, SE MODIFICA LA ESTRUCTURA DEL PRESENTE ARTÍCULO PASANDO DE XXXIV FRACCIONES A XXXII.]</w:t>
      </w:r>
    </w:p>
    <w:p w14:paraId="3610C82E" w14:textId="77777777" w:rsidR="003C1352" w:rsidRDefault="00626F56">
      <w:pPr>
        <w:pStyle w:val="Estilo"/>
      </w:pPr>
      <w:r>
        <w:t>(REFORMADO, D.O.F. 21 DE FEBRERO DE 1992)</w:t>
      </w:r>
    </w:p>
    <w:p w14:paraId="3CDC686C" w14:textId="77777777" w:rsidR="003C1352" w:rsidRDefault="00626F56">
      <w:pPr>
        <w:pStyle w:val="Estilo"/>
      </w:pPr>
      <w:r>
        <w:t>ARTICULO 31.- A la Secretaría de H</w:t>
      </w:r>
      <w:r>
        <w:t>acienda y Crédito Público corresponde el despacho de los siguientes asuntos:</w:t>
      </w:r>
    </w:p>
    <w:p w14:paraId="6E9EDDA9" w14:textId="77777777" w:rsidR="003C1352" w:rsidRDefault="003C1352">
      <w:pPr>
        <w:pStyle w:val="Estilo"/>
      </w:pPr>
    </w:p>
    <w:p w14:paraId="5FAA81D9" w14:textId="77777777" w:rsidR="003C1352" w:rsidRDefault="00626F56">
      <w:pPr>
        <w:pStyle w:val="Estilo"/>
      </w:pPr>
      <w:r>
        <w:t>I.- Proyectar y coordinar la planeación nacional del desarrollo y elaborar, con la participación de los grupos sociales interesados, el Plan Nacional correspondiente;</w:t>
      </w:r>
    </w:p>
    <w:p w14:paraId="2B443993" w14:textId="77777777" w:rsidR="003C1352" w:rsidRDefault="003C1352">
      <w:pPr>
        <w:pStyle w:val="Estilo"/>
      </w:pPr>
    </w:p>
    <w:p w14:paraId="73618AC6" w14:textId="77777777" w:rsidR="003C1352" w:rsidRDefault="00626F56">
      <w:pPr>
        <w:pStyle w:val="Estilo"/>
      </w:pPr>
      <w:r>
        <w:t>(REFORMADA</w:t>
      </w:r>
      <w:r>
        <w:t>, D.O.F. 30 DE NOVIEMBRE DE 2018)</w:t>
      </w:r>
    </w:p>
    <w:p w14:paraId="0015CDFD" w14:textId="77777777" w:rsidR="003C1352" w:rsidRDefault="00626F56">
      <w:pPr>
        <w:pStyle w:val="Estilo"/>
      </w:pPr>
      <w:r>
        <w:t>II.- Proyectar y calcular los ingresos de la Federación y de las entidades paraestatales, considerando las necesidades del gasto público federal, la utilización razonable del crédito público y la sanidad financiera de la A</w:t>
      </w:r>
      <w:r>
        <w:t>dministración Pública Federal;</w:t>
      </w:r>
    </w:p>
    <w:p w14:paraId="5F8C005B" w14:textId="77777777" w:rsidR="003C1352" w:rsidRDefault="003C1352">
      <w:pPr>
        <w:pStyle w:val="Estilo"/>
      </w:pPr>
    </w:p>
    <w:p w14:paraId="18F68BAA" w14:textId="77777777" w:rsidR="003C1352" w:rsidRDefault="00626F56">
      <w:pPr>
        <w:pStyle w:val="Estilo"/>
      </w:pPr>
      <w:r>
        <w:t>(REFORMADA, D.O.F. 30 DE NOVIEMBRE DE 2018)</w:t>
      </w:r>
    </w:p>
    <w:p w14:paraId="4558A963" w14:textId="77777777" w:rsidR="003C1352" w:rsidRDefault="00626F56">
      <w:pPr>
        <w:pStyle w:val="Estilo"/>
      </w:pPr>
      <w:r>
        <w:t>III.- Estudiar y formular los proyectos de leyes y disposiciones fiscales y de las leyes de ingresos de la Federación;</w:t>
      </w:r>
    </w:p>
    <w:p w14:paraId="75671061" w14:textId="77777777" w:rsidR="003C1352" w:rsidRDefault="003C1352">
      <w:pPr>
        <w:pStyle w:val="Estilo"/>
      </w:pPr>
    </w:p>
    <w:p w14:paraId="0DEC5C24" w14:textId="77777777" w:rsidR="003C1352" w:rsidRDefault="00626F56">
      <w:pPr>
        <w:pStyle w:val="Estilo"/>
      </w:pPr>
      <w:r>
        <w:t>IV.- (DEROGADA, D.O.F. 23 DE DICIEMBRE DE 1993)</w:t>
      </w:r>
    </w:p>
    <w:p w14:paraId="3F979124" w14:textId="77777777" w:rsidR="003C1352" w:rsidRDefault="003C1352">
      <w:pPr>
        <w:pStyle w:val="Estilo"/>
      </w:pPr>
    </w:p>
    <w:p w14:paraId="34A7F788" w14:textId="77777777" w:rsidR="003C1352" w:rsidRDefault="00626F56">
      <w:pPr>
        <w:pStyle w:val="Estilo"/>
      </w:pPr>
      <w:r>
        <w:t>(REFORMADA, D.O.F. 30 DE NOVIEMBRE DE 2018)</w:t>
      </w:r>
    </w:p>
    <w:p w14:paraId="2ACFF400" w14:textId="77777777" w:rsidR="003C1352" w:rsidRDefault="00626F56">
      <w:pPr>
        <w:pStyle w:val="Estilo"/>
      </w:pPr>
      <w:r>
        <w:lastRenderedPageBreak/>
        <w:t>V.- Manejar la deuda pública de la Federación;</w:t>
      </w:r>
    </w:p>
    <w:p w14:paraId="06D06471" w14:textId="77777777" w:rsidR="003C1352" w:rsidRDefault="003C1352">
      <w:pPr>
        <w:pStyle w:val="Estilo"/>
      </w:pPr>
    </w:p>
    <w:p w14:paraId="03A9FE9F" w14:textId="77777777" w:rsidR="003C1352" w:rsidRDefault="00626F56">
      <w:pPr>
        <w:pStyle w:val="Estilo"/>
      </w:pPr>
      <w:r>
        <w:t>VI.- Realizar o autorizar todas las operaciones en que se haga uso del crédito público;</w:t>
      </w:r>
    </w:p>
    <w:p w14:paraId="2B99DCC0" w14:textId="77777777" w:rsidR="003C1352" w:rsidRDefault="003C1352">
      <w:pPr>
        <w:pStyle w:val="Estilo"/>
      </w:pPr>
    </w:p>
    <w:p w14:paraId="48B67410" w14:textId="77777777" w:rsidR="003C1352" w:rsidRDefault="00626F56">
      <w:pPr>
        <w:pStyle w:val="Estilo"/>
      </w:pPr>
      <w:r>
        <w:t>(REFORMADA, D.O.F. 30 DE NOVIEMBRE DE 2018)</w:t>
      </w:r>
    </w:p>
    <w:p w14:paraId="1A8F5A23" w14:textId="77777777" w:rsidR="003C1352" w:rsidRDefault="00626F56">
      <w:pPr>
        <w:pStyle w:val="Estilo"/>
      </w:pPr>
      <w:r>
        <w:t>VII.- Planear, coordinar, evalu</w:t>
      </w:r>
      <w:r>
        <w:t>ar y vigilar el sistema bancario del país, que comprende a la Banca Nacional de Desarrollo y las demás instituciones encargadas de prestar el servicio de banca y crédito;</w:t>
      </w:r>
    </w:p>
    <w:p w14:paraId="0881BFC5" w14:textId="77777777" w:rsidR="003C1352" w:rsidRDefault="003C1352">
      <w:pPr>
        <w:pStyle w:val="Estilo"/>
      </w:pPr>
    </w:p>
    <w:p w14:paraId="74A68DE1" w14:textId="77777777" w:rsidR="003C1352" w:rsidRDefault="00626F56">
      <w:pPr>
        <w:pStyle w:val="Estilo"/>
      </w:pPr>
      <w:r>
        <w:t>(REFORMADA, D.O.F. 25 DE MAYO DE 1992)</w:t>
      </w:r>
    </w:p>
    <w:p w14:paraId="349DDC1D" w14:textId="77777777" w:rsidR="003C1352" w:rsidRDefault="00626F56">
      <w:pPr>
        <w:pStyle w:val="Estilo"/>
      </w:pPr>
      <w:r>
        <w:t>VIII.- Ejercer las atribuciones que le señale</w:t>
      </w:r>
      <w:r>
        <w:t>n las leyes en materia de seguros, fianzas, valores y de organizaciones y actividades auxiliares del crédito;</w:t>
      </w:r>
    </w:p>
    <w:p w14:paraId="27120341" w14:textId="77777777" w:rsidR="003C1352" w:rsidRDefault="003C1352">
      <w:pPr>
        <w:pStyle w:val="Estilo"/>
      </w:pPr>
    </w:p>
    <w:p w14:paraId="7913895C" w14:textId="77777777" w:rsidR="003C1352" w:rsidRDefault="00626F56">
      <w:pPr>
        <w:pStyle w:val="Estilo"/>
      </w:pPr>
      <w:r>
        <w:t>IX.- Determinar los criterios y montos globales de los estímulos fiscales, escuchando para ello a las dependencias responsables de los sectores c</w:t>
      </w:r>
      <w:r>
        <w:t>orrespondientes y administrar su aplicación en los casos en que no competa a otra Secretaría;</w:t>
      </w:r>
    </w:p>
    <w:p w14:paraId="7D8989D3" w14:textId="77777777" w:rsidR="003C1352" w:rsidRDefault="003C1352">
      <w:pPr>
        <w:pStyle w:val="Estilo"/>
      </w:pPr>
    </w:p>
    <w:p w14:paraId="20796A27" w14:textId="77777777" w:rsidR="003C1352" w:rsidRDefault="00626F56">
      <w:pPr>
        <w:pStyle w:val="Estilo"/>
      </w:pPr>
      <w:r>
        <w:t>(REFORMADA, D.O.F. 8 DE DICIEMBRE DE 2005)</w:t>
      </w:r>
    </w:p>
    <w:p w14:paraId="6CEA0F71" w14:textId="77777777" w:rsidR="003C1352" w:rsidRDefault="00626F56">
      <w:pPr>
        <w:pStyle w:val="Estilo"/>
      </w:pPr>
      <w:r>
        <w:t>X.- Establecer y revisar los precios y tarifas de los bienes y servicios de la administración pública federal, o bien,</w:t>
      </w:r>
      <w:r>
        <w:t xml:space="preserve"> las bases para fijarlos, escuchando a la Secretaría de Economía y con la participación de las dependencias que correspondan;</w:t>
      </w:r>
    </w:p>
    <w:p w14:paraId="6A5F4182" w14:textId="77777777" w:rsidR="003C1352" w:rsidRDefault="003C1352">
      <w:pPr>
        <w:pStyle w:val="Estilo"/>
      </w:pPr>
    </w:p>
    <w:p w14:paraId="636101F3" w14:textId="77777777" w:rsidR="003C1352" w:rsidRDefault="00626F56">
      <w:pPr>
        <w:pStyle w:val="Estilo"/>
      </w:pPr>
      <w:r>
        <w:t>XI.- Cobrar los impuestos, contribuciones de mejoras, derechos, productos y aprovechamientos federales en los términos de las ley</w:t>
      </w:r>
      <w:r>
        <w:t>es aplicables y vigilar y asegurar el cumplimiento de las disposiciones fiscales;</w:t>
      </w:r>
    </w:p>
    <w:p w14:paraId="1B94AC6F" w14:textId="77777777" w:rsidR="003C1352" w:rsidRDefault="003C1352">
      <w:pPr>
        <w:pStyle w:val="Estilo"/>
      </w:pPr>
    </w:p>
    <w:p w14:paraId="31A7DA0B" w14:textId="77777777" w:rsidR="003C1352" w:rsidRDefault="00626F56">
      <w:pPr>
        <w:pStyle w:val="Estilo"/>
      </w:pPr>
      <w:r>
        <w:t>(REFORMADA, D.O.F. 18 DE JULIO DE 2016)</w:t>
      </w:r>
    </w:p>
    <w:p w14:paraId="0F64A8EC" w14:textId="77777777" w:rsidR="003C1352" w:rsidRDefault="00626F56">
      <w:pPr>
        <w:pStyle w:val="Estilo"/>
      </w:pPr>
      <w:r>
        <w:t>XII.- Organizar y dirigir los servicios aduanales y de inspección;</w:t>
      </w:r>
    </w:p>
    <w:p w14:paraId="23B11FCE" w14:textId="77777777" w:rsidR="003C1352" w:rsidRDefault="003C1352">
      <w:pPr>
        <w:pStyle w:val="Estilo"/>
      </w:pPr>
    </w:p>
    <w:p w14:paraId="5D1DF2E8" w14:textId="77777777" w:rsidR="003C1352" w:rsidRDefault="00626F56">
      <w:pPr>
        <w:pStyle w:val="Estilo"/>
      </w:pPr>
      <w:r>
        <w:t>XIII.- Representar el interés de la Federación en controversias f</w:t>
      </w:r>
      <w:r>
        <w:t>iscales;</w:t>
      </w:r>
    </w:p>
    <w:p w14:paraId="60FC9CA6" w14:textId="77777777" w:rsidR="003C1352" w:rsidRDefault="003C1352">
      <w:pPr>
        <w:pStyle w:val="Estilo"/>
      </w:pPr>
    </w:p>
    <w:p w14:paraId="56127B7F" w14:textId="77777777" w:rsidR="003C1352" w:rsidRDefault="00626F56">
      <w:pPr>
        <w:pStyle w:val="Estilo"/>
      </w:pPr>
      <w:r>
        <w:t>XIV.- Proyectar y calcular los egresos del Gobierno Federal y de la administración pública paraestatal, haciéndolos compatibles con la disponibilidad de recursos y en atención a las necesidades y políticas del desarrollo nacional;</w:t>
      </w:r>
    </w:p>
    <w:p w14:paraId="1E18A642" w14:textId="77777777" w:rsidR="003C1352" w:rsidRDefault="003C1352">
      <w:pPr>
        <w:pStyle w:val="Estilo"/>
      </w:pPr>
    </w:p>
    <w:p w14:paraId="32AEF3C4" w14:textId="77777777" w:rsidR="003C1352" w:rsidRDefault="00626F56">
      <w:pPr>
        <w:pStyle w:val="Estilo"/>
      </w:pPr>
      <w:r>
        <w:t>(REFORMADA, D.</w:t>
      </w:r>
      <w:r>
        <w:t>O.F. 1 DE OCTUBRE DE 2007)</w:t>
      </w:r>
    </w:p>
    <w:p w14:paraId="7CCA6C1C" w14:textId="77777777" w:rsidR="003C1352" w:rsidRDefault="00626F56">
      <w:pPr>
        <w:pStyle w:val="Estilo"/>
      </w:pPr>
      <w:r>
        <w:t>XV.- Formular el programa del gasto público federal y el proyecto de Presupuesto de Egresos de la Federación y presentarlos a la consideración del Presidente de la República;</w:t>
      </w:r>
    </w:p>
    <w:p w14:paraId="7CA25A11" w14:textId="77777777" w:rsidR="003C1352" w:rsidRDefault="003C1352">
      <w:pPr>
        <w:pStyle w:val="Estilo"/>
      </w:pPr>
    </w:p>
    <w:p w14:paraId="7B662D97" w14:textId="77777777" w:rsidR="003C1352" w:rsidRDefault="00626F56">
      <w:pPr>
        <w:pStyle w:val="Estilo"/>
      </w:pPr>
      <w:r>
        <w:t>(REFORMADA, D.O.F. 1 DE OCTUBRE DE 2007)</w:t>
      </w:r>
    </w:p>
    <w:p w14:paraId="19EFFDF5" w14:textId="77777777" w:rsidR="003C1352" w:rsidRDefault="00626F56">
      <w:pPr>
        <w:pStyle w:val="Estilo"/>
      </w:pPr>
      <w:r>
        <w:t xml:space="preserve">XVI.- </w:t>
      </w:r>
      <w:r>
        <w:t>Normar, autorizar y evaluar los programas de inversión pública de la administración pública federal;</w:t>
      </w:r>
    </w:p>
    <w:p w14:paraId="26EE5C79" w14:textId="77777777" w:rsidR="003C1352" w:rsidRDefault="003C1352">
      <w:pPr>
        <w:pStyle w:val="Estilo"/>
      </w:pPr>
    </w:p>
    <w:p w14:paraId="215E57D7" w14:textId="77777777" w:rsidR="003C1352" w:rsidRDefault="00626F56">
      <w:pPr>
        <w:pStyle w:val="Estilo"/>
      </w:pPr>
      <w:r>
        <w:t>(REFORMADA, D.O.F. 1 DE OCTUBRE DE 2007)</w:t>
      </w:r>
    </w:p>
    <w:p w14:paraId="3B5C8A54" w14:textId="77777777" w:rsidR="003C1352" w:rsidRDefault="00626F56">
      <w:pPr>
        <w:pStyle w:val="Estilo"/>
      </w:pPr>
      <w:r>
        <w:t>XVII.- Llevar a cabo las tramitaciones y registros que requiera el control y la evaluación del ejercicio del gast</w:t>
      </w:r>
      <w:r>
        <w:t>o público federal y de los programas y presupuestos de egresos, así como presidir las instancias de coordinación que establezca el Ejecutivo Federal para dar seguimiento al gasto público y sus resultados;</w:t>
      </w:r>
    </w:p>
    <w:p w14:paraId="68338D55" w14:textId="77777777" w:rsidR="003C1352" w:rsidRDefault="003C1352">
      <w:pPr>
        <w:pStyle w:val="Estilo"/>
      </w:pPr>
    </w:p>
    <w:p w14:paraId="1CC1E766" w14:textId="77777777" w:rsidR="003C1352" w:rsidRDefault="00626F56">
      <w:pPr>
        <w:pStyle w:val="Estilo"/>
      </w:pPr>
      <w:r>
        <w:t>XVIII.- Formular la Cuenta Anual de la Hacienda Pú</w:t>
      </w:r>
      <w:r>
        <w:t>blica Federal;</w:t>
      </w:r>
    </w:p>
    <w:p w14:paraId="55D6EEA6" w14:textId="77777777" w:rsidR="003C1352" w:rsidRDefault="003C1352">
      <w:pPr>
        <w:pStyle w:val="Estilo"/>
      </w:pPr>
    </w:p>
    <w:p w14:paraId="318E31CB" w14:textId="77777777" w:rsidR="003C1352" w:rsidRDefault="00626F56">
      <w:pPr>
        <w:pStyle w:val="Estilo"/>
      </w:pPr>
      <w:r>
        <w:t>[N. DE E. EN RELACIÓN CON LA ENTRADA EN VIGOR DE LA PRESENTE FRACCIÓN, VÉASE TRANSITORIO CUARTO DEL DECRETO POR EL QUE SE REFORMAN Y ADICIONAN DIVERSAS DISPOSICIONES DE LA LEY GENERAL DE CONTABILIDAD GUBERNAMENTAL Y DE LA LEY FEDERAL DE PRE</w:t>
      </w:r>
      <w:r>
        <w:t>SUPUESTO Y RESPONSABILIDAD HACENDARIA QUE MODIFICA LA LEY,[ D.O.F. 30 DE DICIEMBRE DE 2015.]</w:t>
      </w:r>
    </w:p>
    <w:p w14:paraId="37190A45" w14:textId="77777777" w:rsidR="003C1352" w:rsidRDefault="00626F56">
      <w:pPr>
        <w:pStyle w:val="Estilo"/>
      </w:pPr>
      <w:r>
        <w:t>(REFORMADA, D.O.F. 2 DE ENERO DE 2013)</w:t>
      </w:r>
    </w:p>
    <w:p w14:paraId="56ABC485" w14:textId="77777777" w:rsidR="003C1352" w:rsidRDefault="00626F56">
      <w:pPr>
        <w:pStyle w:val="Estilo"/>
      </w:pPr>
      <w:r>
        <w:t>XIX.- Coordinar la evaluación que permita conocer los resultados de la aplicación de los recursos públicos federales, así co</w:t>
      </w:r>
      <w:r>
        <w:t>mo concertar con las dependencias y entidades de la Administración Pública Federal la validación de los indicadores estratégicos, en los términos de las disposiciones aplicables;</w:t>
      </w:r>
    </w:p>
    <w:p w14:paraId="169EF8C9" w14:textId="77777777" w:rsidR="003C1352" w:rsidRDefault="003C1352">
      <w:pPr>
        <w:pStyle w:val="Estilo"/>
      </w:pPr>
    </w:p>
    <w:p w14:paraId="6BBB0205" w14:textId="77777777" w:rsidR="003C1352" w:rsidRDefault="00626F56">
      <w:pPr>
        <w:pStyle w:val="Estilo"/>
      </w:pPr>
      <w:r>
        <w:t>XX.- Fijar los lineamientos que se deben seguir en la elaboración de la docu</w:t>
      </w:r>
      <w:r>
        <w:t>mentación necesaria para la formulación del Informe Presidencial e integrar dicha documentación;</w:t>
      </w:r>
    </w:p>
    <w:p w14:paraId="00497334" w14:textId="77777777" w:rsidR="003C1352" w:rsidRDefault="003C1352">
      <w:pPr>
        <w:pStyle w:val="Estilo"/>
      </w:pPr>
    </w:p>
    <w:p w14:paraId="1CD54F42" w14:textId="77777777" w:rsidR="003C1352" w:rsidRDefault="00626F56">
      <w:pPr>
        <w:pStyle w:val="Estilo"/>
      </w:pPr>
      <w:r>
        <w:t>(REFORMADA, D.O.F. 18 DE JULIO DE 2016)</w:t>
      </w:r>
    </w:p>
    <w:p w14:paraId="3E4E67C0" w14:textId="77777777" w:rsidR="003C1352" w:rsidRDefault="00626F56">
      <w:pPr>
        <w:pStyle w:val="Estilo"/>
      </w:pPr>
      <w:r>
        <w:t>XXI.- Establecer normas, políticas y lineamientos en materia de desincorporación de activos de la Administración Públi</w:t>
      </w:r>
      <w:r>
        <w:t>ca Federal;</w:t>
      </w:r>
    </w:p>
    <w:p w14:paraId="60EF11A1" w14:textId="77777777" w:rsidR="003C1352" w:rsidRDefault="003C1352">
      <w:pPr>
        <w:pStyle w:val="Estilo"/>
      </w:pPr>
    </w:p>
    <w:p w14:paraId="4E84485F" w14:textId="77777777" w:rsidR="003C1352" w:rsidRDefault="00626F56">
      <w:pPr>
        <w:pStyle w:val="Estilo"/>
      </w:pPr>
      <w:r>
        <w:t>XXII.- (DEROGADA, D.O.F. 3 DE MAYO DE 2023)</w:t>
      </w:r>
    </w:p>
    <w:p w14:paraId="43D93A28" w14:textId="77777777" w:rsidR="003C1352" w:rsidRDefault="003C1352">
      <w:pPr>
        <w:pStyle w:val="Estilo"/>
      </w:pPr>
    </w:p>
    <w:p w14:paraId="7F98DB9B" w14:textId="77777777" w:rsidR="003C1352" w:rsidRDefault="00626F56">
      <w:pPr>
        <w:pStyle w:val="Estilo"/>
      </w:pPr>
      <w:r>
        <w:t>XXIII.- Vigilar el cumplimiento de las obligaciones derivadas de las disposiciones en materia de planeación nacional, así como de programación, presupuestación, contabilidad y evaluación;</w:t>
      </w:r>
    </w:p>
    <w:p w14:paraId="262DC9AA" w14:textId="77777777" w:rsidR="003C1352" w:rsidRDefault="003C1352">
      <w:pPr>
        <w:pStyle w:val="Estilo"/>
      </w:pPr>
    </w:p>
    <w:p w14:paraId="459E3814" w14:textId="77777777" w:rsidR="003C1352" w:rsidRDefault="00626F56">
      <w:pPr>
        <w:pStyle w:val="Estilo"/>
      </w:pPr>
      <w:r>
        <w:t>(REFORMAD</w:t>
      </w:r>
      <w:r>
        <w:t>A, D.O.F. 18 DE JULIO DE 2016)</w:t>
      </w:r>
    </w:p>
    <w:p w14:paraId="61DA2F61" w14:textId="77777777" w:rsidR="003C1352" w:rsidRDefault="00626F56">
      <w:pPr>
        <w:pStyle w:val="Estilo"/>
      </w:pPr>
      <w:r>
        <w:t>XXIV.- Ejercer el control presupuestario de los servicios personales y establecer normas y lineamientos en materia de control del gasto en ese rubro;</w:t>
      </w:r>
    </w:p>
    <w:p w14:paraId="0A588D75" w14:textId="77777777" w:rsidR="003C1352" w:rsidRDefault="003C1352">
      <w:pPr>
        <w:pStyle w:val="Estilo"/>
      </w:pPr>
    </w:p>
    <w:p w14:paraId="02378698" w14:textId="77777777" w:rsidR="003C1352" w:rsidRDefault="00626F56">
      <w:pPr>
        <w:pStyle w:val="Estilo"/>
      </w:pPr>
      <w:r>
        <w:t>XXV.- (DEROGADA, D.O.F. 3 DE MAYO DE 2023)</w:t>
      </w:r>
    </w:p>
    <w:p w14:paraId="27331477" w14:textId="77777777" w:rsidR="003C1352" w:rsidRDefault="003C1352">
      <w:pPr>
        <w:pStyle w:val="Estilo"/>
      </w:pPr>
    </w:p>
    <w:p w14:paraId="6DA4E941" w14:textId="77777777" w:rsidR="003C1352" w:rsidRDefault="00626F56">
      <w:pPr>
        <w:pStyle w:val="Estilo"/>
      </w:pPr>
      <w:r>
        <w:t>(REFORMADA, D.O.F. 3 DE MAYO D</w:t>
      </w:r>
      <w:r>
        <w:t>E 2023)</w:t>
      </w:r>
    </w:p>
    <w:p w14:paraId="6A955327" w14:textId="77777777" w:rsidR="003C1352" w:rsidRDefault="00626F56">
      <w:pPr>
        <w:pStyle w:val="Estilo"/>
      </w:pPr>
      <w:r>
        <w:t xml:space="preserve">XXVI.- Fungir como área consolidadora de los procedimientos de contratación de seguros en favor de las personas servidoras públicas de las dependencias. Las entidades paraestatales, así como los Poderes Legislativo y Judicial, y los entes </w:t>
      </w:r>
      <w:r>
        <w:lastRenderedPageBreak/>
        <w:t>autónomos</w:t>
      </w:r>
      <w:r>
        <w:t xml:space="preserve"> sin perjuicio de su autonomía, podrán solicitar su incorporación a las contrataciones que se realicen para las dependencias, siempre y cuando no impliquen dualidad de beneficios para las personas servidoras públicas;</w:t>
      </w:r>
    </w:p>
    <w:p w14:paraId="7DA3F8C6" w14:textId="77777777" w:rsidR="003C1352" w:rsidRDefault="003C1352">
      <w:pPr>
        <w:pStyle w:val="Estilo"/>
      </w:pPr>
    </w:p>
    <w:p w14:paraId="168BBC91" w14:textId="77777777" w:rsidR="003C1352" w:rsidRDefault="00626F56">
      <w:pPr>
        <w:pStyle w:val="Estilo"/>
      </w:pPr>
      <w:r>
        <w:t>(REFORMADA, D.O.F. 3 DE MAYO DE 2023)</w:t>
      </w:r>
    </w:p>
    <w:p w14:paraId="09CDCB3D" w14:textId="77777777" w:rsidR="003C1352" w:rsidRDefault="00626F56">
      <w:pPr>
        <w:pStyle w:val="Estilo"/>
      </w:pPr>
      <w:r>
        <w:t>XXVII.- Establecer normas y lineamientos en materia de control presupuestario;</w:t>
      </w:r>
    </w:p>
    <w:p w14:paraId="36FA9E5B" w14:textId="77777777" w:rsidR="003C1352" w:rsidRDefault="003C1352">
      <w:pPr>
        <w:pStyle w:val="Estilo"/>
      </w:pPr>
    </w:p>
    <w:p w14:paraId="4799CF91" w14:textId="77777777" w:rsidR="003C1352" w:rsidRDefault="00626F56">
      <w:pPr>
        <w:pStyle w:val="Estilo"/>
      </w:pPr>
      <w:r>
        <w:t>XXVIII.- (DEROGADA, D.O.F. 3 DE MAYO DE 2023)</w:t>
      </w:r>
    </w:p>
    <w:p w14:paraId="72BCC497" w14:textId="77777777" w:rsidR="003C1352" w:rsidRDefault="003C1352">
      <w:pPr>
        <w:pStyle w:val="Estilo"/>
      </w:pPr>
    </w:p>
    <w:p w14:paraId="4ECEC9AB" w14:textId="77777777" w:rsidR="003C1352" w:rsidRDefault="00626F56">
      <w:pPr>
        <w:pStyle w:val="Estilo"/>
      </w:pPr>
      <w:r>
        <w:t>(REFORMADA, D.O.F. 18 DE JULIO DE 2016)</w:t>
      </w:r>
    </w:p>
    <w:p w14:paraId="6E1B85DA" w14:textId="77777777" w:rsidR="003C1352" w:rsidRDefault="00626F56">
      <w:pPr>
        <w:pStyle w:val="Estilo"/>
      </w:pPr>
      <w:r>
        <w:t xml:space="preserve">XXIX.- Conducir la política inmobiliaria de la Administración Pública Federal, </w:t>
      </w:r>
      <w:r>
        <w:t>salvo por lo que se refiere a las playas, zona federal marítimo terrestre, terrenos ganados al mar o cualquier depósito de aguas marítimas y demás zonas federales; administrar los inmuebles de propiedad federal cuando no estén asignados a alguna dependenci</w:t>
      </w:r>
      <w:r>
        <w:t>a o entidad, así como llevar el registro público de la propiedad inmobiliaria federal y el inventario general correspondiente;</w:t>
      </w:r>
    </w:p>
    <w:p w14:paraId="30EAE924" w14:textId="77777777" w:rsidR="003C1352" w:rsidRDefault="003C1352">
      <w:pPr>
        <w:pStyle w:val="Estilo"/>
      </w:pPr>
    </w:p>
    <w:p w14:paraId="3EFEE81D" w14:textId="77777777" w:rsidR="003C1352" w:rsidRDefault="00626F56">
      <w:pPr>
        <w:pStyle w:val="Estilo"/>
      </w:pPr>
      <w:r>
        <w:t>(REFORMADA, D.O.F. 18 DE JULIO DE 2016)</w:t>
      </w:r>
    </w:p>
    <w:p w14:paraId="541B78CD" w14:textId="77777777" w:rsidR="003C1352" w:rsidRDefault="00626F56">
      <w:pPr>
        <w:pStyle w:val="Estilo"/>
      </w:pPr>
      <w:r>
        <w:t>XXX.- Regular la adquisición, arrendamiento, enajenación, destino o afectación de los bi</w:t>
      </w:r>
      <w:r>
        <w:t xml:space="preserve">enes inmuebles de la Administración Pública Federal y, en su caso, representar el interés de la Federación; expedir las normas y procedimientos para la formulación de inventarios, para la realización y actualización de los avalúos sobre dichos bienes, así </w:t>
      </w:r>
      <w:r>
        <w:t>como expedir normas técnicas, autorizar y, en su caso, proyectar, construir, rehabilitar, conservar o administrar, directamente o a través de terceros, los edificios públicos y, en general, los bienes inmuebles de la Federación;</w:t>
      </w:r>
    </w:p>
    <w:p w14:paraId="3CF62943" w14:textId="77777777" w:rsidR="003C1352" w:rsidRDefault="003C1352">
      <w:pPr>
        <w:pStyle w:val="Estilo"/>
      </w:pPr>
    </w:p>
    <w:p w14:paraId="4A99D28B" w14:textId="77777777" w:rsidR="003C1352" w:rsidRDefault="00626F56">
      <w:pPr>
        <w:pStyle w:val="Estilo"/>
      </w:pPr>
      <w:r>
        <w:t>(REFORMADA, D.O.F. 18 DE J</w:t>
      </w:r>
      <w:r>
        <w:t>ULIO DE 2016)</w:t>
      </w:r>
    </w:p>
    <w:p w14:paraId="0A2F0B38" w14:textId="77777777" w:rsidR="003C1352" w:rsidRDefault="00626F56">
      <w:pPr>
        <w:pStyle w:val="Estilo"/>
      </w:pPr>
      <w:r>
        <w:t>XXXI.- Reivindicar los bienes propiedad de la Nación, en los términos de las disposiciones aplicables, y</w:t>
      </w:r>
    </w:p>
    <w:p w14:paraId="49CE2C53" w14:textId="77777777" w:rsidR="003C1352" w:rsidRDefault="003C1352">
      <w:pPr>
        <w:pStyle w:val="Estilo"/>
      </w:pPr>
    </w:p>
    <w:p w14:paraId="058742D9" w14:textId="77777777" w:rsidR="003C1352" w:rsidRDefault="00626F56">
      <w:pPr>
        <w:pStyle w:val="Estilo"/>
      </w:pPr>
      <w:r>
        <w:t>(REFORMADA, D.O.F. 18 DE JULIO DE 2016)</w:t>
      </w:r>
    </w:p>
    <w:p w14:paraId="311C3861" w14:textId="77777777" w:rsidR="003C1352" w:rsidRDefault="00626F56">
      <w:pPr>
        <w:pStyle w:val="Estilo"/>
      </w:pPr>
      <w:r>
        <w:t>XXXII.- Los demás que le atribuyan expresamente las leyes y reglamentos.</w:t>
      </w:r>
    </w:p>
    <w:p w14:paraId="22ABA7E6" w14:textId="77777777" w:rsidR="003C1352" w:rsidRDefault="003C1352">
      <w:pPr>
        <w:pStyle w:val="Estilo"/>
      </w:pPr>
    </w:p>
    <w:p w14:paraId="2E54E10C" w14:textId="77777777" w:rsidR="003C1352" w:rsidRDefault="00626F56">
      <w:pPr>
        <w:pStyle w:val="Estilo"/>
      </w:pPr>
      <w:r>
        <w:t>[N. DE E. DE CONFORMID</w:t>
      </w:r>
      <w:r>
        <w:t>AD CON EL DECRETO DE REFORMAS PUBLICADO EN EL D.O.F. DE 30 DE NOVIEMBRE DE 2018, SE MODIFICA LA ESTRUCTURA DEL PRESENTE ARTÍCULO PASANDO DE XXXIII FRACCIONES A XXII.]</w:t>
      </w:r>
    </w:p>
    <w:p w14:paraId="094A4F92" w14:textId="77777777" w:rsidR="003C1352" w:rsidRDefault="00626F56">
      <w:pPr>
        <w:pStyle w:val="Estilo"/>
      </w:pPr>
      <w:r>
        <w:t>(REFORMADO PRIMER PÁRRAFO, D.O.F. 30 DE NOVIEMBRE DE 2018)</w:t>
      </w:r>
    </w:p>
    <w:p w14:paraId="02DB4F16" w14:textId="77777777" w:rsidR="003C1352" w:rsidRDefault="00626F56">
      <w:pPr>
        <w:pStyle w:val="Estilo"/>
      </w:pPr>
      <w:r>
        <w:t xml:space="preserve">ARTICULO 32.- A la Secretaría </w:t>
      </w:r>
      <w:r>
        <w:t>de Bienestar corresponde el despacho de los siguientes asuntos:</w:t>
      </w:r>
    </w:p>
    <w:p w14:paraId="3275B790" w14:textId="77777777" w:rsidR="003C1352" w:rsidRDefault="003C1352">
      <w:pPr>
        <w:pStyle w:val="Estilo"/>
      </w:pPr>
    </w:p>
    <w:p w14:paraId="690FEE79" w14:textId="77777777" w:rsidR="003C1352" w:rsidRDefault="00626F56">
      <w:pPr>
        <w:pStyle w:val="Estilo"/>
      </w:pPr>
      <w:r>
        <w:t>(REFORMADO [N. DE E. ESTE PÁRRAFO], D.O.F. 30 DE NOVIEMBRE DE 2018)</w:t>
      </w:r>
    </w:p>
    <w:p w14:paraId="233C7CAA" w14:textId="77777777" w:rsidR="003C1352" w:rsidRDefault="00626F56">
      <w:pPr>
        <w:pStyle w:val="Estilo"/>
      </w:pPr>
      <w:r>
        <w:lastRenderedPageBreak/>
        <w:t xml:space="preserve">I.- Fortalecer el bienestar, el desarrollo, la inclusión y la cohesión social en el país mediante la </w:t>
      </w:r>
      <w:r>
        <w:t>instrumentación, coordinación, supervisión y seguimiento, en términos de ley y con los organismos respectivos, de las políticas siguientes:</w:t>
      </w:r>
    </w:p>
    <w:p w14:paraId="62873E07" w14:textId="77777777" w:rsidR="003C1352" w:rsidRDefault="003C1352">
      <w:pPr>
        <w:pStyle w:val="Estilo"/>
      </w:pPr>
    </w:p>
    <w:p w14:paraId="79637C30" w14:textId="77777777" w:rsidR="003C1352" w:rsidRDefault="00626F56">
      <w:pPr>
        <w:pStyle w:val="Estilo"/>
      </w:pPr>
      <w:r>
        <w:t>(ADICIONADO [N. DE E. REFORMADO], D.O.F. 25 DE MAYO DE 1992)</w:t>
      </w:r>
    </w:p>
    <w:p w14:paraId="78A041FC" w14:textId="77777777" w:rsidR="003C1352" w:rsidRDefault="00626F56">
      <w:pPr>
        <w:pStyle w:val="Estilo"/>
      </w:pPr>
      <w:r>
        <w:t>a) Combate efectivo a la pobreza;</w:t>
      </w:r>
    </w:p>
    <w:p w14:paraId="371046D3" w14:textId="77777777" w:rsidR="003C1352" w:rsidRDefault="003C1352">
      <w:pPr>
        <w:pStyle w:val="Estilo"/>
      </w:pPr>
    </w:p>
    <w:p w14:paraId="0679E43F" w14:textId="77777777" w:rsidR="003C1352" w:rsidRDefault="00626F56">
      <w:pPr>
        <w:pStyle w:val="Estilo"/>
      </w:pPr>
      <w:r>
        <w:t xml:space="preserve">(ADICIONADO [N. DE </w:t>
      </w:r>
      <w:r>
        <w:t>E. REFORMADO], D.O.F. 25 DE MAYO DE 1992)</w:t>
      </w:r>
    </w:p>
    <w:p w14:paraId="0D360554" w14:textId="77777777" w:rsidR="003C1352" w:rsidRDefault="00626F56">
      <w:pPr>
        <w:pStyle w:val="Estilo"/>
      </w:pPr>
      <w:r>
        <w:t>b) Atención específica a las necesidades de los sectores sociales más desprotegidos, en especial de los pobladores de las zonas áridas de las áreas rurales, así como de los colonos y marginados de las áreas urbanas</w:t>
      </w:r>
      <w:r>
        <w:t>; y</w:t>
      </w:r>
    </w:p>
    <w:p w14:paraId="6C772315" w14:textId="77777777" w:rsidR="003C1352" w:rsidRDefault="003C1352">
      <w:pPr>
        <w:pStyle w:val="Estilo"/>
      </w:pPr>
    </w:p>
    <w:p w14:paraId="3189C5FB" w14:textId="77777777" w:rsidR="003C1352" w:rsidRDefault="00626F56">
      <w:pPr>
        <w:pStyle w:val="Estilo"/>
      </w:pPr>
      <w:r>
        <w:t>(REFORMADO, D.O.F. 30 DE NOVIEMBRE DE 2018)</w:t>
      </w:r>
    </w:p>
    <w:p w14:paraId="0D7CF0A6" w14:textId="77777777" w:rsidR="003C1352" w:rsidRDefault="00626F56">
      <w:pPr>
        <w:pStyle w:val="Estilo"/>
      </w:pPr>
      <w:r>
        <w:t>c) Atención preponderante a los derechos de la niñez, de la juventud, de los adultos mayores, de los pueblos indígenas y de las personas con discapacidad;</w:t>
      </w:r>
    </w:p>
    <w:p w14:paraId="0D28C834" w14:textId="77777777" w:rsidR="003C1352" w:rsidRDefault="003C1352">
      <w:pPr>
        <w:pStyle w:val="Estilo"/>
      </w:pPr>
    </w:p>
    <w:p w14:paraId="709539B2" w14:textId="77777777" w:rsidR="003C1352" w:rsidRDefault="00626F56">
      <w:pPr>
        <w:pStyle w:val="Estilo"/>
      </w:pPr>
      <w:r>
        <w:t>(REFORMADA, D.O.F. 2 DE ENERO DE 2013)</w:t>
      </w:r>
    </w:p>
    <w:p w14:paraId="27D35475" w14:textId="77777777" w:rsidR="003C1352" w:rsidRDefault="00626F56">
      <w:pPr>
        <w:pStyle w:val="Estilo"/>
      </w:pPr>
      <w:r>
        <w:t xml:space="preserve">II.- </w:t>
      </w:r>
      <w:r>
        <w:t>Formular, conducir y evaluar la política general de desarrollo social para el combate efectivo a la pobreza;</w:t>
      </w:r>
    </w:p>
    <w:p w14:paraId="715BCA78" w14:textId="77777777" w:rsidR="003C1352" w:rsidRDefault="003C1352">
      <w:pPr>
        <w:pStyle w:val="Estilo"/>
      </w:pPr>
    </w:p>
    <w:p w14:paraId="69733FBF" w14:textId="77777777" w:rsidR="003C1352" w:rsidRDefault="00626F56">
      <w:pPr>
        <w:pStyle w:val="Estilo"/>
      </w:pPr>
      <w:r>
        <w:t>(REFORMADA, D.O.F. 30 DE NOVIEMBRE DE 2018)</w:t>
      </w:r>
    </w:p>
    <w:p w14:paraId="056180CB" w14:textId="77777777" w:rsidR="003C1352" w:rsidRDefault="00626F56">
      <w:pPr>
        <w:pStyle w:val="Estilo"/>
      </w:pPr>
      <w:r>
        <w:t>III.- Coordinar las acciones que incidan en el bienestar de la población, el combate a la pobreza y el</w:t>
      </w:r>
      <w:r>
        <w:t xml:space="preserve"> desarrollo humano, fomentando un mejor nivel de vida;</w:t>
      </w:r>
    </w:p>
    <w:p w14:paraId="0896AFA3" w14:textId="77777777" w:rsidR="003C1352" w:rsidRDefault="003C1352">
      <w:pPr>
        <w:pStyle w:val="Estilo"/>
      </w:pPr>
    </w:p>
    <w:p w14:paraId="17DCA30F" w14:textId="77777777" w:rsidR="003C1352" w:rsidRDefault="00626F56">
      <w:pPr>
        <w:pStyle w:val="Estilo"/>
      </w:pPr>
      <w:r>
        <w:t>(REFORMADA, D.O.F. 30 DE NOVIEMBRE DE 2018)</w:t>
      </w:r>
    </w:p>
    <w:p w14:paraId="06683BB0" w14:textId="77777777" w:rsidR="003C1352" w:rsidRDefault="00626F56">
      <w:pPr>
        <w:pStyle w:val="Estilo"/>
      </w:pPr>
      <w:r>
        <w:t>IV.- Fomentar las actividades de las organizaciones de la sociedad civil en materia de bienestar, combate a la pobreza y desarrollo humano;</w:t>
      </w:r>
    </w:p>
    <w:p w14:paraId="67C67C1E" w14:textId="77777777" w:rsidR="003C1352" w:rsidRDefault="003C1352">
      <w:pPr>
        <w:pStyle w:val="Estilo"/>
      </w:pPr>
    </w:p>
    <w:p w14:paraId="4494790B" w14:textId="77777777" w:rsidR="003C1352" w:rsidRDefault="00626F56">
      <w:pPr>
        <w:pStyle w:val="Estilo"/>
      </w:pPr>
      <w:r>
        <w:t>(REFORMADA, D.O</w:t>
      </w:r>
      <w:r>
        <w:t>.F. 2 DE ENERO DE 2013)</w:t>
      </w:r>
    </w:p>
    <w:p w14:paraId="0EF4754A" w14:textId="77777777" w:rsidR="003C1352" w:rsidRDefault="00626F56">
      <w:pPr>
        <w:pStyle w:val="Estilo"/>
      </w:pPr>
      <w:r>
        <w:t>V.- Evaluar la aplicación de las transferencias de fondos a entidades federativas y municipios, y de los sectores social y privado, que se deriven de las acciones e inversiones convenidas en los términos de este artículo;</w:t>
      </w:r>
    </w:p>
    <w:p w14:paraId="534446A3" w14:textId="77777777" w:rsidR="003C1352" w:rsidRDefault="003C1352">
      <w:pPr>
        <w:pStyle w:val="Estilo"/>
      </w:pPr>
    </w:p>
    <w:p w14:paraId="7D56C23D" w14:textId="77777777" w:rsidR="003C1352" w:rsidRDefault="00626F56">
      <w:pPr>
        <w:pStyle w:val="Estilo"/>
      </w:pPr>
      <w:r>
        <w:t>(REFORMAD</w:t>
      </w:r>
      <w:r>
        <w:t>A, D.O.F. 21 DE MAYO DE 2003)</w:t>
      </w:r>
    </w:p>
    <w:p w14:paraId="04669500" w14:textId="77777777" w:rsidR="003C1352" w:rsidRDefault="00626F56">
      <w:pPr>
        <w:pStyle w:val="Estilo"/>
      </w:pPr>
      <w:r>
        <w:t>VI.- Coordinar, concretar y ejecutar programas especiales para la atención de los sectores sociales más desprotegidos, en especial de los pobladores de las zonas áridas de las áreas rurales, así como de los colonos de las área</w:t>
      </w:r>
      <w:r>
        <w:t>s urbanas, para elevar el nivel de vida de la población, con la intervención de las dependencias y entidades de la Administración Pública Federal correspondientes y de los gobiernos estatales y municipales y, con la participación de los sectores social y p</w:t>
      </w:r>
      <w:r>
        <w:t>rivado;</w:t>
      </w:r>
    </w:p>
    <w:p w14:paraId="6E6ED7C5" w14:textId="77777777" w:rsidR="003C1352" w:rsidRDefault="003C1352">
      <w:pPr>
        <w:pStyle w:val="Estilo"/>
      </w:pPr>
    </w:p>
    <w:p w14:paraId="2D58984E" w14:textId="77777777" w:rsidR="003C1352" w:rsidRDefault="00626F56">
      <w:pPr>
        <w:pStyle w:val="Estilo"/>
      </w:pPr>
      <w:r>
        <w:t>(ADICIONADA, D.O.F. 2 DE ENERO DE 2013)</w:t>
      </w:r>
    </w:p>
    <w:p w14:paraId="3AD7A601" w14:textId="77777777" w:rsidR="003C1352" w:rsidRDefault="00626F56">
      <w:pPr>
        <w:pStyle w:val="Estilo"/>
      </w:pPr>
      <w:r>
        <w:t xml:space="preserve">VII.- Impulsar políticas y dar seguimiento a los programas de inclusión social y protección de los derechos de niñas, niños y adolescentes, en coordinación con </w:t>
      </w:r>
      <w:r>
        <w:lastRenderedPageBreak/>
        <w:t>las dependencias y entidades de la Administraci</w:t>
      </w:r>
      <w:r>
        <w:t>ón Pública Federal, así como de los diferentes niveles de gobierno;</w:t>
      </w:r>
    </w:p>
    <w:p w14:paraId="7E083AA4" w14:textId="77777777" w:rsidR="003C1352" w:rsidRDefault="003C1352">
      <w:pPr>
        <w:pStyle w:val="Estilo"/>
      </w:pPr>
    </w:p>
    <w:p w14:paraId="1CBEB452" w14:textId="77777777" w:rsidR="003C1352" w:rsidRDefault="00626F56">
      <w:pPr>
        <w:pStyle w:val="Estilo"/>
      </w:pPr>
      <w:r>
        <w:t>(ADICIONADA, D.O.F. 2 DE ENERO DE 2013)</w:t>
      </w:r>
    </w:p>
    <w:p w14:paraId="5B186250" w14:textId="77777777" w:rsidR="003C1352" w:rsidRDefault="00626F56">
      <w:pPr>
        <w:pStyle w:val="Estilo"/>
      </w:pPr>
      <w:r>
        <w:t>VIII.- Elaborar políticas públicas y dar seguimiento a los programas de apoyo e inclusión de los jóvenes a la vida social participativa y productiv</w:t>
      </w:r>
      <w:r>
        <w:t>a;</w:t>
      </w:r>
    </w:p>
    <w:p w14:paraId="51807D90" w14:textId="77777777" w:rsidR="003C1352" w:rsidRDefault="003C1352">
      <w:pPr>
        <w:pStyle w:val="Estilo"/>
      </w:pPr>
    </w:p>
    <w:p w14:paraId="495DE9BC" w14:textId="77777777" w:rsidR="003C1352" w:rsidRDefault="00626F56">
      <w:pPr>
        <w:pStyle w:val="Estilo"/>
      </w:pPr>
      <w:r>
        <w:t>(REFORMADA, D.O.F. 2 DE ENERO DE 2013)</w:t>
      </w:r>
    </w:p>
    <w:p w14:paraId="32DCA4C5" w14:textId="77777777" w:rsidR="003C1352" w:rsidRDefault="00626F56">
      <w:pPr>
        <w:pStyle w:val="Estilo"/>
      </w:pPr>
      <w:r>
        <w:t>IX.- Impulsar las políticas públicas y dar seguimiento a los programas de inclusión y atención de los adultos mayores y sus derechos;</w:t>
      </w:r>
    </w:p>
    <w:p w14:paraId="55A9DA61" w14:textId="77777777" w:rsidR="003C1352" w:rsidRDefault="003C1352">
      <w:pPr>
        <w:pStyle w:val="Estilo"/>
      </w:pPr>
    </w:p>
    <w:p w14:paraId="702B99A5" w14:textId="77777777" w:rsidR="003C1352" w:rsidRDefault="00626F56">
      <w:pPr>
        <w:pStyle w:val="Estilo"/>
      </w:pPr>
      <w:r>
        <w:t>(REFORMADA, D.O.F. 2 DE ENERO DE 2013)</w:t>
      </w:r>
    </w:p>
    <w:p w14:paraId="53B24A0C" w14:textId="77777777" w:rsidR="003C1352" w:rsidRDefault="00626F56">
      <w:pPr>
        <w:pStyle w:val="Estilo"/>
      </w:pPr>
      <w:r>
        <w:t>X.- Fomentar las políticas públicas y d</w:t>
      </w:r>
      <w:r>
        <w:t>ar seguimiento a los programas que garanticen la plenitud de los derechos de las personas con discapacidad;</w:t>
      </w:r>
    </w:p>
    <w:p w14:paraId="79CF98FB" w14:textId="77777777" w:rsidR="003C1352" w:rsidRDefault="003C1352">
      <w:pPr>
        <w:pStyle w:val="Estilo"/>
      </w:pPr>
    </w:p>
    <w:p w14:paraId="2C2CC13B" w14:textId="77777777" w:rsidR="003C1352" w:rsidRDefault="00626F56">
      <w:pPr>
        <w:pStyle w:val="Estilo"/>
      </w:pPr>
      <w:r>
        <w:t>(REFORMADA, D.O.F. 2 DE ENERO DE 2013)</w:t>
      </w:r>
    </w:p>
    <w:p w14:paraId="4BFDCB93" w14:textId="77777777" w:rsidR="003C1352" w:rsidRDefault="00626F56">
      <w:pPr>
        <w:pStyle w:val="Estilo"/>
      </w:pPr>
      <w:r>
        <w:t xml:space="preserve">XI.- Impulsar a través del Sistema Nacional de Asistencia Social Pública y Privada políticas </w:t>
      </w:r>
      <w:r>
        <w:t>públicas en materia de asistencia social e integración familiar, en coordinación con el Sistema Nacional para el Desarrollo Integral de la Familia;</w:t>
      </w:r>
    </w:p>
    <w:p w14:paraId="6277A9C1" w14:textId="77777777" w:rsidR="003C1352" w:rsidRDefault="003C1352">
      <w:pPr>
        <w:pStyle w:val="Estilo"/>
      </w:pPr>
    </w:p>
    <w:p w14:paraId="23B84BC6" w14:textId="77777777" w:rsidR="003C1352" w:rsidRDefault="00626F56">
      <w:pPr>
        <w:pStyle w:val="Estilo"/>
      </w:pPr>
      <w:r>
        <w:t>(REFORMADA, D.O.F. 2 DE ENERO DE 2013)</w:t>
      </w:r>
    </w:p>
    <w:p w14:paraId="703FABAA" w14:textId="77777777" w:rsidR="003C1352" w:rsidRDefault="00626F56">
      <w:pPr>
        <w:pStyle w:val="Estilo"/>
      </w:pPr>
      <w:r>
        <w:t>XII.- Promover la construcción de obras de infraestructura y equipam</w:t>
      </w:r>
      <w:r>
        <w:t>iento para fortalecer el desarrollo e inclusión social, en coordinación con los gobiernos de las entidades federativas y municipales y con la participación de los sectores social y privado;</w:t>
      </w:r>
    </w:p>
    <w:p w14:paraId="55A99690" w14:textId="77777777" w:rsidR="003C1352" w:rsidRDefault="003C1352">
      <w:pPr>
        <w:pStyle w:val="Estilo"/>
      </w:pPr>
    </w:p>
    <w:p w14:paraId="6601EB40" w14:textId="77777777" w:rsidR="003C1352" w:rsidRDefault="00626F56">
      <w:pPr>
        <w:pStyle w:val="Estilo"/>
      </w:pPr>
      <w:r>
        <w:t>(REFORMADA, D.O.F. 30 DE NOVIEMBRE DE 2018)</w:t>
      </w:r>
    </w:p>
    <w:p w14:paraId="72AAE764" w14:textId="77777777" w:rsidR="003C1352" w:rsidRDefault="00626F56">
      <w:pPr>
        <w:pStyle w:val="Estilo"/>
      </w:pPr>
      <w:r>
        <w:t>XIII.- Coadyuvar en l</w:t>
      </w:r>
      <w:r>
        <w:t>as políticas públicas que garanticen el pleno ejercicio de los derechos y el desarrollo de los pueblos indígenas;</w:t>
      </w:r>
    </w:p>
    <w:p w14:paraId="217BCBCF" w14:textId="77777777" w:rsidR="003C1352" w:rsidRDefault="003C1352">
      <w:pPr>
        <w:pStyle w:val="Estilo"/>
      </w:pPr>
    </w:p>
    <w:p w14:paraId="25468E01" w14:textId="77777777" w:rsidR="003C1352" w:rsidRDefault="00626F56">
      <w:pPr>
        <w:pStyle w:val="Estilo"/>
      </w:pPr>
      <w:r>
        <w:t>(ADICIONADA, D.O.F. 30 DE DICIEMBRE DE 2015)</w:t>
      </w:r>
    </w:p>
    <w:p w14:paraId="1EC292FC" w14:textId="77777777" w:rsidR="003C1352" w:rsidRDefault="00626F56">
      <w:pPr>
        <w:pStyle w:val="Estilo"/>
      </w:pPr>
      <w:r>
        <w:t>XIV.- Formular, conducir y evaluar la política de fomento y desarrollo del sector social de la e</w:t>
      </w:r>
      <w:r>
        <w:t>conomía;</w:t>
      </w:r>
    </w:p>
    <w:p w14:paraId="298D8020" w14:textId="77777777" w:rsidR="003C1352" w:rsidRDefault="003C1352">
      <w:pPr>
        <w:pStyle w:val="Estilo"/>
      </w:pPr>
    </w:p>
    <w:p w14:paraId="34791668" w14:textId="77777777" w:rsidR="003C1352" w:rsidRDefault="00626F56">
      <w:pPr>
        <w:pStyle w:val="Estilo"/>
      </w:pPr>
      <w:r>
        <w:t>(ADICIONADA, D.O.F. 30 DE DICIEMBRE DE 2015)</w:t>
      </w:r>
    </w:p>
    <w:p w14:paraId="245D51E6" w14:textId="77777777" w:rsidR="003C1352" w:rsidRDefault="00626F56">
      <w:pPr>
        <w:pStyle w:val="Estilo"/>
      </w:pPr>
      <w:r>
        <w:t>XV.- Fomentar la organización y constitución de toda clase de sociedades cooperativas, cuyo objeto sea la producción industrial, la distribución o el consumo, y</w:t>
      </w:r>
    </w:p>
    <w:p w14:paraId="2B1BAE49" w14:textId="77777777" w:rsidR="003C1352" w:rsidRDefault="003C1352">
      <w:pPr>
        <w:pStyle w:val="Estilo"/>
      </w:pPr>
    </w:p>
    <w:p w14:paraId="5FF9F62B" w14:textId="77777777" w:rsidR="003C1352" w:rsidRDefault="00626F56">
      <w:pPr>
        <w:pStyle w:val="Estilo"/>
      </w:pPr>
      <w:r>
        <w:t xml:space="preserve">(ADICIONADA, D.O.F. 30 DE NOVIEMBRE DE </w:t>
      </w:r>
      <w:r>
        <w:t>2018)</w:t>
      </w:r>
    </w:p>
    <w:p w14:paraId="1365ACAF" w14:textId="77777777" w:rsidR="003C1352" w:rsidRDefault="00626F56">
      <w:pPr>
        <w:pStyle w:val="Estilo"/>
      </w:pPr>
      <w:r>
        <w:t>XVI.- Fomentar y apoyar a las unidades de producción familiar rural de subsistencia;</w:t>
      </w:r>
    </w:p>
    <w:p w14:paraId="3E9E7FFA" w14:textId="77777777" w:rsidR="003C1352" w:rsidRDefault="003C1352">
      <w:pPr>
        <w:pStyle w:val="Estilo"/>
      </w:pPr>
    </w:p>
    <w:p w14:paraId="61A081D2" w14:textId="77777777" w:rsidR="003C1352" w:rsidRDefault="00626F56">
      <w:pPr>
        <w:pStyle w:val="Estilo"/>
      </w:pPr>
      <w:r>
        <w:t>(ADICIONADA, D.O.F. 30 DE NOVIEMBRE DE 2018)</w:t>
      </w:r>
    </w:p>
    <w:p w14:paraId="65A1339F" w14:textId="77777777" w:rsidR="003C1352" w:rsidRDefault="00626F56">
      <w:pPr>
        <w:pStyle w:val="Estilo"/>
      </w:pPr>
      <w:r>
        <w:t>XVII.- Participar en la coordinación e instrumentación de las políticas de desarrollo rural para elevar el nivel de bie</w:t>
      </w:r>
      <w:r>
        <w:t>nestar de las familias, comunidades y ejidos;</w:t>
      </w:r>
    </w:p>
    <w:p w14:paraId="74464EE6" w14:textId="77777777" w:rsidR="003C1352" w:rsidRDefault="003C1352">
      <w:pPr>
        <w:pStyle w:val="Estilo"/>
      </w:pPr>
    </w:p>
    <w:p w14:paraId="484DBC39" w14:textId="77777777" w:rsidR="003C1352" w:rsidRDefault="00626F56">
      <w:pPr>
        <w:pStyle w:val="Estilo"/>
      </w:pPr>
      <w:r>
        <w:t>(ADICIONADA, D.O.F. 30 DE NOVIEMBRE DE 2018)</w:t>
      </w:r>
    </w:p>
    <w:p w14:paraId="693ABB7C" w14:textId="77777777" w:rsidR="003C1352" w:rsidRDefault="00626F56">
      <w:pPr>
        <w:pStyle w:val="Estilo"/>
      </w:pPr>
      <w:r>
        <w:t>XVIII.- Coadyuvar en el diseño e implementación de políticas públicas orientadas a fomentar la agroforestería, la productividad, la economía social y el empleo en e</w:t>
      </w:r>
      <w:r>
        <w:t>l ámbito rural y a evitar la migración de las áreas rurales;</w:t>
      </w:r>
    </w:p>
    <w:p w14:paraId="0D3769A7" w14:textId="77777777" w:rsidR="003C1352" w:rsidRDefault="003C1352">
      <w:pPr>
        <w:pStyle w:val="Estilo"/>
      </w:pPr>
    </w:p>
    <w:p w14:paraId="21DCEAD6" w14:textId="77777777" w:rsidR="003C1352" w:rsidRDefault="00626F56">
      <w:pPr>
        <w:pStyle w:val="Estilo"/>
      </w:pPr>
      <w:r>
        <w:t>(ADICIONADA, D.O.F. 30 DE NOVIEMBRE DE 2018)</w:t>
      </w:r>
    </w:p>
    <w:p w14:paraId="3329CBF1" w14:textId="77777777" w:rsidR="003C1352" w:rsidRDefault="00626F56">
      <w:pPr>
        <w:pStyle w:val="Estilo"/>
      </w:pPr>
      <w:r>
        <w:t>XIX.- Impulsar programas para promover la corresponsabilidad de manera equitativa entre las familias, el Estado y las instituciones de asistencia soc</w:t>
      </w:r>
      <w:r>
        <w:t>ial y privada, para el cuidado de la niñez y de los grupos vulnerables;</w:t>
      </w:r>
    </w:p>
    <w:p w14:paraId="658198DE" w14:textId="77777777" w:rsidR="003C1352" w:rsidRDefault="003C1352">
      <w:pPr>
        <w:pStyle w:val="Estilo"/>
      </w:pPr>
    </w:p>
    <w:p w14:paraId="37D25EF5" w14:textId="77777777" w:rsidR="003C1352" w:rsidRDefault="00626F56">
      <w:pPr>
        <w:pStyle w:val="Estilo"/>
      </w:pPr>
      <w:r>
        <w:t>(ADICIONADA, D.O.F. 30 DE NOVIEMBRE DE 2018)</w:t>
      </w:r>
    </w:p>
    <w:p w14:paraId="1C919C78" w14:textId="77777777" w:rsidR="003C1352" w:rsidRDefault="00626F56">
      <w:pPr>
        <w:pStyle w:val="Estilo"/>
      </w:pPr>
      <w:r>
        <w:t xml:space="preserve">XX.- Coordinar, en conjunto con la Coordinación General de Programas para el Desarrollo, las Delegaciones Estatales de Programas para el </w:t>
      </w:r>
      <w:r>
        <w:t>Desarrollo de las Entidades Federativas, así como la planeación, ejecución y evaluación de los planes, programas y acciones que desarrollen;</w:t>
      </w:r>
    </w:p>
    <w:p w14:paraId="192C7BAA" w14:textId="77777777" w:rsidR="003C1352" w:rsidRDefault="003C1352">
      <w:pPr>
        <w:pStyle w:val="Estilo"/>
      </w:pPr>
    </w:p>
    <w:p w14:paraId="5A90FAF4" w14:textId="77777777" w:rsidR="003C1352" w:rsidRDefault="00626F56">
      <w:pPr>
        <w:pStyle w:val="Estilo"/>
      </w:pPr>
      <w:r>
        <w:t>(REFORMADA, D.O.F. 9 DE AGOSTO DE 2019)</w:t>
      </w:r>
    </w:p>
    <w:p w14:paraId="06F84673" w14:textId="77777777" w:rsidR="003C1352" w:rsidRDefault="00626F56">
      <w:pPr>
        <w:pStyle w:val="Estilo"/>
      </w:pPr>
      <w:r>
        <w:t>XXI.- Integrar, mantener y actualizar un sistema de información con los pa</w:t>
      </w:r>
      <w:r>
        <w:t>drones de beneficiarios de programas sociales de la Administración Pública Federal, así como depurar sus duplicidades;</w:t>
      </w:r>
    </w:p>
    <w:p w14:paraId="7DB35B27" w14:textId="77777777" w:rsidR="003C1352" w:rsidRDefault="003C1352">
      <w:pPr>
        <w:pStyle w:val="Estilo"/>
      </w:pPr>
    </w:p>
    <w:p w14:paraId="64BCDBE8" w14:textId="77777777" w:rsidR="003C1352" w:rsidRDefault="00626F56">
      <w:pPr>
        <w:pStyle w:val="Estilo"/>
      </w:pPr>
      <w:r>
        <w:t>(ADICIONADA, D.O.F. 9 DE AGOSTO DE 2019)</w:t>
      </w:r>
    </w:p>
    <w:p w14:paraId="3C4D2D1F" w14:textId="77777777" w:rsidR="003C1352" w:rsidRDefault="00626F56">
      <w:pPr>
        <w:pStyle w:val="Estilo"/>
      </w:pPr>
      <w:r>
        <w:t xml:space="preserve">XXII.- Encabezar la Secretaría Ejecutiva del Gabinete Social de la Presidencia de la República </w:t>
      </w:r>
      <w:r>
        <w:t>en los términos de la Ley Nacional de Extinción de Dominio;</w:t>
      </w:r>
    </w:p>
    <w:p w14:paraId="77C8CFEE" w14:textId="77777777" w:rsidR="003C1352" w:rsidRDefault="003C1352">
      <w:pPr>
        <w:pStyle w:val="Estilo"/>
      </w:pPr>
    </w:p>
    <w:p w14:paraId="6DDDDD36" w14:textId="77777777" w:rsidR="003C1352" w:rsidRDefault="00626F56">
      <w:pPr>
        <w:pStyle w:val="Estilo"/>
      </w:pPr>
      <w:r>
        <w:t>(ADICIONADA, D.O.F. 9 DE AGOSTO DE 2019)</w:t>
      </w:r>
    </w:p>
    <w:p w14:paraId="737C5547" w14:textId="77777777" w:rsidR="003C1352" w:rsidRDefault="00626F56">
      <w:pPr>
        <w:pStyle w:val="Estilo"/>
      </w:pPr>
      <w:r>
        <w:t xml:space="preserve">XXIII.- Ejecutar y dar seguimiento a los acuerdos tomados por el Gabinete Social de la Presidencia de la República, así como convocar a las </w:t>
      </w:r>
      <w:r>
        <w:t>personas titulares de las entidades que lo conforman a reuniones ordinarias;</w:t>
      </w:r>
    </w:p>
    <w:p w14:paraId="03E07DF5" w14:textId="77777777" w:rsidR="003C1352" w:rsidRDefault="003C1352">
      <w:pPr>
        <w:pStyle w:val="Estilo"/>
      </w:pPr>
    </w:p>
    <w:p w14:paraId="564CC88A" w14:textId="77777777" w:rsidR="003C1352" w:rsidRDefault="00626F56">
      <w:pPr>
        <w:pStyle w:val="Estilo"/>
      </w:pPr>
      <w:r>
        <w:t>(ADICIONADA, D.O.F. 9 DE AGOSTO DE 2019)</w:t>
      </w:r>
    </w:p>
    <w:p w14:paraId="5AB63A3C" w14:textId="77777777" w:rsidR="003C1352" w:rsidRDefault="00626F56">
      <w:pPr>
        <w:pStyle w:val="Estilo"/>
      </w:pPr>
      <w:r>
        <w:t>XXIV.- Coordinarse con la persona Titular de la Secretaría Técnica para elaborar y entregar un informe anual al Congreso de la Unión sobr</w:t>
      </w:r>
      <w:r>
        <w:t>e la transferencia, asignación y destino de los Bienes a los que se refiere la Ley Nacional de Extinción de Dominio, así como de las actividades y reuniones del Gabinete Social de la Presidencia de la República, y</w:t>
      </w:r>
    </w:p>
    <w:p w14:paraId="1BE5036A" w14:textId="77777777" w:rsidR="003C1352" w:rsidRDefault="003C1352">
      <w:pPr>
        <w:pStyle w:val="Estilo"/>
      </w:pPr>
    </w:p>
    <w:p w14:paraId="3BC0B766" w14:textId="77777777" w:rsidR="003C1352" w:rsidRDefault="00626F56">
      <w:pPr>
        <w:pStyle w:val="Estilo"/>
      </w:pPr>
      <w:r>
        <w:t>(REUBICADA, D.O.F. 9 DE AGOSTO DE 2019)</w:t>
      </w:r>
    </w:p>
    <w:p w14:paraId="6B489F3D" w14:textId="77777777" w:rsidR="003C1352" w:rsidRDefault="00626F56">
      <w:pPr>
        <w:pStyle w:val="Estilo"/>
      </w:pPr>
      <w:r>
        <w:t>X</w:t>
      </w:r>
      <w:r>
        <w:t>XV.- Las demás que le encomienden expresamente las leyes y reglamentos.</w:t>
      </w:r>
    </w:p>
    <w:p w14:paraId="5C11E989" w14:textId="77777777" w:rsidR="003C1352" w:rsidRDefault="003C1352">
      <w:pPr>
        <w:pStyle w:val="Estilo"/>
      </w:pPr>
    </w:p>
    <w:p w14:paraId="363908B5" w14:textId="77777777" w:rsidR="003C1352" w:rsidRDefault="00626F56">
      <w:pPr>
        <w:pStyle w:val="Estilo"/>
      </w:pPr>
      <w:r>
        <w:t>(REFORMADO PRIMER PÁRRAFO, D.O.F. 25 DE FEBRERO DE 2003)</w:t>
      </w:r>
    </w:p>
    <w:p w14:paraId="450FDCB9" w14:textId="77777777" w:rsidR="003C1352" w:rsidRDefault="00626F56">
      <w:pPr>
        <w:pStyle w:val="Estilo"/>
      </w:pPr>
      <w:r>
        <w:t>ARTICULO 32 BIS.- A la Secretaría de Medio Ambiente y Recursos Naturales corresponde el despacho de los siguientes asuntos:</w:t>
      </w:r>
    </w:p>
    <w:p w14:paraId="0C937E4D" w14:textId="77777777" w:rsidR="003C1352" w:rsidRDefault="003C1352">
      <w:pPr>
        <w:pStyle w:val="Estilo"/>
      </w:pPr>
    </w:p>
    <w:p w14:paraId="11610254" w14:textId="77777777" w:rsidR="003C1352" w:rsidRDefault="00626F56">
      <w:pPr>
        <w:pStyle w:val="Estilo"/>
      </w:pPr>
      <w:r>
        <w:t>(</w:t>
      </w:r>
      <w:r>
        <w:t>REFORMADA, D.O.F. 30 DE NOVIEMBRE DE 2018)</w:t>
      </w:r>
    </w:p>
    <w:p w14:paraId="51A30663" w14:textId="77777777" w:rsidR="003C1352" w:rsidRDefault="00626F56">
      <w:pPr>
        <w:pStyle w:val="Estilo"/>
      </w:pPr>
      <w:r>
        <w:lastRenderedPageBreak/>
        <w:t>I.- Fomentar la protección, restauración, conservación, preservación y aprovechamiento sustentable de los ecosistemas, recursos naturales, bienes y servicios ambientales, con el fin de garantizar el derecho a un m</w:t>
      </w:r>
      <w:r>
        <w:t>edio ambiente sano;</w:t>
      </w:r>
    </w:p>
    <w:p w14:paraId="7638F4CE" w14:textId="77777777" w:rsidR="003C1352" w:rsidRDefault="003C1352">
      <w:pPr>
        <w:pStyle w:val="Estilo"/>
      </w:pPr>
    </w:p>
    <w:p w14:paraId="021471CF" w14:textId="77777777" w:rsidR="003C1352" w:rsidRDefault="00626F56">
      <w:pPr>
        <w:pStyle w:val="Estilo"/>
      </w:pPr>
      <w:r>
        <w:t>(REFORMADA, D.O.F. 30 DE NOVIEMBRE DE 2018)</w:t>
      </w:r>
    </w:p>
    <w:p w14:paraId="655EC61F" w14:textId="77777777" w:rsidR="003C1352" w:rsidRDefault="00626F56">
      <w:pPr>
        <w:pStyle w:val="Estilo"/>
      </w:pPr>
      <w:r>
        <w:t>II.- Formular, conducir y evaluar la política en materia de recursos naturales, siempre que no estén encomendados expresamente a otra dependencia; así como en materia de ecología, saneamiento</w:t>
      </w:r>
      <w:r>
        <w:t xml:space="preserve"> ambiental, agua, regulación ambiental del desarrollo urbano y de la actividad pesquera, con la participación que corresponda a otras dependencias y entidades;</w:t>
      </w:r>
    </w:p>
    <w:p w14:paraId="7FE38EBE" w14:textId="77777777" w:rsidR="003C1352" w:rsidRDefault="003C1352">
      <w:pPr>
        <w:pStyle w:val="Estilo"/>
      </w:pPr>
    </w:p>
    <w:p w14:paraId="57E80D0D" w14:textId="77777777" w:rsidR="003C1352" w:rsidRDefault="00626F56">
      <w:pPr>
        <w:pStyle w:val="Estilo"/>
      </w:pPr>
      <w:r>
        <w:t>(REFORMADA, D.O.F. 11 DE AGOSTO DE 2014)</w:t>
      </w:r>
    </w:p>
    <w:p w14:paraId="7C4999A4" w14:textId="77777777" w:rsidR="003C1352" w:rsidRDefault="00626F56">
      <w:pPr>
        <w:pStyle w:val="Estilo"/>
      </w:pPr>
      <w:r>
        <w:t>III.- Administrar y regular el uso y promover el aprov</w:t>
      </w:r>
      <w:r>
        <w:t>echamiento sustentable de los recursos naturales que correspondan a la Federación, con excepción de los hidrocarburos y los minerales radioactivos;</w:t>
      </w:r>
    </w:p>
    <w:p w14:paraId="2E981454" w14:textId="77777777" w:rsidR="003C1352" w:rsidRDefault="003C1352">
      <w:pPr>
        <w:pStyle w:val="Estilo"/>
      </w:pPr>
    </w:p>
    <w:p w14:paraId="1B5095C9" w14:textId="77777777" w:rsidR="003C1352" w:rsidRDefault="00626F56">
      <w:pPr>
        <w:pStyle w:val="Estilo"/>
      </w:pPr>
      <w:r>
        <w:t>(REFORMADA, D.O.F. 30 DE NOVIEMBRE DE 2018)</w:t>
      </w:r>
    </w:p>
    <w:p w14:paraId="7D8F0D7E" w14:textId="77777777" w:rsidR="003C1352" w:rsidRDefault="00626F56">
      <w:pPr>
        <w:pStyle w:val="Estilo"/>
      </w:pPr>
      <w:r>
        <w:t xml:space="preserve">IV.- Establecer, con la participación que </w:t>
      </w:r>
      <w:r>
        <w:t>corresponda a otras dependencias y a las autoridades estatales y municipales, normas oficiales mexicanas sobre la preservación y restauración de la calidad del medio ambiente; sobre los ecosistemas naturales; sobre el aprovechamiento sustentable de los rec</w:t>
      </w:r>
      <w:r>
        <w:t>ursos naturales y de la flora y fauna silvestre, terrestre y acuática; sobre descargas de aguas residuales, y en materia minera; y sobre materiales peligrosos y residuos sólidos y peligrosos; así como establecer otras disposiciones administrativas de carác</w:t>
      </w:r>
      <w:r>
        <w:t>ter general en estas materias y otras de su competencia, para la interpretación y aplicación de las normas oficiales mexicanas;</w:t>
      </w:r>
    </w:p>
    <w:p w14:paraId="740593EE" w14:textId="77777777" w:rsidR="003C1352" w:rsidRDefault="003C1352">
      <w:pPr>
        <w:pStyle w:val="Estilo"/>
      </w:pPr>
    </w:p>
    <w:p w14:paraId="150906BA" w14:textId="77777777" w:rsidR="003C1352" w:rsidRDefault="00626F56">
      <w:pPr>
        <w:pStyle w:val="Estilo"/>
      </w:pPr>
      <w:r>
        <w:t>(REFORMADA, D.O.F. 30 DE NOVIEMBRE DE 2018)</w:t>
      </w:r>
    </w:p>
    <w:p w14:paraId="1653CB64" w14:textId="77777777" w:rsidR="003C1352" w:rsidRDefault="00626F56">
      <w:pPr>
        <w:pStyle w:val="Estilo"/>
      </w:pPr>
      <w:r>
        <w:t>V.- Vigilar, promover y estimular, en coordinación con las autoridades federales, e</w:t>
      </w:r>
      <w:r>
        <w:t xml:space="preserve">statales y municipales, el cumplimiento de las leyes, normas oficiales mexicanas, programas relacionados con recursos naturales, medio ambiente, aguas, bosques y demás materias competencia de la Secretaría, así como, en su caso, iniciar los procedimientos </w:t>
      </w:r>
      <w:r>
        <w:t>de inspección respectivos, imponer las sanciones y ordenar las medidas de seguridad que resulten procedentes;</w:t>
      </w:r>
    </w:p>
    <w:p w14:paraId="27AE6930" w14:textId="77777777" w:rsidR="003C1352" w:rsidRDefault="003C1352">
      <w:pPr>
        <w:pStyle w:val="Estilo"/>
      </w:pPr>
    </w:p>
    <w:p w14:paraId="69061034" w14:textId="77777777" w:rsidR="003C1352" w:rsidRDefault="00626F56">
      <w:pPr>
        <w:pStyle w:val="Estilo"/>
      </w:pPr>
      <w:r>
        <w:t>(REFORMADA, D.O.F. 28 DE DICIEMBRE DE 1994)</w:t>
      </w:r>
    </w:p>
    <w:p w14:paraId="28A89CD1" w14:textId="77777777" w:rsidR="003C1352" w:rsidRDefault="00626F56">
      <w:pPr>
        <w:pStyle w:val="Estilo"/>
      </w:pPr>
      <w:r>
        <w:t xml:space="preserve">VI.- Proponer al Ejecutivo Federal el establecimiento de áreas naturales protegidas, y promover para </w:t>
      </w:r>
      <w:r>
        <w:t>su administración y vigilancia, la participación de autoridades federales o locales, y de universidades, centros de investigación y particulares;</w:t>
      </w:r>
    </w:p>
    <w:p w14:paraId="6794D66A" w14:textId="77777777" w:rsidR="003C1352" w:rsidRDefault="003C1352">
      <w:pPr>
        <w:pStyle w:val="Estilo"/>
      </w:pPr>
    </w:p>
    <w:p w14:paraId="53F28E34" w14:textId="77777777" w:rsidR="003C1352" w:rsidRDefault="00626F56">
      <w:pPr>
        <w:pStyle w:val="Estilo"/>
      </w:pPr>
      <w:r>
        <w:t>(REFORMADA, D.O.F. 30 DE NOVIEMBRE DE 2018)</w:t>
      </w:r>
    </w:p>
    <w:p w14:paraId="1B4637BC" w14:textId="77777777" w:rsidR="003C1352" w:rsidRDefault="00626F56">
      <w:pPr>
        <w:pStyle w:val="Estilo"/>
      </w:pPr>
      <w:r>
        <w:t>VII.- Organizar y administrar áreas naturales protegidas y coadyu</w:t>
      </w:r>
      <w:r>
        <w:t>var en labores de conservación, protección y vigilancia de dichas áreas, cuando su administración recaiga en gobiernos estatales, municipales o en personas físicas o morales;</w:t>
      </w:r>
    </w:p>
    <w:p w14:paraId="6FD4EEC7" w14:textId="77777777" w:rsidR="003C1352" w:rsidRDefault="003C1352">
      <w:pPr>
        <w:pStyle w:val="Estilo"/>
      </w:pPr>
    </w:p>
    <w:p w14:paraId="56D92D12" w14:textId="77777777" w:rsidR="003C1352" w:rsidRDefault="00626F56">
      <w:pPr>
        <w:pStyle w:val="Estilo"/>
      </w:pPr>
      <w:r>
        <w:t>(REFORMADA, D.O.F. 28 DE DICIEMBRE DE 1994)</w:t>
      </w:r>
    </w:p>
    <w:p w14:paraId="64A2F137" w14:textId="77777777" w:rsidR="003C1352" w:rsidRDefault="00626F56">
      <w:pPr>
        <w:pStyle w:val="Estilo"/>
      </w:pPr>
      <w:r>
        <w:t>VIII.- Ejercer la posesión y propied</w:t>
      </w:r>
      <w:r>
        <w:t>ad de la nación en las playas, zona federal marítimo terrestre y terrenos ganados al mar;</w:t>
      </w:r>
    </w:p>
    <w:p w14:paraId="5A0CB77A" w14:textId="77777777" w:rsidR="003C1352" w:rsidRDefault="003C1352">
      <w:pPr>
        <w:pStyle w:val="Estilo"/>
      </w:pPr>
    </w:p>
    <w:p w14:paraId="34E79DC2" w14:textId="77777777" w:rsidR="003C1352" w:rsidRDefault="00626F56">
      <w:pPr>
        <w:pStyle w:val="Estilo"/>
      </w:pPr>
      <w:r>
        <w:t>(REFORMADA, D.O.F. 28 DE DICIEMBRE DE 1994)</w:t>
      </w:r>
    </w:p>
    <w:p w14:paraId="349BFE88" w14:textId="77777777" w:rsidR="003C1352" w:rsidRDefault="00626F56">
      <w:pPr>
        <w:pStyle w:val="Estilo"/>
      </w:pPr>
      <w:r>
        <w:t xml:space="preserve">IX.- Intervenir en foros internacionales respecto de las materias competencia de la Secretaría, con la participación que </w:t>
      </w:r>
      <w:r>
        <w:t>corresponda a la Secretaría de Relaciones Exteriores, y proponer a ésta la celebración de tratados y acuerdos internacionales en tales materias;</w:t>
      </w:r>
    </w:p>
    <w:p w14:paraId="5F808630" w14:textId="77777777" w:rsidR="003C1352" w:rsidRDefault="003C1352">
      <w:pPr>
        <w:pStyle w:val="Estilo"/>
      </w:pPr>
    </w:p>
    <w:p w14:paraId="60A8D705" w14:textId="77777777" w:rsidR="003C1352" w:rsidRDefault="00626F56">
      <w:pPr>
        <w:pStyle w:val="Estilo"/>
      </w:pPr>
      <w:r>
        <w:t>(REFORMADA, D.O.F. 28 DE DICIEMBRE DE 1994)</w:t>
      </w:r>
    </w:p>
    <w:p w14:paraId="484DD71F" w14:textId="77777777" w:rsidR="003C1352" w:rsidRDefault="00626F56">
      <w:pPr>
        <w:pStyle w:val="Estilo"/>
      </w:pPr>
      <w:r>
        <w:t>X.- Promover el ordenamiento ecológico del territorio nacional, en</w:t>
      </w:r>
      <w:r>
        <w:t xml:space="preserve"> coordinación con las autoridades federales, estatales y municipales, y con la participación de los particulares;</w:t>
      </w:r>
    </w:p>
    <w:p w14:paraId="6D42A736" w14:textId="77777777" w:rsidR="003C1352" w:rsidRDefault="003C1352">
      <w:pPr>
        <w:pStyle w:val="Estilo"/>
      </w:pPr>
    </w:p>
    <w:p w14:paraId="3115B27D" w14:textId="77777777" w:rsidR="003C1352" w:rsidRDefault="00626F56">
      <w:pPr>
        <w:pStyle w:val="Estilo"/>
      </w:pPr>
      <w:r>
        <w:t>(REFORMADA, D.O.F. 28 DE DICIEMBRE DE 1994)</w:t>
      </w:r>
    </w:p>
    <w:p w14:paraId="286D203B" w14:textId="77777777" w:rsidR="003C1352" w:rsidRDefault="00626F56">
      <w:pPr>
        <w:pStyle w:val="Estilo"/>
      </w:pPr>
      <w:r>
        <w:t>XI.- Evaluar y dictaminar las manifestaciones de impacto ambiental de proyectos de desarrollo que</w:t>
      </w:r>
      <w:r>
        <w:t xml:space="preserve"> le presenten los sectores público, social y privado; resolver sobre los estudios de riesgo ambiental, así como sobre los programas para la prevención de accidentes con incidencia ecológica;</w:t>
      </w:r>
    </w:p>
    <w:p w14:paraId="7D7A4176" w14:textId="77777777" w:rsidR="003C1352" w:rsidRDefault="003C1352">
      <w:pPr>
        <w:pStyle w:val="Estilo"/>
      </w:pPr>
    </w:p>
    <w:p w14:paraId="562E3763" w14:textId="77777777" w:rsidR="003C1352" w:rsidRDefault="00626F56">
      <w:pPr>
        <w:pStyle w:val="Estilo"/>
      </w:pPr>
      <w:r>
        <w:t>(REFORMADA, D.O.F. 28 DE DICIEMBRE DE 1994)</w:t>
      </w:r>
    </w:p>
    <w:p w14:paraId="460FC3FB" w14:textId="77777777" w:rsidR="003C1352" w:rsidRDefault="00626F56">
      <w:pPr>
        <w:pStyle w:val="Estilo"/>
      </w:pPr>
      <w:r>
        <w:t>XII.- Elaborar, prom</w:t>
      </w:r>
      <w:r>
        <w:t>over y difundir las tecnologías y formas de uso requeridas para el aprovechamiento sustentable de los ecosistemas y sobre la calidad ambiental de los procesos productivos, de los servicios y del transporte;</w:t>
      </w:r>
    </w:p>
    <w:p w14:paraId="65DE470D" w14:textId="77777777" w:rsidR="003C1352" w:rsidRDefault="003C1352">
      <w:pPr>
        <w:pStyle w:val="Estilo"/>
      </w:pPr>
    </w:p>
    <w:p w14:paraId="1B58B9E2" w14:textId="77777777" w:rsidR="003C1352" w:rsidRDefault="00626F56">
      <w:pPr>
        <w:pStyle w:val="Estilo"/>
      </w:pPr>
      <w:r>
        <w:t>(REFORMADA, D.O.F. 30 DE NOVIEMBRE DE 2018)</w:t>
      </w:r>
    </w:p>
    <w:p w14:paraId="35DFC5C1" w14:textId="77777777" w:rsidR="003C1352" w:rsidRDefault="00626F56">
      <w:pPr>
        <w:pStyle w:val="Estilo"/>
      </w:pPr>
      <w:r>
        <w:t>XIII</w:t>
      </w:r>
      <w:r>
        <w:t>.- Fomentar y realizar programas de restauración ecológica, con la cooperación de las autoridades federales, estatales y municipales, en coordinación, en su caso, con las demás dependencias y entidades de la Administración Pública Federal;</w:t>
      </w:r>
    </w:p>
    <w:p w14:paraId="64B24EDC" w14:textId="77777777" w:rsidR="003C1352" w:rsidRDefault="003C1352">
      <w:pPr>
        <w:pStyle w:val="Estilo"/>
      </w:pPr>
    </w:p>
    <w:p w14:paraId="27882E48" w14:textId="77777777" w:rsidR="003C1352" w:rsidRDefault="00626F56">
      <w:pPr>
        <w:pStyle w:val="Estilo"/>
      </w:pPr>
      <w:r>
        <w:t>(REFORMADA, D.O.F. 25 DE FEBRERO DE 2003)</w:t>
      </w:r>
    </w:p>
    <w:p w14:paraId="2E644A43" w14:textId="77777777" w:rsidR="003C1352" w:rsidRDefault="00626F56">
      <w:pPr>
        <w:pStyle w:val="Estilo"/>
      </w:pPr>
      <w:r>
        <w:t>XIV.- Evaluar la calidad del ambiente y establecer y promover el sistema de información ambiental, que incluirá los sistemas de monitoreo atmosférico, de suelos y de cuerpos de agua de jurisdicción federal, y los i</w:t>
      </w:r>
      <w:r>
        <w:t>nventarios de recursos naturales y de población de fauna silvestre, con la cooperación de las autoridades federales, estatales y municipales, las instituciones de investigación y educación superior, y las dependencias y entidades que correspondan;</w:t>
      </w:r>
    </w:p>
    <w:p w14:paraId="5881B877" w14:textId="77777777" w:rsidR="003C1352" w:rsidRDefault="003C1352">
      <w:pPr>
        <w:pStyle w:val="Estilo"/>
      </w:pPr>
    </w:p>
    <w:p w14:paraId="038E9C0E" w14:textId="77777777" w:rsidR="003C1352" w:rsidRDefault="00626F56">
      <w:pPr>
        <w:pStyle w:val="Estilo"/>
      </w:pPr>
      <w:r>
        <w:t>(REFORM</w:t>
      </w:r>
      <w:r>
        <w:t>ADA, D.O.F. 28 DE DICIEMBRE DE 1994)</w:t>
      </w:r>
    </w:p>
    <w:p w14:paraId="11056B01" w14:textId="77777777" w:rsidR="003C1352" w:rsidRDefault="00626F56">
      <w:pPr>
        <w:pStyle w:val="Estilo"/>
      </w:pPr>
      <w:r>
        <w:t>XV.- Desarrollar y promover metodologías y procedimientos de valuación económica del capital natural y de los bienes y servicios ambientales que éste presta, y cooperar con dependencias y entidades para desarrollar un s</w:t>
      </w:r>
      <w:r>
        <w:t>istema integrado de contabilidad ambiental y económica;</w:t>
      </w:r>
    </w:p>
    <w:p w14:paraId="17E6B565" w14:textId="77777777" w:rsidR="003C1352" w:rsidRDefault="003C1352">
      <w:pPr>
        <w:pStyle w:val="Estilo"/>
      </w:pPr>
    </w:p>
    <w:p w14:paraId="08C9A7BB" w14:textId="77777777" w:rsidR="003C1352" w:rsidRDefault="00626F56">
      <w:pPr>
        <w:pStyle w:val="Estilo"/>
      </w:pPr>
      <w:r>
        <w:lastRenderedPageBreak/>
        <w:t>(REFORMADA, D.O.F. 30 DE NOVIEMBRE DE 2018)</w:t>
      </w:r>
    </w:p>
    <w:p w14:paraId="3B3461B6" w14:textId="77777777" w:rsidR="003C1352" w:rsidRDefault="00626F56">
      <w:pPr>
        <w:pStyle w:val="Estilo"/>
      </w:pPr>
      <w:r>
        <w:t>XVI.- Formular y conducir la política nacional sobre cambio climático y la capa de ozono;</w:t>
      </w:r>
    </w:p>
    <w:p w14:paraId="63956678" w14:textId="77777777" w:rsidR="003C1352" w:rsidRDefault="003C1352">
      <w:pPr>
        <w:pStyle w:val="Estilo"/>
      </w:pPr>
    </w:p>
    <w:p w14:paraId="75890440" w14:textId="77777777" w:rsidR="003C1352" w:rsidRDefault="00626F56">
      <w:pPr>
        <w:pStyle w:val="Estilo"/>
      </w:pPr>
      <w:r>
        <w:t>(REFORMADA, D.O.F. 28 DE DICIEMBRE DE 1994)</w:t>
      </w:r>
    </w:p>
    <w:p w14:paraId="2474F25A" w14:textId="77777777" w:rsidR="003C1352" w:rsidRDefault="00626F56">
      <w:pPr>
        <w:pStyle w:val="Estilo"/>
      </w:pPr>
      <w:r>
        <w:t>XVII.- Promover la p</w:t>
      </w:r>
      <w:r>
        <w:t>articipación social y de la comunidad científica en la formulación, aplicación y vigilancia de la política ambiental, y concertar acciones e inversiones con los sectores social y privado para la protección y restauración del ambiente;</w:t>
      </w:r>
    </w:p>
    <w:p w14:paraId="35823E23" w14:textId="77777777" w:rsidR="003C1352" w:rsidRDefault="003C1352">
      <w:pPr>
        <w:pStyle w:val="Estilo"/>
      </w:pPr>
    </w:p>
    <w:p w14:paraId="60969D94" w14:textId="77777777" w:rsidR="003C1352" w:rsidRDefault="00626F56">
      <w:pPr>
        <w:pStyle w:val="Estilo"/>
      </w:pPr>
      <w:r>
        <w:t>(REFORMADA, D.O.F. 2</w:t>
      </w:r>
      <w:r>
        <w:t>5 DE FEBRERO DE 2003)</w:t>
      </w:r>
    </w:p>
    <w:p w14:paraId="0D2820F1" w14:textId="77777777" w:rsidR="003C1352" w:rsidRDefault="00626F56">
      <w:pPr>
        <w:pStyle w:val="Estilo"/>
      </w:pPr>
      <w:r>
        <w:t>XVIII.- Llevar el registro y cuidar la conservación de los árboles históricos y notables del país;</w:t>
      </w:r>
    </w:p>
    <w:p w14:paraId="57847FC9" w14:textId="77777777" w:rsidR="003C1352" w:rsidRDefault="003C1352">
      <w:pPr>
        <w:pStyle w:val="Estilo"/>
      </w:pPr>
    </w:p>
    <w:p w14:paraId="112731BE" w14:textId="77777777" w:rsidR="003C1352" w:rsidRDefault="00626F56">
      <w:pPr>
        <w:pStyle w:val="Estilo"/>
      </w:pPr>
      <w:r>
        <w:t>(REFORMADA, D.O.F. 28 DE DICIEMBRE DE 1994)</w:t>
      </w:r>
    </w:p>
    <w:p w14:paraId="27ABF2D5" w14:textId="77777777" w:rsidR="003C1352" w:rsidRDefault="00626F56">
      <w:pPr>
        <w:pStyle w:val="Estilo"/>
      </w:pPr>
      <w:r>
        <w:t>XIX.- Proponer, y en su caso resolver sobre el establecimiento y levantamiento de vedas fo</w:t>
      </w:r>
      <w:r>
        <w:t>restales, de caza y pesca, de conformidad con la legislación aplicable, y establecer el calendario cinegético y el de aves canoras y de ornato;</w:t>
      </w:r>
    </w:p>
    <w:p w14:paraId="0A8FA0AF" w14:textId="77777777" w:rsidR="003C1352" w:rsidRDefault="003C1352">
      <w:pPr>
        <w:pStyle w:val="Estilo"/>
      </w:pPr>
    </w:p>
    <w:p w14:paraId="4314221B" w14:textId="77777777" w:rsidR="003C1352" w:rsidRDefault="00626F56">
      <w:pPr>
        <w:pStyle w:val="Estilo"/>
      </w:pPr>
      <w:r>
        <w:t>(REFORMADA, D.O.F. 25 DE FEBRERO DE 2003)</w:t>
      </w:r>
    </w:p>
    <w:p w14:paraId="766D390D" w14:textId="77777777" w:rsidR="003C1352" w:rsidRDefault="00626F56">
      <w:pPr>
        <w:pStyle w:val="Estilo"/>
      </w:pPr>
      <w:r>
        <w:t>XX.- Imponer, con la participación que corresponda a otras dependenci</w:t>
      </w:r>
      <w:r>
        <w:t>as y entidades, las restricciones que establezcan las disposiciones aplicables sobre la circulación o tránsito por el territorio nacional de especies de la flora y fauna silvestres procedentes del o destinadas al extranjero, y promover ante la Secretaría d</w:t>
      </w:r>
      <w:r>
        <w:t>e Economía el establecimiento de medidas de regulación o restricción a su importación o exportación, cuando se requiera para su conservación y aprovechamiento;</w:t>
      </w:r>
    </w:p>
    <w:p w14:paraId="5732A05B" w14:textId="77777777" w:rsidR="003C1352" w:rsidRDefault="003C1352">
      <w:pPr>
        <w:pStyle w:val="Estilo"/>
      </w:pPr>
    </w:p>
    <w:p w14:paraId="4C3EADFB" w14:textId="77777777" w:rsidR="003C1352" w:rsidRDefault="00626F56">
      <w:pPr>
        <w:pStyle w:val="Estilo"/>
      </w:pPr>
      <w:r>
        <w:t>(REFORMADA, D.O.F. 28 DE DICIEMBRE DE 1994)</w:t>
      </w:r>
    </w:p>
    <w:p w14:paraId="1BA557BE" w14:textId="77777777" w:rsidR="003C1352" w:rsidRDefault="00626F56">
      <w:pPr>
        <w:pStyle w:val="Estilo"/>
      </w:pPr>
      <w:r>
        <w:t>XXI.- Dirigir los estudios, trabajos y servicios me</w:t>
      </w:r>
      <w:r>
        <w:t>teorológicos, climatológicos, hidrológicos y geohidrológicos, así como el sistema meteorológico nacional, y participar en los convenios internacionales sobre la materia;</w:t>
      </w:r>
    </w:p>
    <w:p w14:paraId="3123DA88" w14:textId="77777777" w:rsidR="003C1352" w:rsidRDefault="003C1352">
      <w:pPr>
        <w:pStyle w:val="Estilo"/>
      </w:pPr>
    </w:p>
    <w:p w14:paraId="47836A53" w14:textId="77777777" w:rsidR="003C1352" w:rsidRDefault="00626F56">
      <w:pPr>
        <w:pStyle w:val="Estilo"/>
      </w:pPr>
      <w:r>
        <w:t>(REFORMADA, D.O.F. 28 DE DICIEMBRE DE 1994)</w:t>
      </w:r>
    </w:p>
    <w:p w14:paraId="1792C09B" w14:textId="77777777" w:rsidR="003C1352" w:rsidRDefault="00626F56">
      <w:pPr>
        <w:pStyle w:val="Estilo"/>
      </w:pPr>
      <w:r>
        <w:t xml:space="preserve">XXII.- Coordinar, concertar y </w:t>
      </w:r>
      <w:r>
        <w:t>ejecutar proyectos de formación, capacitación y actualización para mejorar la capacidad de gestión ambiental y el uso sustentable de recursos naturales; estimular que las instituciones de educación superior y los centros de investigación realicen programas</w:t>
      </w:r>
      <w:r>
        <w:t xml:space="preserve"> de formación de especialistas, proporcionen conocimientos ambientales e impulsen la investigación científica y tecnológica en la materia; promover que los organismos de promoción de la cultura y los medios de comunicación social contribuyan a la formación</w:t>
      </w:r>
      <w:r>
        <w:t xml:space="preserve"> de actitudes y valores de protección ambiental y de conservación de nuestro patrimonio natural; y en coordinación con la Secretaría de Educación Pública, fortalecer los contenidos ambientales de planes y programas de estudios y los materiales de enseñanza</w:t>
      </w:r>
      <w:r>
        <w:t xml:space="preserve"> de los diversos niveles y modalidades de educación;</w:t>
      </w:r>
    </w:p>
    <w:p w14:paraId="73F3B49A" w14:textId="77777777" w:rsidR="003C1352" w:rsidRDefault="003C1352">
      <w:pPr>
        <w:pStyle w:val="Estilo"/>
      </w:pPr>
    </w:p>
    <w:p w14:paraId="67645DEC" w14:textId="77777777" w:rsidR="003C1352" w:rsidRDefault="00626F56">
      <w:pPr>
        <w:pStyle w:val="Estilo"/>
      </w:pPr>
      <w:r>
        <w:lastRenderedPageBreak/>
        <w:t>(REFORMADA, D.O.F. 28 DE DICIEMBRE DE 1994)</w:t>
      </w:r>
    </w:p>
    <w:p w14:paraId="107408D2" w14:textId="77777777" w:rsidR="003C1352" w:rsidRDefault="00626F56">
      <w:pPr>
        <w:pStyle w:val="Estilo"/>
      </w:pPr>
      <w:r>
        <w:t xml:space="preserve">XXIII.- Organizar, dirigir y reglamentar los trabajos de hidrología en cuencas, cauces y álveos de aguas nacionales, tanto superficiales como </w:t>
      </w:r>
      <w:r>
        <w:t>subterráneos, conforme a la ley de la materia;</w:t>
      </w:r>
    </w:p>
    <w:p w14:paraId="4E830AD9" w14:textId="77777777" w:rsidR="003C1352" w:rsidRDefault="003C1352">
      <w:pPr>
        <w:pStyle w:val="Estilo"/>
      </w:pPr>
    </w:p>
    <w:p w14:paraId="14440745" w14:textId="77777777" w:rsidR="003C1352" w:rsidRDefault="00626F56">
      <w:pPr>
        <w:pStyle w:val="Estilo"/>
      </w:pPr>
      <w:r>
        <w:t>(REFORMADA, D.O.F. 28 DE DICIEMBRE DE 1994)</w:t>
      </w:r>
    </w:p>
    <w:p w14:paraId="10D78CC7" w14:textId="77777777" w:rsidR="003C1352" w:rsidRDefault="00626F56">
      <w:pPr>
        <w:pStyle w:val="Estilo"/>
      </w:pPr>
      <w:r>
        <w:t>XXIV.- Administrar, controlar y reglamentar el aprovechamiento de cuencas hidráulicas, vasos, manantiales y aguas de propiedad nacional, y de las zonas federales co</w:t>
      </w:r>
      <w:r>
        <w:t>rrespondientes, con exclusión de los que se atribuya expresamente a otra dependencia; establecer y vigilar el cumplimiento de las condiciones particulares que deban satisfacer las descargas de aguas residuales, cuando sean de jurisdicción federal; autoriza</w:t>
      </w:r>
      <w:r>
        <w:t>r, en su caso, el vertimiento de aguas residuales en el mar, en coordinación con la Secretaría de Marina, cuando provenga de fuentes móviles o plataformas fijas; en cuencas, cauces y demás depósitos de aguas de propiedad nacional; y promover y, en su caso,</w:t>
      </w:r>
      <w:r>
        <w:t xml:space="preserve"> ejecutar y operar la infraestructura y los servicios necesarios para el mejoramiento de la calidad del agua en las cuencas;</w:t>
      </w:r>
    </w:p>
    <w:p w14:paraId="3840764D" w14:textId="77777777" w:rsidR="003C1352" w:rsidRDefault="003C1352">
      <w:pPr>
        <w:pStyle w:val="Estilo"/>
      </w:pPr>
    </w:p>
    <w:p w14:paraId="1C0730CE" w14:textId="77777777" w:rsidR="003C1352" w:rsidRDefault="00626F56">
      <w:pPr>
        <w:pStyle w:val="Estilo"/>
      </w:pPr>
      <w:r>
        <w:t>(REFORMADA, D.O.F. 30 DE NOVIEMBRE DE 2018)</w:t>
      </w:r>
    </w:p>
    <w:p w14:paraId="5AE81797" w14:textId="77777777" w:rsidR="003C1352" w:rsidRDefault="00626F56">
      <w:pPr>
        <w:pStyle w:val="Estilo"/>
      </w:pPr>
      <w:r>
        <w:t>XXV.- Estudiar, proyectar, construir y conservar, con la participación que corresponda</w:t>
      </w:r>
      <w:r>
        <w:t xml:space="preserve"> a la Secretaría de Agricultura y Desarrollo Rural, las obras de riego, desecación, drenaje, defensa y mejoramiento de terrenos y las de pequeña irrigación, de acuerdo con los programas formulados y que competa realizar al Gobierno Federal, por sí o en coo</w:t>
      </w:r>
      <w:r>
        <w:t>peración con las autoridades estatales y municipales o de particulares;</w:t>
      </w:r>
    </w:p>
    <w:p w14:paraId="14DDE402" w14:textId="77777777" w:rsidR="003C1352" w:rsidRDefault="003C1352">
      <w:pPr>
        <w:pStyle w:val="Estilo"/>
      </w:pPr>
    </w:p>
    <w:p w14:paraId="1F80E6A3" w14:textId="77777777" w:rsidR="003C1352" w:rsidRDefault="00626F56">
      <w:pPr>
        <w:pStyle w:val="Estilo"/>
      </w:pPr>
      <w:r>
        <w:t>(REFORMADA, D.O.F. 30 DE NOVIEMBRE DE 2018)</w:t>
      </w:r>
    </w:p>
    <w:p w14:paraId="2F1CC0C0" w14:textId="77777777" w:rsidR="003C1352" w:rsidRDefault="00626F56">
      <w:pPr>
        <w:pStyle w:val="Estilo"/>
      </w:pPr>
      <w:r>
        <w:t>XXVI.- Formular, dar seguimiento y evaluar la política hídrica nacional, así como regular y vigilar la conservación de las corrientes, lago</w:t>
      </w:r>
      <w:r>
        <w:t>s, esteros, lagunas y humedales de jurisdicción federal, en la protección de cuencas alimentadoras y las obras de corrección torrencial;</w:t>
      </w:r>
    </w:p>
    <w:p w14:paraId="7D1B4ECD" w14:textId="77777777" w:rsidR="003C1352" w:rsidRDefault="003C1352">
      <w:pPr>
        <w:pStyle w:val="Estilo"/>
      </w:pPr>
    </w:p>
    <w:p w14:paraId="1BAB1280" w14:textId="77777777" w:rsidR="003C1352" w:rsidRDefault="00626F56">
      <w:pPr>
        <w:pStyle w:val="Estilo"/>
      </w:pPr>
      <w:r>
        <w:t>(REFORMADA, D.O.F. 28 DE DICIEMBRE DE 1994)</w:t>
      </w:r>
    </w:p>
    <w:p w14:paraId="0CF16E14" w14:textId="77777777" w:rsidR="003C1352" w:rsidRDefault="00626F56">
      <w:pPr>
        <w:pStyle w:val="Estilo"/>
      </w:pPr>
      <w:r>
        <w:t>XXVII.- Manejar el sistema hidrológico del Valle de México;</w:t>
      </w:r>
    </w:p>
    <w:p w14:paraId="2518A3DF" w14:textId="77777777" w:rsidR="003C1352" w:rsidRDefault="003C1352">
      <w:pPr>
        <w:pStyle w:val="Estilo"/>
      </w:pPr>
    </w:p>
    <w:p w14:paraId="3D537B1A" w14:textId="77777777" w:rsidR="003C1352" w:rsidRDefault="00626F56">
      <w:pPr>
        <w:pStyle w:val="Estilo"/>
      </w:pPr>
      <w:r>
        <w:t>(REFORMADA, D</w:t>
      </w:r>
      <w:r>
        <w:t>.O.F. 28 DE DICIEMBRE DE 1994)</w:t>
      </w:r>
    </w:p>
    <w:p w14:paraId="46A66D29" w14:textId="77777777" w:rsidR="003C1352" w:rsidRDefault="00626F56">
      <w:pPr>
        <w:pStyle w:val="Estilo"/>
      </w:pPr>
      <w:r>
        <w:t>XXVIII.- Controlar los ríos y demás corrientes y ejecutar las obras de defensa contra inundaciones;</w:t>
      </w:r>
    </w:p>
    <w:p w14:paraId="79B69A21" w14:textId="77777777" w:rsidR="003C1352" w:rsidRDefault="003C1352">
      <w:pPr>
        <w:pStyle w:val="Estilo"/>
      </w:pPr>
    </w:p>
    <w:p w14:paraId="6D43D4D4" w14:textId="77777777" w:rsidR="003C1352" w:rsidRDefault="00626F56">
      <w:pPr>
        <w:pStyle w:val="Estilo"/>
      </w:pPr>
      <w:r>
        <w:t>(REFORMADA, D.O.F. 30 DE NOVIEMBRE DE 2018)</w:t>
      </w:r>
    </w:p>
    <w:p w14:paraId="5E48B822" w14:textId="77777777" w:rsidR="003C1352" w:rsidRDefault="00626F56">
      <w:pPr>
        <w:pStyle w:val="Estilo"/>
      </w:pPr>
      <w:r>
        <w:t>XXIX.- Organizar y manejar la explotación de los sistemas nacionales de riego, c</w:t>
      </w:r>
      <w:r>
        <w:t>on la intervención de los usuarios, en los términos que lo determinen las leyes, en coordinación, en su caso, con la Secretaría de Agricultura y Desarrollo Rural;</w:t>
      </w:r>
    </w:p>
    <w:p w14:paraId="26CCD894" w14:textId="77777777" w:rsidR="003C1352" w:rsidRDefault="003C1352">
      <w:pPr>
        <w:pStyle w:val="Estilo"/>
      </w:pPr>
    </w:p>
    <w:p w14:paraId="1B9D72A5" w14:textId="77777777" w:rsidR="003C1352" w:rsidRDefault="00626F56">
      <w:pPr>
        <w:pStyle w:val="Estilo"/>
      </w:pPr>
      <w:r>
        <w:t>(REFORMADA, D.O.F. 28 DE DICIEMBRE DE 1994)</w:t>
      </w:r>
    </w:p>
    <w:p w14:paraId="0243E55C" w14:textId="77777777" w:rsidR="003C1352" w:rsidRDefault="00626F56">
      <w:pPr>
        <w:pStyle w:val="Estilo"/>
      </w:pPr>
      <w:r>
        <w:t>XXX.- Ejecutar las obras hidráulicas que deriven</w:t>
      </w:r>
      <w:r>
        <w:t xml:space="preserve"> de tratados internacionales;</w:t>
      </w:r>
    </w:p>
    <w:p w14:paraId="01C29D7E" w14:textId="77777777" w:rsidR="003C1352" w:rsidRDefault="003C1352">
      <w:pPr>
        <w:pStyle w:val="Estilo"/>
      </w:pPr>
    </w:p>
    <w:p w14:paraId="22209E8E" w14:textId="77777777" w:rsidR="003C1352" w:rsidRDefault="00626F56">
      <w:pPr>
        <w:pStyle w:val="Estilo"/>
      </w:pPr>
      <w:r>
        <w:t>(REFORMADA, D.O.F. 30 DE NOVIEMBRE DE 2018)</w:t>
      </w:r>
    </w:p>
    <w:p w14:paraId="586F6567" w14:textId="77777777" w:rsidR="003C1352" w:rsidRDefault="00626F56">
      <w:pPr>
        <w:pStyle w:val="Estilo"/>
      </w:pPr>
      <w:r>
        <w:t xml:space="preserve">XXXI.- Impulsar acciones para garantizar el acceso, disposición y saneamiento de agua para consumo personal y doméstico; intervenir en el acceso al agua para el sector productivo y </w:t>
      </w:r>
      <w:r>
        <w:t>energético a través de instrumentos establecidos por ley siguiendo los principios y criterios de equidad y sustentabilidad; fomentar y apoyar los servicios de agua potable, drenaje, alcantarillado y tratamiento de aguas residuales que realicen las autorida</w:t>
      </w:r>
      <w:r>
        <w:t>des locales y las organizaciones comunitarias, así como programar, proyectar, construir, administrar, operar y conservar por sí, o mediante el otorgamiento de la asignación o concesión que en su caso se requiera, o en los términos del convenio que se celeb</w:t>
      </w:r>
      <w:r>
        <w:t>re, las obras y servicios de captación, potabilización, tratamiento de aguas residuales, conducción y suministro de aguas de jurisdicción federal;</w:t>
      </w:r>
    </w:p>
    <w:p w14:paraId="4491FEFA" w14:textId="77777777" w:rsidR="003C1352" w:rsidRDefault="003C1352">
      <w:pPr>
        <w:pStyle w:val="Estilo"/>
      </w:pPr>
    </w:p>
    <w:p w14:paraId="2FEF9F81" w14:textId="77777777" w:rsidR="003C1352" w:rsidRDefault="00626F56">
      <w:pPr>
        <w:pStyle w:val="Estilo"/>
      </w:pPr>
      <w:r>
        <w:t>(REFORMADA [N. DE E. ADICIONADA], D.O.F. 11 DE AGOSTO DE 2014)</w:t>
      </w:r>
    </w:p>
    <w:p w14:paraId="16C6D3CF" w14:textId="77777777" w:rsidR="003C1352" w:rsidRDefault="00626F56">
      <w:pPr>
        <w:pStyle w:val="Estilo"/>
      </w:pPr>
      <w:r>
        <w:t xml:space="preserve">XXXII.- Establecer los mecanismos necesarios </w:t>
      </w:r>
      <w:r>
        <w:t>para implementar la coordinación y colaboración con la Agencia Nacional de Seguridad Industrial y de Protección al Ambiente del Sector Hidrocarburos y solicitar a dicha Agencia el apoyo técnico que requiera;</w:t>
      </w:r>
    </w:p>
    <w:p w14:paraId="64B86BA9" w14:textId="77777777" w:rsidR="003C1352" w:rsidRDefault="003C1352">
      <w:pPr>
        <w:pStyle w:val="Estilo"/>
      </w:pPr>
    </w:p>
    <w:p w14:paraId="12072CD5" w14:textId="77777777" w:rsidR="003C1352" w:rsidRDefault="00626F56">
      <w:pPr>
        <w:pStyle w:val="Estilo"/>
      </w:pPr>
      <w:r>
        <w:t xml:space="preserve">(REFORMADA [N. DE E. ADICIONADA], D.O.F. 11 </w:t>
      </w:r>
      <w:r>
        <w:t>DE AGOSTO DE 2014)</w:t>
      </w:r>
    </w:p>
    <w:p w14:paraId="384F9336" w14:textId="77777777" w:rsidR="003C1352" w:rsidRDefault="00626F56">
      <w:pPr>
        <w:pStyle w:val="Estilo"/>
      </w:pPr>
      <w:r>
        <w:t>XXXIII.- Participar con la Secretaría de Hacienda y Crédito Público en la determinación de los criterios generales para el establecimiento de los estímulos fiscales y financieros necesarios para el aprovechamiento sustentable de los recu</w:t>
      </w:r>
      <w:r>
        <w:t>rsos naturales y el cuidado del medio ambiente;</w:t>
      </w:r>
    </w:p>
    <w:p w14:paraId="5FCF626C" w14:textId="77777777" w:rsidR="003C1352" w:rsidRDefault="003C1352">
      <w:pPr>
        <w:pStyle w:val="Estilo"/>
      </w:pPr>
    </w:p>
    <w:p w14:paraId="31FFA0FA" w14:textId="77777777" w:rsidR="003C1352" w:rsidRDefault="00626F56">
      <w:pPr>
        <w:pStyle w:val="Estilo"/>
      </w:pPr>
      <w:r>
        <w:t>(REFORMADA, D.O.F. 20 DE OCTUBRE DE 2021)</w:t>
      </w:r>
    </w:p>
    <w:p w14:paraId="36CF6532" w14:textId="77777777" w:rsidR="003C1352" w:rsidRDefault="00626F56">
      <w:pPr>
        <w:pStyle w:val="Estilo"/>
      </w:pPr>
      <w:r>
        <w:t>XXXIV.- Elaborar y aplicar, en coordinación con las Secretarías de Agricultura y Desarrollo Rural; de Salud; de Infraestructura, Comunicaciones y Transportes; de Eco</w:t>
      </w:r>
      <w:r>
        <w:t xml:space="preserve">nomía; de Turismo; de Bienestar; de Gobernación; de Marina; de Energía; de Educación Pública; de Hacienda y Crédito Público; de Desarrollo Agrario, Territorial y Urbano, y de Relaciones Exteriores, las políticas públicas encaminadas al cumplimiento de las </w:t>
      </w:r>
      <w:r>
        <w:t>acciones de mitigación y adaptación que señala la Ley General de Cambio Climático;</w:t>
      </w:r>
    </w:p>
    <w:p w14:paraId="4D6A08DA" w14:textId="77777777" w:rsidR="003C1352" w:rsidRDefault="003C1352">
      <w:pPr>
        <w:pStyle w:val="Estilo"/>
      </w:pPr>
    </w:p>
    <w:p w14:paraId="77E27D4A" w14:textId="77777777" w:rsidR="003C1352" w:rsidRDefault="00626F56">
      <w:pPr>
        <w:pStyle w:val="Estilo"/>
      </w:pPr>
      <w:r>
        <w:t>(REFORMADA, D.O.F. 28 DE DICIEMBRE DE 1994)</w:t>
      </w:r>
    </w:p>
    <w:p w14:paraId="46ED87E1" w14:textId="77777777" w:rsidR="003C1352" w:rsidRDefault="00626F56">
      <w:pPr>
        <w:pStyle w:val="Estilo"/>
      </w:pPr>
      <w:r>
        <w:t>XXXV.- Participar con la Secretaría de Hacienda y Crédito Público, en la determinación de los criterios generales para el establ</w:t>
      </w:r>
      <w:r>
        <w:t>ecimiento de los estímulos fiscales y financieros necesarios para el aprovechamiento sustentable de los recursos naturales y el cuidado del medio ambiente;</w:t>
      </w:r>
    </w:p>
    <w:p w14:paraId="2182904B" w14:textId="77777777" w:rsidR="003C1352" w:rsidRDefault="003C1352">
      <w:pPr>
        <w:pStyle w:val="Estilo"/>
      </w:pPr>
    </w:p>
    <w:p w14:paraId="28E640A6" w14:textId="77777777" w:rsidR="003C1352" w:rsidRDefault="00626F56">
      <w:pPr>
        <w:pStyle w:val="Estilo"/>
      </w:pPr>
      <w:r>
        <w:t>(ADICIONADA, D.O.F. 30 DE NOVIEMBRE DE 2018)</w:t>
      </w:r>
    </w:p>
    <w:p w14:paraId="244AEB03" w14:textId="77777777" w:rsidR="003C1352" w:rsidRDefault="00626F56">
      <w:pPr>
        <w:pStyle w:val="Estilo"/>
      </w:pPr>
      <w:r>
        <w:t>XXXVI.- Establecer y operar un sistema de administraci</w:t>
      </w:r>
      <w:r>
        <w:t>ón para autorizar, evaluar y monitorear a las personas morales que coadyuven en el cumplimiento de obligaciones y en los procesos de inspección y verificación en la materia;</w:t>
      </w:r>
    </w:p>
    <w:p w14:paraId="6926893C" w14:textId="77777777" w:rsidR="003C1352" w:rsidRDefault="003C1352">
      <w:pPr>
        <w:pStyle w:val="Estilo"/>
      </w:pPr>
    </w:p>
    <w:p w14:paraId="066BB704" w14:textId="77777777" w:rsidR="003C1352" w:rsidRDefault="00626F56">
      <w:pPr>
        <w:pStyle w:val="Estilo"/>
      </w:pPr>
      <w:r>
        <w:lastRenderedPageBreak/>
        <w:t>XXXVII.- (DEROGADA, D.O.F. 30 DE NOVIEMBRE DE 2000)</w:t>
      </w:r>
    </w:p>
    <w:p w14:paraId="6D58BD5D" w14:textId="77777777" w:rsidR="003C1352" w:rsidRDefault="003C1352">
      <w:pPr>
        <w:pStyle w:val="Estilo"/>
      </w:pPr>
    </w:p>
    <w:p w14:paraId="0065795F" w14:textId="77777777" w:rsidR="003C1352" w:rsidRDefault="00626F56">
      <w:pPr>
        <w:pStyle w:val="Estilo"/>
      </w:pPr>
      <w:r>
        <w:t>(ADICIONADA, D.O.F. 30 DE NO</w:t>
      </w:r>
      <w:r>
        <w:t>VIEMBRE DE 2018)</w:t>
      </w:r>
    </w:p>
    <w:p w14:paraId="4FEDEA3B" w14:textId="77777777" w:rsidR="003C1352" w:rsidRDefault="00626F56">
      <w:pPr>
        <w:pStyle w:val="Estilo"/>
      </w:pPr>
      <w:r>
        <w:t>XXXVIII.- Formular y conducir la política nacional en materia de residuos, así como elaborar los programas nacionales en la materia;</w:t>
      </w:r>
    </w:p>
    <w:p w14:paraId="753FC687" w14:textId="77777777" w:rsidR="003C1352" w:rsidRDefault="003C1352">
      <w:pPr>
        <w:pStyle w:val="Estilo"/>
      </w:pPr>
    </w:p>
    <w:p w14:paraId="2AB02341" w14:textId="77777777" w:rsidR="003C1352" w:rsidRDefault="00626F56">
      <w:pPr>
        <w:pStyle w:val="Estilo"/>
      </w:pPr>
      <w:r>
        <w:t>(REFORMADA, D.O.F. 30 DE NOVIEMBRE DE 2000)</w:t>
      </w:r>
    </w:p>
    <w:p w14:paraId="424531FB" w14:textId="77777777" w:rsidR="003C1352" w:rsidRDefault="00626F56">
      <w:pPr>
        <w:pStyle w:val="Estilo"/>
      </w:pPr>
      <w:r>
        <w:t xml:space="preserve">XXXIX.- Otorgar contratos, concesiones, licencias, permisos, </w:t>
      </w:r>
      <w:r>
        <w:t>autorizaciones, asignaciones, y reconocer derechos, según corresponda, en materia de aguas, forestal, ecológica, explotación de la flora y fauna silvestres, y sobre playas, zona federal marítimo terrestre y terrenos ganados al mar;</w:t>
      </w:r>
    </w:p>
    <w:p w14:paraId="739B3AF4" w14:textId="77777777" w:rsidR="003C1352" w:rsidRDefault="003C1352">
      <w:pPr>
        <w:pStyle w:val="Estilo"/>
      </w:pPr>
    </w:p>
    <w:p w14:paraId="25319B80" w14:textId="77777777" w:rsidR="003C1352" w:rsidRDefault="00626F56">
      <w:pPr>
        <w:pStyle w:val="Estilo"/>
      </w:pPr>
      <w:r>
        <w:t>(REFORMADA, D.O.F. 5 DE</w:t>
      </w:r>
      <w:r>
        <w:t xml:space="preserve"> DICIEMBRE DE 2013)</w:t>
      </w:r>
    </w:p>
    <w:p w14:paraId="7B2756E3" w14:textId="77777777" w:rsidR="003C1352" w:rsidRDefault="00626F56">
      <w:pPr>
        <w:pStyle w:val="Estilo"/>
      </w:pPr>
      <w:r>
        <w:t>XL.- Diseñar y operar, con la participación que corresponda a otras dependencias y entidades, la adopción de instrumentos económicos para la protección, restauración y conservación del medio ambiente;</w:t>
      </w:r>
    </w:p>
    <w:p w14:paraId="2F3D370E" w14:textId="77777777" w:rsidR="003C1352" w:rsidRDefault="003C1352">
      <w:pPr>
        <w:pStyle w:val="Estilo"/>
      </w:pPr>
    </w:p>
    <w:p w14:paraId="5A75DFD6" w14:textId="77777777" w:rsidR="003C1352" w:rsidRDefault="00626F56">
      <w:pPr>
        <w:pStyle w:val="Estilo"/>
      </w:pPr>
      <w:r>
        <w:t>XLI.- (DEROGADA, D.O.F. 11 DE AGOS</w:t>
      </w:r>
      <w:r>
        <w:t>TO DE 2014)</w:t>
      </w:r>
    </w:p>
    <w:p w14:paraId="77190714" w14:textId="77777777" w:rsidR="003C1352" w:rsidRDefault="003C1352">
      <w:pPr>
        <w:pStyle w:val="Estilo"/>
      </w:pPr>
    </w:p>
    <w:p w14:paraId="16319184" w14:textId="77777777" w:rsidR="003C1352" w:rsidRDefault="00626F56">
      <w:pPr>
        <w:pStyle w:val="Estilo"/>
      </w:pPr>
      <w:r>
        <w:t>N. DE E. EL CONTENDIDO DE ESTA FRACCIÓN EXISTÍA DESDE EL 28 DE DICIEMBRE DE 1994, PERO DEL ANÁLISIS DE LA PUBLICACIÓN DE 5 DE DICIEMBRE DE 2013, SE ADVIERTE QUE SE RECORRIÓ EN SU NUMERACIÓN PARA SER XLII.</w:t>
      </w:r>
    </w:p>
    <w:p w14:paraId="06A82330" w14:textId="77777777" w:rsidR="003C1352" w:rsidRDefault="00626F56">
      <w:pPr>
        <w:pStyle w:val="Estilo"/>
      </w:pPr>
      <w:r>
        <w:t>(REFORMADA, D.O.F. 5 DE DICIEMBRE DE 2</w:t>
      </w:r>
      <w:r>
        <w:t>013)</w:t>
      </w:r>
    </w:p>
    <w:p w14:paraId="7B5A9EAF" w14:textId="77777777" w:rsidR="003C1352" w:rsidRDefault="00626F56">
      <w:pPr>
        <w:pStyle w:val="Estilo"/>
      </w:pPr>
      <w:r>
        <w:t>XLII.- Las demás que le atribuyan expresamente las leyes y reglamentos.</w:t>
      </w:r>
    </w:p>
    <w:p w14:paraId="5E868CE5" w14:textId="77777777" w:rsidR="003C1352" w:rsidRDefault="003C1352">
      <w:pPr>
        <w:pStyle w:val="Estilo"/>
      </w:pPr>
    </w:p>
    <w:p w14:paraId="6AD807A1" w14:textId="77777777" w:rsidR="003C1352" w:rsidRDefault="00626F56">
      <w:pPr>
        <w:pStyle w:val="Estilo"/>
      </w:pPr>
      <w:r>
        <w:t>(REFORMADO, D.O.F. 28 DE NOVIEMBRE DE 2008)</w:t>
      </w:r>
    </w:p>
    <w:p w14:paraId="7CA98E8A" w14:textId="77777777" w:rsidR="003C1352" w:rsidRDefault="00626F56">
      <w:pPr>
        <w:pStyle w:val="Estilo"/>
      </w:pPr>
      <w:r>
        <w:t>ARTICULO 33.- A la Secretaría de Energía corresponde el despacho de los siguientes asuntos:</w:t>
      </w:r>
    </w:p>
    <w:p w14:paraId="0FCE496F" w14:textId="77777777" w:rsidR="003C1352" w:rsidRDefault="003C1352">
      <w:pPr>
        <w:pStyle w:val="Estilo"/>
      </w:pPr>
    </w:p>
    <w:p w14:paraId="77E3E031" w14:textId="77777777" w:rsidR="003C1352" w:rsidRDefault="00626F56">
      <w:pPr>
        <w:pStyle w:val="Estilo"/>
      </w:pPr>
      <w:r>
        <w:t xml:space="preserve">(REFORMADA, D.O.F. 11 DE AGOSTO DE </w:t>
      </w:r>
      <w:r>
        <w:t>2014)</w:t>
      </w:r>
    </w:p>
    <w:p w14:paraId="7C1CB2D4" w14:textId="77777777" w:rsidR="003C1352" w:rsidRDefault="00626F56">
      <w:pPr>
        <w:pStyle w:val="Estilo"/>
      </w:pPr>
      <w:r>
        <w:t>I. Establecer, conducir y coordinar la política energética del país, así como supervisar su cumplimiento con prioridad en la seguridad y diversificación energéticas, el ahorro de energía y la protección del medio ambiente, para lo cual podrá, entre o</w:t>
      </w:r>
      <w:r>
        <w:t>tras acciones y en términos de las disposiciones aplicables, coordinar, realizar y promover programas, proyectos, estudios e investigaciones sobre las materias de su competencia;</w:t>
      </w:r>
    </w:p>
    <w:p w14:paraId="7405791B" w14:textId="77777777" w:rsidR="003C1352" w:rsidRDefault="003C1352">
      <w:pPr>
        <w:pStyle w:val="Estilo"/>
      </w:pPr>
    </w:p>
    <w:p w14:paraId="1103F806" w14:textId="77777777" w:rsidR="003C1352" w:rsidRDefault="00626F56">
      <w:pPr>
        <w:pStyle w:val="Estilo"/>
      </w:pPr>
      <w:r>
        <w:t>(REFORMADA, D.O.F. 11 DE AGOSTO DE 2014)</w:t>
      </w:r>
    </w:p>
    <w:p w14:paraId="604EB15B" w14:textId="77777777" w:rsidR="003C1352" w:rsidRDefault="00626F56">
      <w:pPr>
        <w:pStyle w:val="Estilo"/>
      </w:pPr>
      <w:r>
        <w:t>II. Ejercer los derechos de la Naci</w:t>
      </w:r>
      <w:r>
        <w:t>ón en materia de petróleo y todos los carburos de hidrógeno sólidos, líquidos y gaseosos; de minerales radioactivos; así como respecto del aprovechamiento de los bienes y recursos naturales que se requieran para generar, transmitir, distribuir, comercializ</w:t>
      </w:r>
      <w:r>
        <w:t>ar y abastecer energía eléctrica;</w:t>
      </w:r>
    </w:p>
    <w:p w14:paraId="45F6CC38" w14:textId="77777777" w:rsidR="003C1352" w:rsidRDefault="003C1352">
      <w:pPr>
        <w:pStyle w:val="Estilo"/>
      </w:pPr>
    </w:p>
    <w:p w14:paraId="28056A38" w14:textId="77777777" w:rsidR="003C1352" w:rsidRDefault="00626F56">
      <w:pPr>
        <w:pStyle w:val="Estilo"/>
      </w:pPr>
      <w:r>
        <w:t>(REFORMADA, D.O.F. 11 DE AGOSTO DE 2014)</w:t>
      </w:r>
    </w:p>
    <w:p w14:paraId="72C8B311" w14:textId="77777777" w:rsidR="003C1352" w:rsidRDefault="00626F56">
      <w:pPr>
        <w:pStyle w:val="Estilo"/>
      </w:pPr>
      <w:r>
        <w:t>III. Conducir y supervisar la generación de energía nuclear;</w:t>
      </w:r>
    </w:p>
    <w:p w14:paraId="188A9361" w14:textId="77777777" w:rsidR="003C1352" w:rsidRDefault="003C1352">
      <w:pPr>
        <w:pStyle w:val="Estilo"/>
      </w:pPr>
    </w:p>
    <w:p w14:paraId="1744C1FD" w14:textId="77777777" w:rsidR="003C1352" w:rsidRDefault="00626F56">
      <w:pPr>
        <w:pStyle w:val="Estilo"/>
      </w:pPr>
      <w:r>
        <w:t>IV. Promover que la participación de los particulares en las actividades del sector sea en los términos de la legislac</w:t>
      </w:r>
      <w:r>
        <w:t>ión y de las disposiciones aplicables;</w:t>
      </w:r>
    </w:p>
    <w:p w14:paraId="43D2C0E8" w14:textId="77777777" w:rsidR="003C1352" w:rsidRDefault="003C1352">
      <w:pPr>
        <w:pStyle w:val="Estilo"/>
      </w:pPr>
    </w:p>
    <w:p w14:paraId="073F4E64" w14:textId="77777777" w:rsidR="003C1352" w:rsidRDefault="00626F56">
      <w:pPr>
        <w:pStyle w:val="Estilo"/>
      </w:pPr>
      <w:r>
        <w:t>(REFORMADA, D.O.F. 11 DE AGOSTO DE 2014)</w:t>
      </w:r>
    </w:p>
    <w:p w14:paraId="22AEF818" w14:textId="77777777" w:rsidR="003C1352" w:rsidRDefault="00626F56">
      <w:pPr>
        <w:pStyle w:val="Estilo"/>
      </w:pPr>
      <w:r>
        <w:t xml:space="preserve">V. Llevar a cabo la planeación energética a mediano y largo plazos, así como fijar las directrices económicas y sociales para el sector energético nacional, conforme a las </w:t>
      </w:r>
      <w:r>
        <w:t>disposiciones aplicables.</w:t>
      </w:r>
    </w:p>
    <w:p w14:paraId="2D70792D" w14:textId="77777777" w:rsidR="003C1352" w:rsidRDefault="003C1352">
      <w:pPr>
        <w:pStyle w:val="Estilo"/>
      </w:pPr>
    </w:p>
    <w:p w14:paraId="4EE57FA0" w14:textId="77777777" w:rsidR="003C1352" w:rsidRDefault="00626F56">
      <w:pPr>
        <w:pStyle w:val="Estilo"/>
      </w:pPr>
      <w:r>
        <w:t>La planeación energética deberá atender los siguientes criterios: la soberanía y la seguridad energéticas, el mejoramiento de la productividad energética, la restitución de reservas de hidrocarburos, la diversificación de las fue</w:t>
      </w:r>
      <w:r>
        <w:t>ntes de combustibles, la reducción progresiva de impactos ambientales de la producción y consumo de energía, la mayor participación de las energías renovables en el balance energético nacional, la satisfacción de las necesidades energéticas básicas de la p</w:t>
      </w:r>
      <w:r>
        <w:t>oblación, el ahorro de energía y la mayor eficiencia de su producción y uso, el fortalecimiento de las empresas productivas del Estado del sector energético, y el apoyo a la investigación y el desarrollo tecnológico nacionales en materia energética;</w:t>
      </w:r>
    </w:p>
    <w:p w14:paraId="555DF384" w14:textId="77777777" w:rsidR="003C1352" w:rsidRDefault="003C1352">
      <w:pPr>
        <w:pStyle w:val="Estilo"/>
      </w:pPr>
    </w:p>
    <w:p w14:paraId="1053F95B" w14:textId="77777777" w:rsidR="003C1352" w:rsidRDefault="00626F56">
      <w:pPr>
        <w:pStyle w:val="Estilo"/>
      </w:pPr>
      <w:r>
        <w:t>(REFO</w:t>
      </w:r>
      <w:r>
        <w:t>RMADA, D.O.F. 11 DE AGOSTO DE 2014)</w:t>
      </w:r>
    </w:p>
    <w:p w14:paraId="0091C8D7" w14:textId="77777777" w:rsidR="003C1352" w:rsidRDefault="00626F56">
      <w:pPr>
        <w:pStyle w:val="Estilo"/>
      </w:pPr>
      <w:r>
        <w:t>VI. Elaborar y publicar anualmente un informe pormenorizado que permita conocer el desempeño y las tendencias del sector eléctrico nacional;</w:t>
      </w:r>
    </w:p>
    <w:p w14:paraId="73D29D18" w14:textId="77777777" w:rsidR="003C1352" w:rsidRDefault="003C1352">
      <w:pPr>
        <w:pStyle w:val="Estilo"/>
      </w:pPr>
    </w:p>
    <w:p w14:paraId="71E19C60" w14:textId="77777777" w:rsidR="003C1352" w:rsidRDefault="00626F56">
      <w:pPr>
        <w:pStyle w:val="Estilo"/>
      </w:pPr>
      <w:r>
        <w:t>(REFORMADA, D.O.F. 11 DE AGOSTO DE 2014)</w:t>
      </w:r>
    </w:p>
    <w:p w14:paraId="77390196" w14:textId="77777777" w:rsidR="003C1352" w:rsidRDefault="00626F56">
      <w:pPr>
        <w:pStyle w:val="Estilo"/>
      </w:pPr>
      <w:r>
        <w:t>VII. En materia de la industria de hi</w:t>
      </w:r>
      <w:r>
        <w:t>drocarburos: otorgar y revocar asignaciones a que se refiere el artículo 27 Constitucional; establecer los lineamientos técnicos que deberán observarse en el proceso de licitación; el diseño técnico de los contratos; establecer las áreas que podrán ser obj</w:t>
      </w:r>
      <w:r>
        <w:t>eto de asignaciones y contratos; así como adjudicar asignaciones y otorgar permisos para el tratamiento y refinación del petróleo, y procesamiento de gas natural;</w:t>
      </w:r>
    </w:p>
    <w:p w14:paraId="60FEDB4A" w14:textId="77777777" w:rsidR="003C1352" w:rsidRDefault="003C1352">
      <w:pPr>
        <w:pStyle w:val="Estilo"/>
      </w:pPr>
    </w:p>
    <w:p w14:paraId="2C2F9334" w14:textId="77777777" w:rsidR="003C1352" w:rsidRDefault="00626F56">
      <w:pPr>
        <w:pStyle w:val="Estilo"/>
      </w:pPr>
      <w:r>
        <w:t>(REFORMADA, D.O.F. 11 DE AGOSTO DE 2014)</w:t>
      </w:r>
    </w:p>
    <w:p w14:paraId="382F0C41" w14:textId="77777777" w:rsidR="003C1352" w:rsidRDefault="00626F56">
      <w:pPr>
        <w:pStyle w:val="Estilo"/>
      </w:pPr>
      <w:r>
        <w:t xml:space="preserve">VIII. Establecer mecanismos de coordinación con el </w:t>
      </w:r>
      <w:r>
        <w:t>Centro Nacional de Control de Energía y el Centro Nacional de Control del Gas Natural, que propicie que las acciones de estos organismos sean compatibles con los programas sectoriales;</w:t>
      </w:r>
    </w:p>
    <w:p w14:paraId="7FF5F5B2" w14:textId="77777777" w:rsidR="003C1352" w:rsidRDefault="003C1352">
      <w:pPr>
        <w:pStyle w:val="Estilo"/>
      </w:pPr>
    </w:p>
    <w:p w14:paraId="19DFB6EF" w14:textId="77777777" w:rsidR="003C1352" w:rsidRDefault="00626F56">
      <w:pPr>
        <w:pStyle w:val="Estilo"/>
      </w:pPr>
      <w:r>
        <w:t>(REFORMADA, D.O.F. 11 DE AGOSTO DE 2014)</w:t>
      </w:r>
    </w:p>
    <w:p w14:paraId="3679BFAC" w14:textId="77777777" w:rsidR="003C1352" w:rsidRDefault="00626F56">
      <w:pPr>
        <w:pStyle w:val="Estilo"/>
      </w:pPr>
      <w:r>
        <w:t xml:space="preserve">IX. Otorgar, negar, </w:t>
      </w:r>
      <w:r>
        <w:t>modificar y revocar asignaciones y contratos para exploración y extracción de minerales radiactivos;</w:t>
      </w:r>
    </w:p>
    <w:p w14:paraId="77BB02F2" w14:textId="77777777" w:rsidR="003C1352" w:rsidRDefault="003C1352">
      <w:pPr>
        <w:pStyle w:val="Estilo"/>
      </w:pPr>
    </w:p>
    <w:p w14:paraId="5C6CF978" w14:textId="77777777" w:rsidR="003C1352" w:rsidRDefault="00626F56">
      <w:pPr>
        <w:pStyle w:val="Estilo"/>
      </w:pPr>
      <w:r>
        <w:t>(REFORMADA, D.O.F. 30 DE NOVIEMBRE DE 2018)</w:t>
      </w:r>
    </w:p>
    <w:p w14:paraId="5BAB5EA9" w14:textId="77777777" w:rsidR="003C1352" w:rsidRDefault="00626F56">
      <w:pPr>
        <w:pStyle w:val="Estilo"/>
      </w:pPr>
      <w:r>
        <w:t>X. Promover el ahorro de energía, regular y, en su caso, expedir normas oficiales mexicanas sobre eficiencia e</w:t>
      </w:r>
      <w:r>
        <w:t>nergética, así como realizar y apoyar estudios e investigaciones en materia energética y demás aspectos relacionados;</w:t>
      </w:r>
    </w:p>
    <w:p w14:paraId="585B7314" w14:textId="77777777" w:rsidR="003C1352" w:rsidRDefault="003C1352">
      <w:pPr>
        <w:pStyle w:val="Estilo"/>
      </w:pPr>
    </w:p>
    <w:p w14:paraId="475A9F81" w14:textId="77777777" w:rsidR="003C1352" w:rsidRDefault="00626F56">
      <w:pPr>
        <w:pStyle w:val="Estilo"/>
      </w:pPr>
      <w:r>
        <w:lastRenderedPageBreak/>
        <w:t>(REFORMADA, D.O.F. 11 DE AGOSTO DE 2014)</w:t>
      </w:r>
    </w:p>
    <w:p w14:paraId="7AA5FE83" w14:textId="77777777" w:rsidR="003C1352" w:rsidRDefault="00626F56">
      <w:pPr>
        <w:pStyle w:val="Estilo"/>
      </w:pPr>
      <w:r>
        <w:t>XI. Regular y promover el desarrollo y uso de fuentes de energía alternas a los hidrocarburos, a</w:t>
      </w:r>
      <w:r>
        <w:t>sí como energías renovables y proponer, en su caso, los estímulos correspondientes;</w:t>
      </w:r>
    </w:p>
    <w:p w14:paraId="4D21E1F3" w14:textId="77777777" w:rsidR="003C1352" w:rsidRDefault="003C1352">
      <w:pPr>
        <w:pStyle w:val="Estilo"/>
      </w:pPr>
    </w:p>
    <w:p w14:paraId="27E5F295" w14:textId="77777777" w:rsidR="003C1352" w:rsidRDefault="00626F56">
      <w:pPr>
        <w:pStyle w:val="Estilo"/>
      </w:pPr>
      <w:r>
        <w:t>XII. Regular y en su caso, expedir normas oficiales mexicanas sobre producción, comercialización, compraventa, condiciones de calidad, suministro de energía y demás aspect</w:t>
      </w:r>
      <w:r>
        <w:t>os que promuevan la modernización, eficiencia y desarrollo del sector, así como controlar y vigilar su debido cumplimiento;</w:t>
      </w:r>
    </w:p>
    <w:p w14:paraId="3B9806A9" w14:textId="77777777" w:rsidR="003C1352" w:rsidRDefault="003C1352">
      <w:pPr>
        <w:pStyle w:val="Estilo"/>
      </w:pPr>
    </w:p>
    <w:p w14:paraId="524454A4" w14:textId="77777777" w:rsidR="003C1352" w:rsidRDefault="00626F56">
      <w:pPr>
        <w:pStyle w:val="Estilo"/>
      </w:pPr>
      <w:r>
        <w:t>(REFORMADA, D.O.F. 11 DE AGOSTO DE 2014)</w:t>
      </w:r>
    </w:p>
    <w:p w14:paraId="226FE9DA" w14:textId="77777777" w:rsidR="003C1352" w:rsidRDefault="00626F56">
      <w:pPr>
        <w:pStyle w:val="Estilo"/>
      </w:pPr>
      <w:r>
        <w:t>XIII. Regular y, en su caso, expedir normas oficiales mexicanas en materia de seguridad nu</w:t>
      </w:r>
      <w:r>
        <w:t>clear y salvaguardias, incluyendo lo relativo al uso, producción, explotación, aprovechamiento, transportación, enajenación, importación y exportación de materiales radioactivos, así como controlar y vigilar su debido cumplimiento;</w:t>
      </w:r>
    </w:p>
    <w:p w14:paraId="3A6B149B" w14:textId="77777777" w:rsidR="003C1352" w:rsidRDefault="003C1352">
      <w:pPr>
        <w:pStyle w:val="Estilo"/>
      </w:pPr>
    </w:p>
    <w:p w14:paraId="390251EE" w14:textId="77777777" w:rsidR="003C1352" w:rsidRDefault="00626F56">
      <w:pPr>
        <w:pStyle w:val="Estilo"/>
      </w:pPr>
      <w:r>
        <w:t>(REFORMADA, D.O.F. 11 D</w:t>
      </w:r>
      <w:r>
        <w:t>E AGOSTO DE 2014)</w:t>
      </w:r>
    </w:p>
    <w:p w14:paraId="290DE636" w14:textId="77777777" w:rsidR="003C1352" w:rsidRDefault="00626F56">
      <w:pPr>
        <w:pStyle w:val="Estilo"/>
      </w:pPr>
      <w:r>
        <w:t>XIV. Llevar el registro geotérmico;</w:t>
      </w:r>
    </w:p>
    <w:p w14:paraId="15457BCA" w14:textId="77777777" w:rsidR="003C1352" w:rsidRDefault="003C1352">
      <w:pPr>
        <w:pStyle w:val="Estilo"/>
      </w:pPr>
    </w:p>
    <w:p w14:paraId="25AAA384" w14:textId="77777777" w:rsidR="003C1352" w:rsidRDefault="00626F56">
      <w:pPr>
        <w:pStyle w:val="Estilo"/>
      </w:pPr>
      <w:r>
        <w:t>(REFORMADA, D.O.F. 11 DE AGOSTO DE 2014)</w:t>
      </w:r>
    </w:p>
    <w:p w14:paraId="1E4FBC19" w14:textId="77777777" w:rsidR="003C1352" w:rsidRDefault="00626F56">
      <w:pPr>
        <w:pStyle w:val="Estilo"/>
      </w:pPr>
      <w:r>
        <w:t>XV. Establecer la regulación en materia de registros de reconocimiento, permisos de exploración, o concesiones, según sea el caso para la explotación de áreas c</w:t>
      </w:r>
      <w:r>
        <w:t>on potencial geotérmico, y supervisar su debido cumplimiento;</w:t>
      </w:r>
    </w:p>
    <w:p w14:paraId="73EFC6F2" w14:textId="77777777" w:rsidR="003C1352" w:rsidRDefault="003C1352">
      <w:pPr>
        <w:pStyle w:val="Estilo"/>
      </w:pPr>
    </w:p>
    <w:p w14:paraId="50B03723" w14:textId="77777777" w:rsidR="003C1352" w:rsidRDefault="00626F56">
      <w:pPr>
        <w:pStyle w:val="Estilo"/>
      </w:pPr>
      <w:r>
        <w:t>(REFORMADA, D.O.F. 11 DE AGOSTO DE 2014)</w:t>
      </w:r>
    </w:p>
    <w:p w14:paraId="1340120F" w14:textId="77777777" w:rsidR="003C1352" w:rsidRDefault="00626F56">
      <w:pPr>
        <w:pStyle w:val="Estilo"/>
      </w:pPr>
      <w:r>
        <w:t>XVI. Proponer al Titular del Ejecutivo Federal el establecimiento de zonas de salvaguarda de hidrocarburos;</w:t>
      </w:r>
    </w:p>
    <w:p w14:paraId="1C0182D9" w14:textId="77777777" w:rsidR="003C1352" w:rsidRDefault="003C1352">
      <w:pPr>
        <w:pStyle w:val="Estilo"/>
      </w:pPr>
    </w:p>
    <w:p w14:paraId="0105778F" w14:textId="77777777" w:rsidR="003C1352" w:rsidRDefault="00626F56">
      <w:pPr>
        <w:pStyle w:val="Estilo"/>
      </w:pPr>
      <w:r>
        <w:t>(REFORMADA, D.O.F. 30 DE NOVIEMBRE DE 2018)</w:t>
      </w:r>
    </w:p>
    <w:p w14:paraId="49C84951" w14:textId="77777777" w:rsidR="003C1352" w:rsidRDefault="00626F56">
      <w:pPr>
        <w:pStyle w:val="Estilo"/>
      </w:pPr>
      <w:r>
        <w:t>XVII. Proponer al titular del Ejecutivo Federal la plataforma anual de producción de petróleo y de gas, con base en las reservas probadas y los recursos disponibles, que garantice el abasto y la seguridad energética del país;</w:t>
      </w:r>
    </w:p>
    <w:p w14:paraId="23B19440" w14:textId="77777777" w:rsidR="003C1352" w:rsidRDefault="003C1352">
      <w:pPr>
        <w:pStyle w:val="Estilo"/>
      </w:pPr>
    </w:p>
    <w:p w14:paraId="6E9128CC" w14:textId="77777777" w:rsidR="003C1352" w:rsidRDefault="00626F56">
      <w:pPr>
        <w:pStyle w:val="Estilo"/>
      </w:pPr>
      <w:r>
        <w:t>(REFORMADA, D.O.F. 30 DE NOV</w:t>
      </w:r>
      <w:r>
        <w:t>IEMBRE DE 2018)</w:t>
      </w:r>
    </w:p>
    <w:p w14:paraId="51D71A3C" w14:textId="77777777" w:rsidR="003C1352" w:rsidRDefault="00626F56">
      <w:pPr>
        <w:pStyle w:val="Estilo"/>
      </w:pPr>
      <w:r>
        <w:t>XVIII. Establecer la política de restitución de reservas de hidrocarburos y geotermia, así como para el estímulo y promoción al uso de energías renovables;</w:t>
      </w:r>
    </w:p>
    <w:p w14:paraId="44166103" w14:textId="77777777" w:rsidR="003C1352" w:rsidRDefault="003C1352">
      <w:pPr>
        <w:pStyle w:val="Estilo"/>
      </w:pPr>
    </w:p>
    <w:p w14:paraId="29949B8A" w14:textId="77777777" w:rsidR="003C1352" w:rsidRDefault="00626F56">
      <w:pPr>
        <w:pStyle w:val="Estilo"/>
      </w:pPr>
      <w:r>
        <w:t>(REFORMADA, D.O.F. 11 DE AGOSTO DE 2014)</w:t>
      </w:r>
    </w:p>
    <w:p w14:paraId="451FC2BE" w14:textId="77777777" w:rsidR="003C1352" w:rsidRDefault="00626F56">
      <w:pPr>
        <w:pStyle w:val="Estilo"/>
      </w:pPr>
      <w:r>
        <w:t xml:space="preserve">XIX. Regular y, en su caso, expedir </w:t>
      </w:r>
      <w:r>
        <w:t>normas oficiales mexicanas a través de la Comisión Nacional de Seguridad Nuclear y Salvaguardias, en lo correspondiente a sus facultades, así como supervisar su debido cumplimiento;</w:t>
      </w:r>
    </w:p>
    <w:p w14:paraId="6E7EC30B" w14:textId="77777777" w:rsidR="003C1352" w:rsidRDefault="003C1352">
      <w:pPr>
        <w:pStyle w:val="Estilo"/>
      </w:pPr>
    </w:p>
    <w:p w14:paraId="100D7CE7" w14:textId="77777777" w:rsidR="003C1352" w:rsidRDefault="00626F56">
      <w:pPr>
        <w:pStyle w:val="Estilo"/>
      </w:pPr>
      <w:r>
        <w:t>XX. Registrar y dar a conocer, con base en la información proporcionada p</w:t>
      </w:r>
      <w:r>
        <w:t xml:space="preserve">or la Comisión Nacional de Hidrocarburos, las reservas de hidrocarburos, conforme a </w:t>
      </w:r>
      <w:r>
        <w:lastRenderedPageBreak/>
        <w:t>los estudios de evaluación y de cuantificación, así como a las certificaciones correspondientes;</w:t>
      </w:r>
    </w:p>
    <w:p w14:paraId="707D5FCA" w14:textId="77777777" w:rsidR="003C1352" w:rsidRDefault="003C1352">
      <w:pPr>
        <w:pStyle w:val="Estilo"/>
      </w:pPr>
    </w:p>
    <w:p w14:paraId="14D0B93A" w14:textId="77777777" w:rsidR="003C1352" w:rsidRDefault="00626F56">
      <w:pPr>
        <w:pStyle w:val="Estilo"/>
      </w:pPr>
      <w:r>
        <w:t>(REFORMADA, D.O.F. 30 DE NOVIEMBRE DE 2018)</w:t>
      </w:r>
    </w:p>
    <w:p w14:paraId="265EAED4" w14:textId="77777777" w:rsidR="003C1352" w:rsidRDefault="00626F56">
      <w:pPr>
        <w:pStyle w:val="Estilo"/>
      </w:pPr>
      <w:r>
        <w:t>XXI. Requerir la información n</w:t>
      </w:r>
      <w:r>
        <w:t>ecesaria para el desarrollo de sus funciones a órganos desconcentrados, órganos reguladores coordinados, entidades paraestatales y empresas productivas del Estado y en general, a toda persona física o moral que realice cualquiera de las actividades a que s</w:t>
      </w:r>
      <w:r>
        <w:t>e refieren la Ley de Hidrocarburos, la Ley Reglamentaria del Artículo 27 Constitucional en Materia Nuclear y la Ley de la Industria Eléctrica.</w:t>
      </w:r>
    </w:p>
    <w:p w14:paraId="1965BCCE" w14:textId="77777777" w:rsidR="003C1352" w:rsidRDefault="003C1352">
      <w:pPr>
        <w:pStyle w:val="Estilo"/>
      </w:pPr>
    </w:p>
    <w:p w14:paraId="6F08F0BE" w14:textId="77777777" w:rsidR="003C1352" w:rsidRDefault="00626F56">
      <w:pPr>
        <w:pStyle w:val="Estilo"/>
      </w:pPr>
      <w:r>
        <w:t>La Secretaría de Energía coordinará con la Comisión Reguladora de Energía, la determinación de las tarifas regul</w:t>
      </w:r>
      <w:r>
        <w:t>adas de los servicios establecidos en la Ley de la Industria Eléctrica;</w:t>
      </w:r>
    </w:p>
    <w:p w14:paraId="450894EC" w14:textId="77777777" w:rsidR="003C1352" w:rsidRDefault="003C1352">
      <w:pPr>
        <w:pStyle w:val="Estilo"/>
      </w:pPr>
    </w:p>
    <w:p w14:paraId="7545EAC9" w14:textId="77777777" w:rsidR="003C1352" w:rsidRDefault="00626F56">
      <w:pPr>
        <w:pStyle w:val="Estilo"/>
      </w:pPr>
      <w:r>
        <w:t>(REFORMADA, D.O.F. 11 DE AGOSTO DE 2014)</w:t>
      </w:r>
    </w:p>
    <w:p w14:paraId="164D250C" w14:textId="77777777" w:rsidR="003C1352" w:rsidRDefault="00626F56">
      <w:pPr>
        <w:pStyle w:val="Estilo"/>
      </w:pPr>
      <w:r>
        <w:t>XXII. Realizar visitas de inspección y verificación a las instalaciones de las entidades paraestatales con actividades en el sector y, en gene</w:t>
      </w:r>
      <w:r>
        <w:t>ral, a toda persona física o moral que realice cualquiera de las actividades principales, auxiliares o conexas, a que se refieren las leyes señaladas en la fracción anterior;</w:t>
      </w:r>
    </w:p>
    <w:p w14:paraId="2892F2EF" w14:textId="77777777" w:rsidR="003C1352" w:rsidRDefault="003C1352">
      <w:pPr>
        <w:pStyle w:val="Estilo"/>
      </w:pPr>
    </w:p>
    <w:p w14:paraId="287E8FCB" w14:textId="77777777" w:rsidR="003C1352" w:rsidRDefault="00626F56">
      <w:pPr>
        <w:pStyle w:val="Estilo"/>
      </w:pPr>
      <w:r>
        <w:t xml:space="preserve">XXIII. Participar en foros internacionales respecto de las materias competencia </w:t>
      </w:r>
      <w:r>
        <w:t>de la Secretaría, con la intervención que corresponda a la Secretaría de Relaciones Exteriores y proponer a ésta la celebración de convenios y tratados internacionales en tales materias; y, asimismo, participar en la concertación y el seguimiento de la eje</w:t>
      </w:r>
      <w:r>
        <w:t>cución de los acuerdos internacionales en materia de explotación de yacimientos transfronterizos de hidrocarburos de los que el Estado mexicano sea parte;</w:t>
      </w:r>
    </w:p>
    <w:p w14:paraId="1A5F37D7" w14:textId="77777777" w:rsidR="003C1352" w:rsidRDefault="003C1352">
      <w:pPr>
        <w:pStyle w:val="Estilo"/>
      </w:pPr>
    </w:p>
    <w:p w14:paraId="51EDE575" w14:textId="77777777" w:rsidR="003C1352" w:rsidRDefault="00626F56">
      <w:pPr>
        <w:pStyle w:val="Estilo"/>
      </w:pPr>
      <w:r>
        <w:t>(REFORMADA, D.O.F. 11 DE AGOSTO DE 2014)</w:t>
      </w:r>
    </w:p>
    <w:p w14:paraId="2E8895BE" w14:textId="77777777" w:rsidR="003C1352" w:rsidRDefault="00626F56">
      <w:pPr>
        <w:pStyle w:val="Estilo"/>
      </w:pPr>
      <w:r>
        <w:t>XXIV. Iniciar, tramitar y resolver procedimientos administr</w:t>
      </w:r>
      <w:r>
        <w:t>ativos e imponer las sanciones que correspondan, en términos de las disposiciones aplicables;</w:t>
      </w:r>
    </w:p>
    <w:p w14:paraId="48E56480" w14:textId="77777777" w:rsidR="003C1352" w:rsidRDefault="003C1352">
      <w:pPr>
        <w:pStyle w:val="Estilo"/>
      </w:pPr>
    </w:p>
    <w:p w14:paraId="234D7179" w14:textId="77777777" w:rsidR="003C1352" w:rsidRDefault="00626F56">
      <w:pPr>
        <w:pStyle w:val="Estilo"/>
      </w:pPr>
      <w:r>
        <w:t>(REFORMADA, D.O.F. 30 DE NOVIEMBRE DE 2018)</w:t>
      </w:r>
    </w:p>
    <w:p w14:paraId="6D06E2CE" w14:textId="77777777" w:rsidR="003C1352" w:rsidRDefault="00626F56">
      <w:pPr>
        <w:pStyle w:val="Estilo"/>
      </w:pPr>
      <w:r>
        <w:t>XXV. Asegurar, fomentar y vigilar el adecuado suministro de los combustibles en el territorio nacional;</w:t>
      </w:r>
    </w:p>
    <w:p w14:paraId="3C37ED5A" w14:textId="77777777" w:rsidR="003C1352" w:rsidRDefault="003C1352">
      <w:pPr>
        <w:pStyle w:val="Estilo"/>
      </w:pPr>
    </w:p>
    <w:p w14:paraId="48995A8E" w14:textId="77777777" w:rsidR="003C1352" w:rsidRDefault="00626F56">
      <w:pPr>
        <w:pStyle w:val="Estilo"/>
      </w:pPr>
      <w:r>
        <w:t>(ADICIONADA,</w:t>
      </w:r>
      <w:r>
        <w:t xml:space="preserve"> D.O.F. 11 DE AGOSTO DE 2014)</w:t>
      </w:r>
    </w:p>
    <w:p w14:paraId="3E33D0A7" w14:textId="77777777" w:rsidR="003C1352" w:rsidRDefault="00626F56">
      <w:pPr>
        <w:pStyle w:val="Estilo"/>
      </w:pPr>
      <w:r>
        <w:t>XXVI. Revisar y, en su caso, autorizar las reglas de operación del Mercado Eléctrico Mayorista y emitir disposiciones administrativas de carácter general que permitan su vigilancia;</w:t>
      </w:r>
    </w:p>
    <w:p w14:paraId="64D8730D" w14:textId="77777777" w:rsidR="003C1352" w:rsidRDefault="003C1352">
      <w:pPr>
        <w:pStyle w:val="Estilo"/>
      </w:pPr>
    </w:p>
    <w:p w14:paraId="5EC2B880" w14:textId="77777777" w:rsidR="003C1352" w:rsidRDefault="00626F56">
      <w:pPr>
        <w:pStyle w:val="Estilo"/>
      </w:pPr>
      <w:r>
        <w:t>(ADICIONADA, D.O.F. 11 DE AGOSTO DE 2014)</w:t>
      </w:r>
    </w:p>
    <w:p w14:paraId="6F2CED39" w14:textId="77777777" w:rsidR="003C1352" w:rsidRDefault="00626F56">
      <w:pPr>
        <w:pStyle w:val="Estilo"/>
      </w:pPr>
      <w:r>
        <w:t>X</w:t>
      </w:r>
      <w:r>
        <w:t>XVII. Establecer los términos de estricta separación legal que se requieren para fomentar el acceso abierto y la operación eficiente del sector eléctrico y vigilar su cumplimiento;</w:t>
      </w:r>
    </w:p>
    <w:p w14:paraId="2995A509" w14:textId="77777777" w:rsidR="003C1352" w:rsidRDefault="003C1352">
      <w:pPr>
        <w:pStyle w:val="Estilo"/>
      </w:pPr>
    </w:p>
    <w:p w14:paraId="6CE91186" w14:textId="77777777" w:rsidR="003C1352" w:rsidRDefault="00626F56">
      <w:pPr>
        <w:pStyle w:val="Estilo"/>
      </w:pPr>
      <w:r>
        <w:t>(ADICIONADA, D.O.F. 11 DE AGOSTO DE 2014)</w:t>
      </w:r>
    </w:p>
    <w:p w14:paraId="445237EB" w14:textId="77777777" w:rsidR="003C1352" w:rsidRDefault="00626F56">
      <w:pPr>
        <w:pStyle w:val="Estilo"/>
      </w:pPr>
      <w:r>
        <w:t>XXVIII. Verificar el cumplimient</w:t>
      </w:r>
      <w:r>
        <w:t>o de la regulación que emita para la industria eléctrica y demás disposiciones administrativas aplicables, realizar visitas de verificación y requerir a las personas físicas y morales con actividades en el sector, la información que permita conocer el dese</w:t>
      </w:r>
      <w:r>
        <w:t>mpeño de la industria eléctrica y dictar las medidas que resulten aplicables, conforme a la Ley de la Industria Eléctrica;</w:t>
      </w:r>
    </w:p>
    <w:p w14:paraId="2137FE20" w14:textId="77777777" w:rsidR="003C1352" w:rsidRDefault="003C1352">
      <w:pPr>
        <w:pStyle w:val="Estilo"/>
      </w:pPr>
    </w:p>
    <w:p w14:paraId="7C1CDD99" w14:textId="77777777" w:rsidR="003C1352" w:rsidRDefault="00626F56">
      <w:pPr>
        <w:pStyle w:val="Estilo"/>
      </w:pPr>
      <w:r>
        <w:t>(ADICIONADA, D.O.F. 11 DE AGOSTO DE 2014)</w:t>
      </w:r>
    </w:p>
    <w:p w14:paraId="7A6E3DD3" w14:textId="77777777" w:rsidR="003C1352" w:rsidRDefault="00626F56">
      <w:pPr>
        <w:pStyle w:val="Estilo"/>
      </w:pPr>
      <w:r>
        <w:t xml:space="preserve">XXIX. Fijar la política de eficiencia energética de la industria eléctrica y la </w:t>
      </w:r>
      <w:r>
        <w:t xml:space="preserve">política para establecer nuevas centrales eléctricas tendientes a satisfacer las necesidades del país y a dicha política de eficiencia energética de la industria eléctrica, así como establecer los requerimientos obligatorios en materia de energías limpias </w:t>
      </w:r>
      <w:r>
        <w:t>para la generación eléctrica;</w:t>
      </w:r>
    </w:p>
    <w:p w14:paraId="7246C29B" w14:textId="77777777" w:rsidR="003C1352" w:rsidRDefault="003C1352">
      <w:pPr>
        <w:pStyle w:val="Estilo"/>
      </w:pPr>
    </w:p>
    <w:p w14:paraId="1FA4B75C" w14:textId="77777777" w:rsidR="003C1352" w:rsidRDefault="00626F56">
      <w:pPr>
        <w:pStyle w:val="Estilo"/>
      </w:pPr>
      <w:r>
        <w:t>(ADICIONADA, D.O.F. 11 DE AGOSTO DE 2014)</w:t>
      </w:r>
    </w:p>
    <w:p w14:paraId="0D1B126D" w14:textId="77777777" w:rsidR="003C1352" w:rsidRDefault="00626F56">
      <w:pPr>
        <w:pStyle w:val="Estilo"/>
      </w:pPr>
      <w:r>
        <w:t xml:space="preserve">XXX. Establecer los términos y condiciones obligatorios de cobertura para el suministro eléctrico en las comunidades rurales y zonas urbanas marginadas, y proponer los </w:t>
      </w:r>
      <w:r>
        <w:t>mecanismos para dirigir recursos económicos a este fin, y</w:t>
      </w:r>
    </w:p>
    <w:p w14:paraId="629E9672" w14:textId="77777777" w:rsidR="003C1352" w:rsidRDefault="003C1352">
      <w:pPr>
        <w:pStyle w:val="Estilo"/>
      </w:pPr>
    </w:p>
    <w:p w14:paraId="78FE6BC0" w14:textId="77777777" w:rsidR="003C1352" w:rsidRDefault="00626F56">
      <w:pPr>
        <w:pStyle w:val="Estilo"/>
      </w:pPr>
      <w:r>
        <w:t>(ADICIONADA, D.O.F. 11 DE AGOSTO DE 2014)</w:t>
      </w:r>
    </w:p>
    <w:p w14:paraId="5378AADF" w14:textId="77777777" w:rsidR="003C1352" w:rsidRDefault="00626F56">
      <w:pPr>
        <w:pStyle w:val="Estilo"/>
      </w:pPr>
      <w:r>
        <w:t>XXXI. Los demás que le encomienden expresamente las leyes y reglamentos.</w:t>
      </w:r>
    </w:p>
    <w:p w14:paraId="57400C3F" w14:textId="77777777" w:rsidR="003C1352" w:rsidRDefault="003C1352">
      <w:pPr>
        <w:pStyle w:val="Estilo"/>
      </w:pPr>
    </w:p>
    <w:p w14:paraId="4F22A18E" w14:textId="77777777" w:rsidR="003C1352" w:rsidRDefault="00626F56">
      <w:pPr>
        <w:pStyle w:val="Estilo"/>
      </w:pPr>
      <w:r>
        <w:t>(REFORMADO PRIMER PÁRRAFO, D.O.F. 30 DE NOVIEMBRE DE 2000)</w:t>
      </w:r>
    </w:p>
    <w:p w14:paraId="7E9CA82A" w14:textId="77777777" w:rsidR="003C1352" w:rsidRDefault="00626F56">
      <w:pPr>
        <w:pStyle w:val="Estilo"/>
      </w:pPr>
      <w:r>
        <w:t>ARTICULO 34.- A la Sec</w:t>
      </w:r>
      <w:r>
        <w:t>retaría de Economía corresponde el despacho de los siguientes asuntos:</w:t>
      </w:r>
    </w:p>
    <w:p w14:paraId="5AEC3C75" w14:textId="77777777" w:rsidR="003C1352" w:rsidRDefault="003C1352">
      <w:pPr>
        <w:pStyle w:val="Estilo"/>
      </w:pPr>
    </w:p>
    <w:p w14:paraId="33D82F3E" w14:textId="77777777" w:rsidR="003C1352" w:rsidRDefault="00626F56">
      <w:pPr>
        <w:pStyle w:val="Estilo"/>
      </w:pPr>
      <w:r>
        <w:t>(REFORMADA, D.O.F. 29 DE DICIEMBRE DE 1982)</w:t>
      </w:r>
    </w:p>
    <w:p w14:paraId="07993618" w14:textId="77777777" w:rsidR="003C1352" w:rsidRDefault="00626F56">
      <w:pPr>
        <w:pStyle w:val="Estilo"/>
      </w:pPr>
      <w:r>
        <w:t>I.- Formular y conducir las políticas generales de industria, comercio exterior, interior, abasto y precios del país; con excepción de los p</w:t>
      </w:r>
      <w:r>
        <w:t>recios de bienes y servicios de la Administración Pública Federal;</w:t>
      </w:r>
    </w:p>
    <w:p w14:paraId="1BBCDEA8" w14:textId="77777777" w:rsidR="003C1352" w:rsidRDefault="003C1352">
      <w:pPr>
        <w:pStyle w:val="Estilo"/>
      </w:pPr>
    </w:p>
    <w:p w14:paraId="37B6A5C1" w14:textId="77777777" w:rsidR="003C1352" w:rsidRDefault="00626F56">
      <w:pPr>
        <w:pStyle w:val="Estilo"/>
      </w:pPr>
      <w:r>
        <w:t>(REFORMADA, D.O.F. 29 DE DICIEMBRE DE 1982)</w:t>
      </w:r>
    </w:p>
    <w:p w14:paraId="7501A4F7" w14:textId="77777777" w:rsidR="003C1352" w:rsidRDefault="00626F56">
      <w:pPr>
        <w:pStyle w:val="Estilo"/>
      </w:pPr>
      <w:r>
        <w:t>II.- Regular, promover y vigilar la comercialización, distribución y consumo de los bienes y servicios;</w:t>
      </w:r>
    </w:p>
    <w:p w14:paraId="5B229F59" w14:textId="77777777" w:rsidR="003C1352" w:rsidRDefault="003C1352">
      <w:pPr>
        <w:pStyle w:val="Estilo"/>
      </w:pPr>
    </w:p>
    <w:p w14:paraId="5A4810D7" w14:textId="77777777" w:rsidR="003C1352" w:rsidRDefault="00626F56">
      <w:pPr>
        <w:pStyle w:val="Estilo"/>
      </w:pPr>
      <w:r>
        <w:t>(REFORMADA, D.O.F. 22 DE JULIO DE 1991)</w:t>
      </w:r>
    </w:p>
    <w:p w14:paraId="19BAFD72" w14:textId="77777777" w:rsidR="003C1352" w:rsidRDefault="00626F56">
      <w:pPr>
        <w:pStyle w:val="Estilo"/>
      </w:pPr>
      <w:r>
        <w:t>III.- Establecer la Política de industrialización, distribución y consumo de los productos agrícolas, ganaderos, forestales, minerales y pesqueros, en coordinación con las dependencias competentes;</w:t>
      </w:r>
    </w:p>
    <w:p w14:paraId="3599C320" w14:textId="77777777" w:rsidR="003C1352" w:rsidRDefault="003C1352">
      <w:pPr>
        <w:pStyle w:val="Estilo"/>
      </w:pPr>
    </w:p>
    <w:p w14:paraId="66DF6BC1" w14:textId="77777777" w:rsidR="003C1352" w:rsidRDefault="00626F56">
      <w:pPr>
        <w:pStyle w:val="Estilo"/>
      </w:pPr>
      <w:r>
        <w:t>(REFORMADA, D.O.F. 30 DE NOVIEMBRE DE 2018)</w:t>
      </w:r>
    </w:p>
    <w:p w14:paraId="2435AFBE" w14:textId="77777777" w:rsidR="003C1352" w:rsidRDefault="00626F56">
      <w:pPr>
        <w:pStyle w:val="Estilo"/>
      </w:pPr>
      <w:r>
        <w:t>IV.- Fomenta</w:t>
      </w:r>
      <w:r>
        <w:t>r, en coordinación con la Secretaría de Relaciones Exteriores en el ámbito de su competencia, la política de comercio exterior y atracción de inversión extranjera;</w:t>
      </w:r>
    </w:p>
    <w:p w14:paraId="3AA3E3B1" w14:textId="77777777" w:rsidR="003C1352" w:rsidRDefault="003C1352">
      <w:pPr>
        <w:pStyle w:val="Estilo"/>
      </w:pPr>
    </w:p>
    <w:p w14:paraId="3C62C4B5" w14:textId="77777777" w:rsidR="003C1352" w:rsidRDefault="00626F56">
      <w:pPr>
        <w:pStyle w:val="Estilo"/>
      </w:pPr>
      <w:r>
        <w:t>(REFORMADA, D.O.F. 30 DE NOVIEMBRE DE 2018)</w:t>
      </w:r>
    </w:p>
    <w:p w14:paraId="34213191" w14:textId="77777777" w:rsidR="003C1352" w:rsidRDefault="00626F56">
      <w:pPr>
        <w:pStyle w:val="Estilo"/>
      </w:pPr>
      <w:r>
        <w:t>V.- Estudiar, proyectar y determinar los arance</w:t>
      </w:r>
      <w:r>
        <w:t>les escuchando la opinión de la Secretaría de Hacienda y Crédito Público; estudiar y determinar las restricciones para los artículos de importación y exportación, y participar con la mencionada Secretaría en la fijación de los criterios generales para el e</w:t>
      </w:r>
      <w:r>
        <w:t>stablecimiento de los estímulos al comercio exterior;</w:t>
      </w:r>
    </w:p>
    <w:p w14:paraId="78774B08" w14:textId="77777777" w:rsidR="003C1352" w:rsidRDefault="003C1352">
      <w:pPr>
        <w:pStyle w:val="Estilo"/>
      </w:pPr>
    </w:p>
    <w:p w14:paraId="13867D6D" w14:textId="77777777" w:rsidR="003C1352" w:rsidRDefault="00626F56">
      <w:pPr>
        <w:pStyle w:val="Estilo"/>
      </w:pPr>
      <w:r>
        <w:t>(REFORMADA, D.O.F. 30 DE DICIEMBRE DE 1983)</w:t>
      </w:r>
    </w:p>
    <w:p w14:paraId="29867A78" w14:textId="77777777" w:rsidR="003C1352" w:rsidRDefault="00626F56">
      <w:pPr>
        <w:pStyle w:val="Estilo"/>
      </w:pPr>
      <w:r>
        <w:t>VI.- Estudiar y determinar mediante reglas generales, conforme a los montos globales establecidos por la Secretaría de Hacienda y Crédito Público, los estímu</w:t>
      </w:r>
      <w:r>
        <w:t>los fiscales necesarios para el fomento industrial, el comercio interior y exterior y el abasto, incluyendo los subsidios sobre impuestos de importación, y administrar su aplicación, así como vigilar y evaluar sus resultados;</w:t>
      </w:r>
    </w:p>
    <w:p w14:paraId="27150617" w14:textId="77777777" w:rsidR="003C1352" w:rsidRDefault="003C1352">
      <w:pPr>
        <w:pStyle w:val="Estilo"/>
      </w:pPr>
    </w:p>
    <w:p w14:paraId="6C97788B" w14:textId="77777777" w:rsidR="003C1352" w:rsidRDefault="00626F56">
      <w:pPr>
        <w:pStyle w:val="Estilo"/>
      </w:pPr>
      <w:r>
        <w:t xml:space="preserve">(REFORMADA, D.O.F. 30 DE </w:t>
      </w:r>
      <w:r>
        <w:t>NOVIEMBRE DE 2018)</w:t>
      </w:r>
    </w:p>
    <w:p w14:paraId="09F864AF" w14:textId="77777777" w:rsidR="003C1352" w:rsidRDefault="00626F56">
      <w:pPr>
        <w:pStyle w:val="Estilo"/>
      </w:pPr>
      <w:r>
        <w:t>VII.- Establecer las tarifas para la prestación de aquellos servicios de interés público que considere necesarios, con la exclusión de los precios y tarifas de los bienes y servicios de la Administración Pública Federal; y definir el uso</w:t>
      </w:r>
      <w:r>
        <w:t xml:space="preserve"> preferente que deba darse a determinadas mercancías;</w:t>
      </w:r>
    </w:p>
    <w:p w14:paraId="193B4E8A" w14:textId="77777777" w:rsidR="003C1352" w:rsidRDefault="003C1352">
      <w:pPr>
        <w:pStyle w:val="Estilo"/>
      </w:pPr>
    </w:p>
    <w:p w14:paraId="1340CA1E" w14:textId="77777777" w:rsidR="003C1352" w:rsidRDefault="00626F56">
      <w:pPr>
        <w:pStyle w:val="Estilo"/>
      </w:pPr>
      <w:r>
        <w:t>(REFORMADA, D.O.F. 29 DE DICIEMBRE DE 1982)</w:t>
      </w:r>
    </w:p>
    <w:p w14:paraId="3796AD67" w14:textId="77777777" w:rsidR="003C1352" w:rsidRDefault="00626F56">
      <w:pPr>
        <w:pStyle w:val="Estilo"/>
      </w:pPr>
      <w:r>
        <w:t>VIII.- Regular, orientar y estimular las medidas de protección al consumidor;</w:t>
      </w:r>
    </w:p>
    <w:p w14:paraId="2A870D5B" w14:textId="77777777" w:rsidR="003C1352" w:rsidRDefault="003C1352">
      <w:pPr>
        <w:pStyle w:val="Estilo"/>
      </w:pPr>
    </w:p>
    <w:p w14:paraId="1A1813BC" w14:textId="77777777" w:rsidR="003C1352" w:rsidRDefault="00626F56">
      <w:pPr>
        <w:pStyle w:val="Estilo"/>
      </w:pPr>
      <w:r>
        <w:t>(REFORMADA, D.O.F. 30 DE NOVIEMBRE DE 2018)</w:t>
      </w:r>
    </w:p>
    <w:p w14:paraId="28B9C533" w14:textId="77777777" w:rsidR="003C1352" w:rsidRDefault="00626F56">
      <w:pPr>
        <w:pStyle w:val="Estilo"/>
      </w:pPr>
      <w:r>
        <w:t>IX.- Participar con las Secretaría</w:t>
      </w:r>
      <w:r>
        <w:t xml:space="preserve">s de Bienestar, de Agricultura y Desarrollo Rural y de Medio Ambiente y Recursos Naturales, en la distribución y comercialización de productos y el abastecimiento de los consumos básicos de la población; así como el fomento a la cadena de valor productiva </w:t>
      </w:r>
      <w:r>
        <w:t>agroalimentaria;</w:t>
      </w:r>
    </w:p>
    <w:p w14:paraId="79CF0E50" w14:textId="77777777" w:rsidR="003C1352" w:rsidRDefault="003C1352">
      <w:pPr>
        <w:pStyle w:val="Estilo"/>
      </w:pPr>
    </w:p>
    <w:p w14:paraId="17651CA2" w14:textId="77777777" w:rsidR="003C1352" w:rsidRDefault="00626F56">
      <w:pPr>
        <w:pStyle w:val="Estilo"/>
      </w:pPr>
      <w:r>
        <w:t>X.- (DEROGADA, D.O.F. 30 DE DICIEMBRE DE 2015)</w:t>
      </w:r>
    </w:p>
    <w:p w14:paraId="1D083936" w14:textId="77777777" w:rsidR="003C1352" w:rsidRDefault="003C1352">
      <w:pPr>
        <w:pStyle w:val="Estilo"/>
      </w:pPr>
    </w:p>
    <w:p w14:paraId="5F879599" w14:textId="77777777" w:rsidR="003C1352" w:rsidRDefault="00626F56">
      <w:pPr>
        <w:pStyle w:val="Estilo"/>
      </w:pPr>
      <w:r>
        <w:t>(ADICIONADA, D.O.F. 30 DE NOVIEMBRE DE 2000)</w:t>
      </w:r>
    </w:p>
    <w:p w14:paraId="6F82E546" w14:textId="77777777" w:rsidR="003C1352" w:rsidRDefault="00626F56">
      <w:pPr>
        <w:pStyle w:val="Estilo"/>
      </w:pPr>
      <w:r>
        <w:t>X bis.- Coordinar y ejecutar la política nacional para crear y apoyar empresas que asocien a grupos de escasos recursos en áreas urbanas a través</w:t>
      </w:r>
      <w:r>
        <w:t xml:space="preserve"> de las acciones de planeación, programación, concertación, coordinación, evaluación; de aplicación, recuperación y revolvencia de recursos para ser destinados a los mismos fines; así como de asistencia técnica y de otros medios que se requieran para ese p</w:t>
      </w:r>
      <w:r>
        <w:t>ropósito, previa calificación, con la intervención de las dependencias y entidades de la Administración Pública Federal correspondientes y de los gobiernos estatales y municipales, y con la participación de los sectores social y privado;</w:t>
      </w:r>
    </w:p>
    <w:p w14:paraId="0BA28E57" w14:textId="77777777" w:rsidR="003C1352" w:rsidRDefault="003C1352">
      <w:pPr>
        <w:pStyle w:val="Estilo"/>
      </w:pPr>
    </w:p>
    <w:p w14:paraId="763B6643" w14:textId="77777777" w:rsidR="003C1352" w:rsidRDefault="00626F56">
      <w:pPr>
        <w:pStyle w:val="Estilo"/>
      </w:pPr>
      <w:r>
        <w:t>(REFORMADA, D.O.F</w:t>
      </w:r>
      <w:r>
        <w:t>. 30 DE NOVIEMBRE DE 2018)</w:t>
      </w:r>
    </w:p>
    <w:p w14:paraId="5FCEFD31" w14:textId="77777777" w:rsidR="003C1352" w:rsidRDefault="00626F56">
      <w:pPr>
        <w:pStyle w:val="Estilo"/>
      </w:pPr>
      <w:r>
        <w:t xml:space="preserve">XI.- Coordinar y dirigir con la colaboración de la Secretaría de Agricultura y Desarrollo Rural, el Sistema Nacional para el Abasto, con el fin de asegurar la </w:t>
      </w:r>
      <w:r>
        <w:lastRenderedPageBreak/>
        <w:t>adecuada distribución y comercialización de productos y el abastecimie</w:t>
      </w:r>
      <w:r>
        <w:t>nto de los consumos básicos de la población;</w:t>
      </w:r>
    </w:p>
    <w:p w14:paraId="22D42D86" w14:textId="77777777" w:rsidR="003C1352" w:rsidRDefault="003C1352">
      <w:pPr>
        <w:pStyle w:val="Estilo"/>
      </w:pPr>
    </w:p>
    <w:p w14:paraId="40E336A9" w14:textId="77777777" w:rsidR="003C1352" w:rsidRDefault="00626F56">
      <w:pPr>
        <w:pStyle w:val="Estilo"/>
      </w:pPr>
      <w:r>
        <w:t>(REFORMADA, D.O.F. 29 DE DICIEMBRE DE 1982)</w:t>
      </w:r>
    </w:p>
    <w:p w14:paraId="67B4C816" w14:textId="77777777" w:rsidR="003C1352" w:rsidRDefault="00626F56">
      <w:pPr>
        <w:pStyle w:val="Estilo"/>
      </w:pPr>
      <w:r>
        <w:t>XII.- Normar y registrar la propiedad industrial y mercantil; así como regular y orientar la inversión extranjera y la transferencia de tecnología;</w:t>
      </w:r>
    </w:p>
    <w:p w14:paraId="1D6CD3E7" w14:textId="77777777" w:rsidR="003C1352" w:rsidRDefault="003C1352">
      <w:pPr>
        <w:pStyle w:val="Estilo"/>
      </w:pPr>
    </w:p>
    <w:p w14:paraId="730A0B93" w14:textId="77777777" w:rsidR="003C1352" w:rsidRDefault="00626F56">
      <w:pPr>
        <w:pStyle w:val="Estilo"/>
      </w:pPr>
      <w:r>
        <w:t>(ADICIONADA, D.O.</w:t>
      </w:r>
      <w:r>
        <w:t>F. 15 DE DICIEMBRE DE 2011)</w:t>
      </w:r>
    </w:p>
    <w:p w14:paraId="636AEB41" w14:textId="77777777" w:rsidR="003C1352" w:rsidRDefault="00626F56">
      <w:pPr>
        <w:pStyle w:val="Estilo"/>
      </w:pPr>
      <w:r>
        <w:t>XII bis.- Autorizar el uso o modificación de denominación o razón social de sociedades mercantiles o civiles;</w:t>
      </w:r>
    </w:p>
    <w:p w14:paraId="17D00956" w14:textId="77777777" w:rsidR="003C1352" w:rsidRDefault="003C1352">
      <w:pPr>
        <w:pStyle w:val="Estilo"/>
      </w:pPr>
    </w:p>
    <w:p w14:paraId="2302F139" w14:textId="77777777" w:rsidR="003C1352" w:rsidRDefault="00626F56">
      <w:pPr>
        <w:pStyle w:val="Estilo"/>
      </w:pPr>
      <w:r>
        <w:t>(REFORMADA, D.O.F. 29 DE DICIEMBRE DE 1982)</w:t>
      </w:r>
    </w:p>
    <w:p w14:paraId="42ECEE66" w14:textId="77777777" w:rsidR="003C1352" w:rsidRDefault="00626F56">
      <w:pPr>
        <w:pStyle w:val="Estilo"/>
      </w:pPr>
      <w:r>
        <w:t>XIII.- Establecer y vigilar las normas de calidad, pesas y medidas necesa</w:t>
      </w:r>
      <w:r>
        <w:t>rias para la actividad comercial; así como las normas y especificaciones industriales;</w:t>
      </w:r>
    </w:p>
    <w:p w14:paraId="16829EF7" w14:textId="77777777" w:rsidR="003C1352" w:rsidRDefault="003C1352">
      <w:pPr>
        <w:pStyle w:val="Estilo"/>
      </w:pPr>
    </w:p>
    <w:p w14:paraId="2C193064" w14:textId="77777777" w:rsidR="003C1352" w:rsidRDefault="00626F56">
      <w:pPr>
        <w:pStyle w:val="Estilo"/>
      </w:pPr>
      <w:r>
        <w:t>(REFORMADA, D.O.F. 28 DE DICIEMBRE DE 1994)</w:t>
      </w:r>
    </w:p>
    <w:p w14:paraId="5D622AD1" w14:textId="77777777" w:rsidR="003C1352" w:rsidRDefault="00626F56">
      <w:pPr>
        <w:pStyle w:val="Estilo"/>
      </w:pPr>
      <w:r>
        <w:t>XIV.- Regular y vigilar, de conformidad con las disposiciones aplicables, la prestación del servicio registral mercantil a n</w:t>
      </w:r>
      <w:r>
        <w:t>ivel federal, así como promover y apoyar el adecuado funcionamiento de los registros públicos locales;</w:t>
      </w:r>
    </w:p>
    <w:p w14:paraId="1A118080" w14:textId="77777777" w:rsidR="003C1352" w:rsidRDefault="003C1352">
      <w:pPr>
        <w:pStyle w:val="Estilo"/>
      </w:pPr>
    </w:p>
    <w:p w14:paraId="2C7B698C" w14:textId="77777777" w:rsidR="003C1352" w:rsidRDefault="00626F56">
      <w:pPr>
        <w:pStyle w:val="Estilo"/>
      </w:pPr>
      <w:r>
        <w:t>(REFORMADA, D.O.F. 30 DE NOVIEMBRE DE 2018)</w:t>
      </w:r>
    </w:p>
    <w:p w14:paraId="158CD86F" w14:textId="77777777" w:rsidR="003C1352" w:rsidRDefault="00626F56">
      <w:pPr>
        <w:pStyle w:val="Estilo"/>
      </w:pPr>
      <w:r>
        <w:t xml:space="preserve">XV.- Fomentar el desarrollo del pequeño comercio rural y urbano, así como promover el desarrollo de </w:t>
      </w:r>
      <w:r>
        <w:t>lonjas, centros y sistemas comerciales de carácter regional o nacional en coordinación con la Secretaría de Agricultura y Desarrollo Rural;</w:t>
      </w:r>
    </w:p>
    <w:p w14:paraId="5757D31E" w14:textId="77777777" w:rsidR="003C1352" w:rsidRDefault="003C1352">
      <w:pPr>
        <w:pStyle w:val="Estilo"/>
      </w:pPr>
    </w:p>
    <w:p w14:paraId="5F4B19F6" w14:textId="77777777" w:rsidR="003C1352" w:rsidRDefault="00626F56">
      <w:pPr>
        <w:pStyle w:val="Estilo"/>
      </w:pPr>
      <w:r>
        <w:t>(REFORMADA, D.O.F. 30 DE NOVIEMBRE DE 2018)</w:t>
      </w:r>
    </w:p>
    <w:p w14:paraId="5F2FDA11" w14:textId="77777777" w:rsidR="003C1352" w:rsidRDefault="00626F56">
      <w:pPr>
        <w:pStyle w:val="Estilo"/>
      </w:pPr>
      <w:r>
        <w:t xml:space="preserve">XVI.- Impulsar, en coordinación con las dependencias o entidades de la </w:t>
      </w:r>
      <w:r>
        <w:t>Administración Pública Federal que tengan relación con las actividades específicas de que se trate, la producción de aquellos bienes y servicios que se consideren necesarios para garantizar el abasto y el funcionamiento eficiente de los mercados;</w:t>
      </w:r>
    </w:p>
    <w:p w14:paraId="49CDA700" w14:textId="77777777" w:rsidR="003C1352" w:rsidRDefault="003C1352">
      <w:pPr>
        <w:pStyle w:val="Estilo"/>
      </w:pPr>
    </w:p>
    <w:p w14:paraId="718C8942" w14:textId="77777777" w:rsidR="003C1352" w:rsidRDefault="00626F56">
      <w:pPr>
        <w:pStyle w:val="Estilo"/>
      </w:pPr>
      <w:r>
        <w:t>(REFORMA</w:t>
      </w:r>
      <w:r>
        <w:t>DA, D.O.F. 29 DE DICIEMBRE DE 1982)</w:t>
      </w:r>
    </w:p>
    <w:p w14:paraId="377A9626" w14:textId="77777777" w:rsidR="003C1352" w:rsidRDefault="00626F56">
      <w:pPr>
        <w:pStyle w:val="Estilo"/>
      </w:pPr>
      <w:r>
        <w:t>XVII.- Organizar y patrocinar exposiciones, ferias y congresos de carácter industrial y comercial;</w:t>
      </w:r>
    </w:p>
    <w:p w14:paraId="74DEFC4E" w14:textId="77777777" w:rsidR="003C1352" w:rsidRDefault="003C1352">
      <w:pPr>
        <w:pStyle w:val="Estilo"/>
      </w:pPr>
    </w:p>
    <w:p w14:paraId="298227A3" w14:textId="77777777" w:rsidR="003C1352" w:rsidRDefault="00626F56">
      <w:pPr>
        <w:pStyle w:val="Estilo"/>
      </w:pPr>
      <w:r>
        <w:t>(REFORMADA, D.O.F. 29 DE DICIEMBRE DE 1982)</w:t>
      </w:r>
    </w:p>
    <w:p w14:paraId="01374FE4" w14:textId="77777777" w:rsidR="003C1352" w:rsidRDefault="00626F56">
      <w:pPr>
        <w:pStyle w:val="Estilo"/>
      </w:pPr>
      <w:r>
        <w:t>XVIII.- Organizar la distribución y consumo a fin de evitar el acaparamiento</w:t>
      </w:r>
      <w:r>
        <w:t xml:space="preserve"> y que las intermediaciones innecesarias o excesivas provoquen el encarecimiento de los productos y servicios;</w:t>
      </w:r>
    </w:p>
    <w:p w14:paraId="42008FBB" w14:textId="77777777" w:rsidR="003C1352" w:rsidRDefault="003C1352">
      <w:pPr>
        <w:pStyle w:val="Estilo"/>
      </w:pPr>
    </w:p>
    <w:p w14:paraId="2A96D1BA" w14:textId="77777777" w:rsidR="003C1352" w:rsidRDefault="00626F56">
      <w:pPr>
        <w:pStyle w:val="Estilo"/>
      </w:pPr>
      <w:r>
        <w:t>(REFORMADA, D.O.F. 29 DE DICIEMBRE DE 1982)</w:t>
      </w:r>
    </w:p>
    <w:p w14:paraId="76F894E0" w14:textId="77777777" w:rsidR="003C1352" w:rsidRDefault="00626F56">
      <w:pPr>
        <w:pStyle w:val="Estilo"/>
      </w:pPr>
      <w:r>
        <w:t>XIX.- Regular la producción industrial con exclusión de la que esté asignada a otras dependencias;</w:t>
      </w:r>
    </w:p>
    <w:p w14:paraId="39743A14" w14:textId="77777777" w:rsidR="003C1352" w:rsidRDefault="003C1352">
      <w:pPr>
        <w:pStyle w:val="Estilo"/>
      </w:pPr>
    </w:p>
    <w:p w14:paraId="3AE4EFE7" w14:textId="77777777" w:rsidR="003C1352" w:rsidRDefault="00626F56">
      <w:pPr>
        <w:pStyle w:val="Estilo"/>
      </w:pPr>
      <w:r>
        <w:lastRenderedPageBreak/>
        <w:t>(REFORMADA, D.O.F. 29 DE DICIEMBRE DE 1982)</w:t>
      </w:r>
    </w:p>
    <w:p w14:paraId="7BD43433" w14:textId="77777777" w:rsidR="003C1352" w:rsidRDefault="00626F56">
      <w:pPr>
        <w:pStyle w:val="Estilo"/>
      </w:pPr>
      <w:r>
        <w:t>XX.- Asesorar a la iniciativa privada en el establecimiento de nuevas industrias en el de (sic) las empresas que se dediquen a la exportación de manufacturas nacionales;</w:t>
      </w:r>
    </w:p>
    <w:p w14:paraId="16E38D14" w14:textId="77777777" w:rsidR="003C1352" w:rsidRDefault="003C1352">
      <w:pPr>
        <w:pStyle w:val="Estilo"/>
      </w:pPr>
    </w:p>
    <w:p w14:paraId="32A7F82E" w14:textId="77777777" w:rsidR="003C1352" w:rsidRDefault="00626F56">
      <w:pPr>
        <w:pStyle w:val="Estilo"/>
      </w:pPr>
      <w:r>
        <w:t>(REFORMADA, D.O.F. 30 DE NOVIEMBRE DE 201</w:t>
      </w:r>
      <w:r>
        <w:t>8)</w:t>
      </w:r>
    </w:p>
    <w:p w14:paraId="70E8D439" w14:textId="77777777" w:rsidR="003C1352" w:rsidRDefault="00626F56">
      <w:pPr>
        <w:pStyle w:val="Estilo"/>
      </w:pPr>
      <w:r>
        <w:t>XXI.- Fomentar, regular y promover el desarrollo de la industria de transformación y definir las estrategias para el fomento industrial de cadenas productivas locales y para el fomento de la inversión directa en la industria eléctrica;</w:t>
      </w:r>
    </w:p>
    <w:p w14:paraId="2F2294E8" w14:textId="77777777" w:rsidR="003C1352" w:rsidRDefault="003C1352">
      <w:pPr>
        <w:pStyle w:val="Estilo"/>
      </w:pPr>
    </w:p>
    <w:p w14:paraId="5CB7480B" w14:textId="77777777" w:rsidR="003C1352" w:rsidRDefault="00626F56">
      <w:pPr>
        <w:pStyle w:val="Estilo"/>
      </w:pPr>
      <w:r>
        <w:t>(REFORMADA, D.O.F. 29 DE DICIEMBRE DE 1982)</w:t>
      </w:r>
    </w:p>
    <w:p w14:paraId="7E53BDEF" w14:textId="77777777" w:rsidR="003C1352" w:rsidRDefault="00626F56">
      <w:pPr>
        <w:pStyle w:val="Estilo"/>
      </w:pPr>
      <w:r>
        <w:t>XXII.- Fomentar, estimular y organizar la producción económica del artesanado, de las artes populares y de las industrias familiares;</w:t>
      </w:r>
    </w:p>
    <w:p w14:paraId="6DAA8843" w14:textId="77777777" w:rsidR="003C1352" w:rsidRDefault="003C1352">
      <w:pPr>
        <w:pStyle w:val="Estilo"/>
      </w:pPr>
    </w:p>
    <w:p w14:paraId="423A57B8" w14:textId="77777777" w:rsidR="003C1352" w:rsidRDefault="00626F56">
      <w:pPr>
        <w:pStyle w:val="Estilo"/>
      </w:pPr>
      <w:r>
        <w:t>(REFORMADA, D.O.F. 29 DE DICIEMBRE DE 1982)</w:t>
      </w:r>
    </w:p>
    <w:p w14:paraId="5343FE8A" w14:textId="77777777" w:rsidR="003C1352" w:rsidRDefault="00626F56">
      <w:pPr>
        <w:pStyle w:val="Estilo"/>
      </w:pPr>
      <w:r>
        <w:t>XXIII.- Promover, orientar, fomen</w:t>
      </w:r>
      <w:r>
        <w:t>tar y estimular la industria nacional;</w:t>
      </w:r>
    </w:p>
    <w:p w14:paraId="7288E605" w14:textId="77777777" w:rsidR="003C1352" w:rsidRDefault="003C1352">
      <w:pPr>
        <w:pStyle w:val="Estilo"/>
      </w:pPr>
    </w:p>
    <w:p w14:paraId="08ED519E" w14:textId="77777777" w:rsidR="003C1352" w:rsidRDefault="00626F56">
      <w:pPr>
        <w:pStyle w:val="Estilo"/>
      </w:pPr>
      <w:r>
        <w:t>(REFORMADA, D.O.F. 30 DE NOVIEMBRE DE 2018)</w:t>
      </w:r>
    </w:p>
    <w:p w14:paraId="1360E15C" w14:textId="77777777" w:rsidR="003C1352" w:rsidRDefault="00626F56">
      <w:pPr>
        <w:pStyle w:val="Estilo"/>
      </w:pPr>
      <w:r>
        <w:t xml:space="preserve">XXIV.- Promover, orientar, fomentar y estimular el desarrollo de la micro, pequeña y mediana empresa y la microindustria y actividad artesanal, así como regular la </w:t>
      </w:r>
      <w:r>
        <w:t>organización de productores industriales;</w:t>
      </w:r>
    </w:p>
    <w:p w14:paraId="06B23A6D" w14:textId="77777777" w:rsidR="003C1352" w:rsidRDefault="003C1352">
      <w:pPr>
        <w:pStyle w:val="Estilo"/>
      </w:pPr>
    </w:p>
    <w:p w14:paraId="7E781D51" w14:textId="77777777" w:rsidR="003C1352" w:rsidRDefault="00626F56">
      <w:pPr>
        <w:pStyle w:val="Estilo"/>
      </w:pPr>
      <w:r>
        <w:t>(ADICIONADA, D.O.F. 15 DE DICIEMBRE DE 2011)</w:t>
      </w:r>
    </w:p>
    <w:p w14:paraId="6109B5B1" w14:textId="77777777" w:rsidR="003C1352" w:rsidRDefault="00626F56">
      <w:pPr>
        <w:pStyle w:val="Estilo"/>
      </w:pPr>
      <w:r>
        <w:t xml:space="preserve">XXIV bis.- Organizar, unificar e implementar el sistema informático que establecerá expedientes electrónicos empresariales con la finalidad de simplificar los trámites </w:t>
      </w:r>
      <w:r>
        <w:t>que los interesados realizan ante la administración pública federal centralizada y paraestatal;</w:t>
      </w:r>
    </w:p>
    <w:p w14:paraId="4C8C3E83" w14:textId="77777777" w:rsidR="003C1352" w:rsidRDefault="003C1352">
      <w:pPr>
        <w:pStyle w:val="Estilo"/>
      </w:pPr>
    </w:p>
    <w:p w14:paraId="3B47010E" w14:textId="77777777" w:rsidR="003C1352" w:rsidRDefault="00626F56">
      <w:pPr>
        <w:pStyle w:val="Estilo"/>
      </w:pPr>
      <w:r>
        <w:t>(REFORMADA, D.O.F. 29 DE DICIEMBRE DE 1982)</w:t>
      </w:r>
    </w:p>
    <w:p w14:paraId="2E004B48" w14:textId="77777777" w:rsidR="003C1352" w:rsidRDefault="00626F56">
      <w:pPr>
        <w:pStyle w:val="Estilo"/>
      </w:pPr>
      <w:r>
        <w:t>XXV.- Promover y, en su caso, organizar la investigación técnico-industrial, y</w:t>
      </w:r>
    </w:p>
    <w:p w14:paraId="5C54D0C9" w14:textId="77777777" w:rsidR="003C1352" w:rsidRDefault="003C1352">
      <w:pPr>
        <w:pStyle w:val="Estilo"/>
      </w:pPr>
    </w:p>
    <w:p w14:paraId="3CDAA1BC" w14:textId="77777777" w:rsidR="003C1352" w:rsidRDefault="00626F56">
      <w:pPr>
        <w:pStyle w:val="Estilo"/>
      </w:pPr>
      <w:r>
        <w:t>XXVI.- (DEROGADA, D.O.F. 30 DE NOVI</w:t>
      </w:r>
      <w:r>
        <w:t>EMBRE DE 2018)</w:t>
      </w:r>
    </w:p>
    <w:p w14:paraId="2A7B86A9" w14:textId="77777777" w:rsidR="003C1352" w:rsidRDefault="003C1352">
      <w:pPr>
        <w:pStyle w:val="Estilo"/>
      </w:pPr>
    </w:p>
    <w:p w14:paraId="5FE9C14F" w14:textId="77777777" w:rsidR="003C1352" w:rsidRDefault="00626F56">
      <w:pPr>
        <w:pStyle w:val="Estilo"/>
      </w:pPr>
      <w:r>
        <w:t>(REFORMADA, D.O.F. 30 DE NOVIEMBRE DE 2018)</w:t>
      </w:r>
    </w:p>
    <w:p w14:paraId="25A9CB38" w14:textId="77777777" w:rsidR="003C1352" w:rsidRDefault="00626F56">
      <w:pPr>
        <w:pStyle w:val="Estilo"/>
      </w:pPr>
      <w:r>
        <w:t>XXVII.- Formular y conducir la política nacional en materia minera, así como promover en zonas de producción minera la construcción de obras de infraestructura social, en coordinación con los gobi</w:t>
      </w:r>
      <w:r>
        <w:t>ernos estatales, municipales y con la participación de los pueblos y comunidades indígenas, así como de los sectores social y privado, de acuerdo con el artículo 32, fracción XIII de esta ley;</w:t>
      </w:r>
    </w:p>
    <w:p w14:paraId="7DE5DCCF" w14:textId="77777777" w:rsidR="003C1352" w:rsidRDefault="003C1352">
      <w:pPr>
        <w:pStyle w:val="Estilo"/>
      </w:pPr>
    </w:p>
    <w:p w14:paraId="7654FD9D" w14:textId="77777777" w:rsidR="003C1352" w:rsidRDefault="00626F56">
      <w:pPr>
        <w:pStyle w:val="Estilo"/>
      </w:pPr>
      <w:r>
        <w:t>(ADICIONADA, D.O.F. 28 DE DICIEMBRE DE 1994)</w:t>
      </w:r>
    </w:p>
    <w:p w14:paraId="35925929" w14:textId="77777777" w:rsidR="003C1352" w:rsidRDefault="00626F56">
      <w:pPr>
        <w:pStyle w:val="Estilo"/>
      </w:pPr>
      <w:r>
        <w:t>XXVIII.- Fomentar</w:t>
      </w:r>
      <w:r>
        <w:t xml:space="preserve"> el aprovechamiento de los recursos minerales y llevar el catastro minero, y regular la explotación de salinas ubicadas en terrenos de propiedad nacional y en las formadas directamente por las aguas del mar;</w:t>
      </w:r>
    </w:p>
    <w:p w14:paraId="4A734DBD" w14:textId="77777777" w:rsidR="003C1352" w:rsidRDefault="003C1352">
      <w:pPr>
        <w:pStyle w:val="Estilo"/>
      </w:pPr>
    </w:p>
    <w:p w14:paraId="447A2F51" w14:textId="77777777" w:rsidR="003C1352" w:rsidRDefault="00626F56">
      <w:pPr>
        <w:pStyle w:val="Estilo"/>
      </w:pPr>
      <w:r>
        <w:t>(ADICIONADA, D.O.F. 28 DE DICIEMBRE DE 1994)</w:t>
      </w:r>
    </w:p>
    <w:p w14:paraId="1E76003C" w14:textId="77777777" w:rsidR="003C1352" w:rsidRDefault="00626F56">
      <w:pPr>
        <w:pStyle w:val="Estilo"/>
      </w:pPr>
      <w:r>
        <w:lastRenderedPageBreak/>
        <w:t>XX</w:t>
      </w:r>
      <w:r>
        <w:t>IX.- Otorgar contratos, concesiones, asignaciones, permisos, autorizaciones y asignaciones en materia minera, en los términos de la legislación correspondiente, y</w:t>
      </w:r>
    </w:p>
    <w:p w14:paraId="2FF3AE0D" w14:textId="77777777" w:rsidR="003C1352" w:rsidRDefault="003C1352">
      <w:pPr>
        <w:pStyle w:val="Estilo"/>
      </w:pPr>
    </w:p>
    <w:p w14:paraId="326901AA" w14:textId="77777777" w:rsidR="003C1352" w:rsidRDefault="00626F56">
      <w:pPr>
        <w:pStyle w:val="Estilo"/>
      </w:pPr>
      <w:r>
        <w:t>(REFORMADA, D.O.F. 30 DE NOVIEMBRE DE 2018)</w:t>
      </w:r>
    </w:p>
    <w:p w14:paraId="0171A18A" w14:textId="77777777" w:rsidR="003C1352" w:rsidRDefault="00626F56">
      <w:pPr>
        <w:pStyle w:val="Estilo"/>
      </w:pPr>
      <w:r>
        <w:t>XXX.- Impulsar la reubicación de la industria de</w:t>
      </w:r>
      <w:r>
        <w:t xml:space="preserve"> zonas urbanas con graves problemas demográficos y ambientales en coordinación con las autoridades competentes, así como con las entidades federativas, para que se facilite su traslado con infraestructura industrial;</w:t>
      </w:r>
    </w:p>
    <w:p w14:paraId="7F4EE93F" w14:textId="77777777" w:rsidR="003C1352" w:rsidRDefault="003C1352">
      <w:pPr>
        <w:pStyle w:val="Estilo"/>
      </w:pPr>
    </w:p>
    <w:p w14:paraId="115705FC" w14:textId="77777777" w:rsidR="003C1352" w:rsidRDefault="00626F56">
      <w:pPr>
        <w:pStyle w:val="Estilo"/>
      </w:pPr>
      <w:r>
        <w:t>(ADICIONADA, D.O.F. 13 DE JUNIO DE 201</w:t>
      </w:r>
      <w:r>
        <w:t>4)</w:t>
      </w:r>
    </w:p>
    <w:p w14:paraId="528D495F" w14:textId="77777777" w:rsidR="003C1352" w:rsidRDefault="00626F56">
      <w:pPr>
        <w:pStyle w:val="Estilo"/>
      </w:pPr>
      <w:r>
        <w:t>XXXI.- Determinar y operar el sistema electrónico en el que deberán realizarse las publicaciones que establezcan las leyes mercantiles;</w:t>
      </w:r>
    </w:p>
    <w:p w14:paraId="11449D87" w14:textId="77777777" w:rsidR="003C1352" w:rsidRDefault="003C1352">
      <w:pPr>
        <w:pStyle w:val="Estilo"/>
      </w:pPr>
    </w:p>
    <w:p w14:paraId="105BF99F" w14:textId="77777777" w:rsidR="003C1352" w:rsidRDefault="00626F56">
      <w:pPr>
        <w:pStyle w:val="Estilo"/>
      </w:pPr>
      <w:r>
        <w:t>(ADICIONADA, D.O.F. 11 DE AGOSTO DE 2014)</w:t>
      </w:r>
    </w:p>
    <w:p w14:paraId="3383F75E" w14:textId="77777777" w:rsidR="003C1352" w:rsidRDefault="00626F56">
      <w:pPr>
        <w:pStyle w:val="Estilo"/>
      </w:pPr>
      <w:r>
        <w:t>XXXII.- Establecer, junto con la Secretaría de Energía, la política nacion</w:t>
      </w:r>
      <w:r>
        <w:t>al de fomento a las compras de proveedores nacionales en los sectores de hidrocarburos y electricidad,</w:t>
      </w:r>
    </w:p>
    <w:p w14:paraId="68B5AA3C" w14:textId="77777777" w:rsidR="003C1352" w:rsidRDefault="003C1352">
      <w:pPr>
        <w:pStyle w:val="Estilo"/>
      </w:pPr>
    </w:p>
    <w:p w14:paraId="1C50BEE1" w14:textId="77777777" w:rsidR="003C1352" w:rsidRDefault="00626F56">
      <w:pPr>
        <w:pStyle w:val="Estilo"/>
      </w:pPr>
      <w:r>
        <w:t>XXXIII.- Las demás que le atribuyan expresamente las leyes y reglamentos.</w:t>
      </w:r>
    </w:p>
    <w:p w14:paraId="60B7739C" w14:textId="77777777" w:rsidR="003C1352" w:rsidRDefault="003C1352">
      <w:pPr>
        <w:pStyle w:val="Estilo"/>
      </w:pPr>
    </w:p>
    <w:p w14:paraId="78DB1883" w14:textId="77777777" w:rsidR="003C1352" w:rsidRDefault="00626F56">
      <w:pPr>
        <w:pStyle w:val="Estilo"/>
      </w:pPr>
      <w:r>
        <w:t>(REFORMADO PRIMER PÁRRAFO, D.O.F. 30 DE NOVIEMBRE DE 2018)</w:t>
      </w:r>
    </w:p>
    <w:p w14:paraId="08484890" w14:textId="77777777" w:rsidR="003C1352" w:rsidRDefault="00626F56">
      <w:pPr>
        <w:pStyle w:val="Estilo"/>
      </w:pPr>
      <w:r>
        <w:t xml:space="preserve">ARTICULO 35.- A </w:t>
      </w:r>
      <w:r>
        <w:t>la Secretaría de Agricultura y Desarrollo Rural corresponde el despacho de los siguientes asuntos:</w:t>
      </w:r>
    </w:p>
    <w:p w14:paraId="5814703D" w14:textId="77777777" w:rsidR="003C1352" w:rsidRDefault="003C1352">
      <w:pPr>
        <w:pStyle w:val="Estilo"/>
      </w:pPr>
    </w:p>
    <w:p w14:paraId="2322A948" w14:textId="77777777" w:rsidR="003C1352" w:rsidRDefault="00626F56">
      <w:pPr>
        <w:pStyle w:val="Estilo"/>
      </w:pPr>
      <w:r>
        <w:t>(REFORMADA, D.O.F. 28 DE DICIEMBRE DE 1994)</w:t>
      </w:r>
    </w:p>
    <w:p w14:paraId="03C4EFD3" w14:textId="77777777" w:rsidR="003C1352" w:rsidRDefault="00626F56">
      <w:pPr>
        <w:pStyle w:val="Estilo"/>
      </w:pPr>
      <w:r>
        <w:t>I.- Formular, conducir y evaluar la política general de desarrollo rural, a fin de elevar el nivel de vida de la</w:t>
      </w:r>
      <w:r>
        <w:t>s familias que habitan en el campo, en coordinación con las dependencias competentes;</w:t>
      </w:r>
    </w:p>
    <w:p w14:paraId="35311BC3" w14:textId="77777777" w:rsidR="003C1352" w:rsidRDefault="003C1352">
      <w:pPr>
        <w:pStyle w:val="Estilo"/>
      </w:pPr>
    </w:p>
    <w:p w14:paraId="3802E4D4" w14:textId="77777777" w:rsidR="003C1352" w:rsidRDefault="00626F56">
      <w:pPr>
        <w:pStyle w:val="Estilo"/>
      </w:pPr>
      <w:r>
        <w:t>(REFORMADA, D.O.F. 28 DE DICIEMBRE DE 1994)</w:t>
      </w:r>
    </w:p>
    <w:p w14:paraId="62115C73" w14:textId="77777777" w:rsidR="003C1352" w:rsidRDefault="00626F56">
      <w:pPr>
        <w:pStyle w:val="Estilo"/>
      </w:pPr>
      <w:r>
        <w:t>II.- Promover el empleo en el medio rural, así como establecer programas y acciones que tiendan a fomentar la productividad y</w:t>
      </w:r>
      <w:r>
        <w:t xml:space="preserve"> la rentabilidad de las actividades económicas rurales;</w:t>
      </w:r>
    </w:p>
    <w:p w14:paraId="4F1493E6" w14:textId="77777777" w:rsidR="003C1352" w:rsidRDefault="003C1352">
      <w:pPr>
        <w:pStyle w:val="Estilo"/>
      </w:pPr>
    </w:p>
    <w:p w14:paraId="637ABC83" w14:textId="77777777" w:rsidR="003C1352" w:rsidRDefault="00626F56">
      <w:pPr>
        <w:pStyle w:val="Estilo"/>
      </w:pPr>
      <w:r>
        <w:t>(REFORMADA, D.O.F. 28 DE DICIEMBRE DE 1994)</w:t>
      </w:r>
    </w:p>
    <w:p w14:paraId="769EE53F" w14:textId="77777777" w:rsidR="003C1352" w:rsidRDefault="00626F56">
      <w:pPr>
        <w:pStyle w:val="Estilo"/>
      </w:pPr>
      <w:r>
        <w:t xml:space="preserve">III.- Integrar e impulsar proyectos de inversión que permitan canalizar, productivamente, recursos públicos y privados al gasto social en el sector rural; </w:t>
      </w:r>
      <w:r>
        <w:t>coordinar y ejecutar la política nacional para crear y apoyar empresas que asocien a grupos de productores rurales a través de las acciones de planeación, programación, concertación, coordinación; de aplicación, recuperación y revolvencia de recursos, para</w:t>
      </w:r>
      <w:r>
        <w:t xml:space="preserve"> ser destinados a los mismos fines; así como de asistencia técnica y de otros medios que se requieran para ese propósito, con la intervención de las dependencias y entidades de la Administración Pública Federal correspondientes y de los gobiernos estatales</w:t>
      </w:r>
      <w:r>
        <w:t xml:space="preserve"> y municipales, y con la participación de los sectores social y privado;</w:t>
      </w:r>
    </w:p>
    <w:p w14:paraId="48CDA529" w14:textId="77777777" w:rsidR="003C1352" w:rsidRDefault="003C1352">
      <w:pPr>
        <w:pStyle w:val="Estilo"/>
      </w:pPr>
    </w:p>
    <w:p w14:paraId="1445F8BA" w14:textId="77777777" w:rsidR="003C1352" w:rsidRDefault="00626F56">
      <w:pPr>
        <w:pStyle w:val="Estilo"/>
      </w:pPr>
      <w:r>
        <w:t>(REFORMADA, D.O.F. 8 DE DICIEMBRE DE 2005)</w:t>
      </w:r>
    </w:p>
    <w:p w14:paraId="5B63C173" w14:textId="77777777" w:rsidR="003C1352" w:rsidRDefault="00626F56">
      <w:pPr>
        <w:pStyle w:val="Estilo"/>
      </w:pPr>
      <w:r>
        <w:t>IV.- Vigilar el cumplimiento y aplicar la normatividad en materia de sanidad animal y vegetal; fomentar los programas y elaborar normas ofi</w:t>
      </w:r>
      <w:r>
        <w:t>ciales de sanidad animal y vegetal; atender, coordinar, supervisar y evaluar las campañas de sanidad, así como otorgar las certificaciones relativas al ámbito de su competencia;</w:t>
      </w:r>
    </w:p>
    <w:p w14:paraId="1D01365E" w14:textId="77777777" w:rsidR="003C1352" w:rsidRDefault="003C1352">
      <w:pPr>
        <w:pStyle w:val="Estilo"/>
      </w:pPr>
    </w:p>
    <w:p w14:paraId="528F629A" w14:textId="77777777" w:rsidR="003C1352" w:rsidRDefault="00626F56">
      <w:pPr>
        <w:pStyle w:val="Estilo"/>
      </w:pPr>
      <w:r>
        <w:t>(REFORMADA, D.O.F. 28 DE DICIEMBRE DE 1994)</w:t>
      </w:r>
    </w:p>
    <w:p w14:paraId="61C69F76" w14:textId="77777777" w:rsidR="003C1352" w:rsidRDefault="00626F56">
      <w:pPr>
        <w:pStyle w:val="Estilo"/>
      </w:pPr>
      <w:r>
        <w:t>V.- Procesar y difundir la inform</w:t>
      </w:r>
      <w:r>
        <w:t>ación estadística y geográfica referente a la oferta y la demanda de productos relacionados con actividades del sector rural;</w:t>
      </w:r>
    </w:p>
    <w:p w14:paraId="1BE052D4" w14:textId="77777777" w:rsidR="003C1352" w:rsidRDefault="003C1352">
      <w:pPr>
        <w:pStyle w:val="Estilo"/>
      </w:pPr>
    </w:p>
    <w:p w14:paraId="07D64425" w14:textId="77777777" w:rsidR="003C1352" w:rsidRDefault="00626F56">
      <w:pPr>
        <w:pStyle w:val="Estilo"/>
      </w:pPr>
      <w:r>
        <w:t>(REFORMADA, D.O.F. 28 DE DICIEMBRE DE 1994)</w:t>
      </w:r>
    </w:p>
    <w:p w14:paraId="4200EA9A" w14:textId="77777777" w:rsidR="003C1352" w:rsidRDefault="00626F56">
      <w:pPr>
        <w:pStyle w:val="Estilo"/>
      </w:pPr>
      <w:r>
        <w:t xml:space="preserve">VI.- Apoyar, en coordinación con la Secretaría de Educación Pública, las actividades </w:t>
      </w:r>
      <w:r>
        <w:t>de los centros de educación agrícola media superior y superior; y establecer y dirigir escuelas técnicas de agricultura, ganadería, apicultura, avicultura y silvicultura, en los lugares que proceda;</w:t>
      </w:r>
    </w:p>
    <w:p w14:paraId="3834E166" w14:textId="77777777" w:rsidR="003C1352" w:rsidRDefault="003C1352">
      <w:pPr>
        <w:pStyle w:val="Estilo"/>
      </w:pPr>
    </w:p>
    <w:p w14:paraId="5FB7DC85" w14:textId="77777777" w:rsidR="003C1352" w:rsidRDefault="00626F56">
      <w:pPr>
        <w:pStyle w:val="Estilo"/>
      </w:pPr>
      <w:r>
        <w:t>(REFORMADA, D.O.F. 28 DE DICIEMBRE DE 1994)</w:t>
      </w:r>
    </w:p>
    <w:p w14:paraId="2B93CBAF" w14:textId="77777777" w:rsidR="003C1352" w:rsidRDefault="00626F56">
      <w:pPr>
        <w:pStyle w:val="Estilo"/>
      </w:pPr>
      <w:r>
        <w:t>VII.- Organi</w:t>
      </w:r>
      <w:r>
        <w:t>zar y fomentar las investigaciones agrícolas, ganaderas, avícolas, apícolas y silvícolas, estableciendo institutos experimentales, laboratorios, estaciones de cría, semilleros y viveros, vinculándose a las instituciones de educación superior de las localid</w:t>
      </w:r>
      <w:r>
        <w:t>ades que correspondan, en coordinación, en su caso, con la Secretaría de Medio Ambiente, Recursos Naturales y Pesca;</w:t>
      </w:r>
    </w:p>
    <w:p w14:paraId="5FF9CB98" w14:textId="77777777" w:rsidR="003C1352" w:rsidRDefault="003C1352">
      <w:pPr>
        <w:pStyle w:val="Estilo"/>
      </w:pPr>
    </w:p>
    <w:p w14:paraId="0D0469F4" w14:textId="77777777" w:rsidR="003C1352" w:rsidRDefault="00626F56">
      <w:pPr>
        <w:pStyle w:val="Estilo"/>
      </w:pPr>
      <w:r>
        <w:t>(REFORMADA, D.O.F. 28 DE DICIEMBRE DE 1994)</w:t>
      </w:r>
    </w:p>
    <w:p w14:paraId="7D61600C" w14:textId="77777777" w:rsidR="003C1352" w:rsidRDefault="00626F56">
      <w:pPr>
        <w:pStyle w:val="Estilo"/>
      </w:pPr>
      <w:r>
        <w:t>VIII.- Formular, dirigir y supervisar los programas y actividades relacionados con la asistenc</w:t>
      </w:r>
      <w:r>
        <w:t>ia técnica y la capacitación de los productores rurales;</w:t>
      </w:r>
    </w:p>
    <w:p w14:paraId="1BAEA539" w14:textId="77777777" w:rsidR="003C1352" w:rsidRDefault="003C1352">
      <w:pPr>
        <w:pStyle w:val="Estilo"/>
      </w:pPr>
    </w:p>
    <w:p w14:paraId="16052EBC" w14:textId="77777777" w:rsidR="003C1352" w:rsidRDefault="00626F56">
      <w:pPr>
        <w:pStyle w:val="Estilo"/>
      </w:pPr>
      <w:r>
        <w:t>(REFORMADA, D.O.F. 8 DE DICIEMBRE DE 2005)</w:t>
      </w:r>
    </w:p>
    <w:p w14:paraId="5FDEB085" w14:textId="77777777" w:rsidR="003C1352" w:rsidRDefault="00626F56">
      <w:pPr>
        <w:pStyle w:val="Estilo"/>
      </w:pPr>
      <w:r>
        <w:t xml:space="preserve">IX.- Promover el desarrollo de la infraestructura industrial y comercial de la producción agropecuaria, en coordinación con la Secretaría de </w:t>
      </w:r>
      <w:r>
        <w:t>Economía;</w:t>
      </w:r>
    </w:p>
    <w:p w14:paraId="7D26D06E" w14:textId="77777777" w:rsidR="003C1352" w:rsidRDefault="003C1352">
      <w:pPr>
        <w:pStyle w:val="Estilo"/>
      </w:pPr>
    </w:p>
    <w:p w14:paraId="5516FE4D" w14:textId="77777777" w:rsidR="003C1352" w:rsidRDefault="00626F56">
      <w:pPr>
        <w:pStyle w:val="Estilo"/>
      </w:pPr>
      <w:r>
        <w:t>(REFORMADA, D.O.F. 28 DE DICIEMBRE DE 1994)</w:t>
      </w:r>
    </w:p>
    <w:p w14:paraId="6E26B101" w14:textId="77777777" w:rsidR="003C1352" w:rsidRDefault="00626F56">
      <w:pPr>
        <w:pStyle w:val="Estilo"/>
      </w:pPr>
      <w:r>
        <w:t>X.- Promover la integración de asociaciones rurales;</w:t>
      </w:r>
    </w:p>
    <w:p w14:paraId="5D6155D1" w14:textId="77777777" w:rsidR="003C1352" w:rsidRDefault="003C1352">
      <w:pPr>
        <w:pStyle w:val="Estilo"/>
      </w:pPr>
    </w:p>
    <w:p w14:paraId="7A2626D6" w14:textId="77777777" w:rsidR="003C1352" w:rsidRDefault="00626F56">
      <w:pPr>
        <w:pStyle w:val="Estilo"/>
      </w:pPr>
      <w:r>
        <w:t>(REFORMADA, D.O.F. 28 DE DICIEMBRE DE 1994)</w:t>
      </w:r>
    </w:p>
    <w:p w14:paraId="24ACDFDF" w14:textId="77777777" w:rsidR="003C1352" w:rsidRDefault="00626F56">
      <w:pPr>
        <w:pStyle w:val="Estilo"/>
      </w:pPr>
      <w:r>
        <w:t>XI.- Elaborar, actualizar y difundir un banco de proyectos y oportunidades de inversión en el sector ru</w:t>
      </w:r>
      <w:r>
        <w:t>ral;</w:t>
      </w:r>
    </w:p>
    <w:p w14:paraId="171538DE" w14:textId="77777777" w:rsidR="003C1352" w:rsidRDefault="003C1352">
      <w:pPr>
        <w:pStyle w:val="Estilo"/>
      </w:pPr>
    </w:p>
    <w:p w14:paraId="243361BC" w14:textId="77777777" w:rsidR="003C1352" w:rsidRDefault="00626F56">
      <w:pPr>
        <w:pStyle w:val="Estilo"/>
      </w:pPr>
      <w:r>
        <w:t>(REFORMADA, D.O.F. 30 DE NOVIEMBRE DE 2000)</w:t>
      </w:r>
    </w:p>
    <w:p w14:paraId="62392EE7" w14:textId="77777777" w:rsidR="003C1352" w:rsidRDefault="00626F56">
      <w:pPr>
        <w:pStyle w:val="Estilo"/>
      </w:pPr>
      <w:r>
        <w:t>XII.- Participar junto con la Secretaría de Medio Ambiente y Recursos Naturales en la conservación de los suelos agrícolas, pastizales y bosques, y aplicar las técnicas y procedimientos conducentes;</w:t>
      </w:r>
    </w:p>
    <w:p w14:paraId="46C94A4E" w14:textId="77777777" w:rsidR="003C1352" w:rsidRDefault="003C1352">
      <w:pPr>
        <w:pStyle w:val="Estilo"/>
      </w:pPr>
    </w:p>
    <w:p w14:paraId="33346BE0" w14:textId="77777777" w:rsidR="003C1352" w:rsidRDefault="00626F56">
      <w:pPr>
        <w:pStyle w:val="Estilo"/>
      </w:pPr>
      <w:r>
        <w:t>(REFORMADA, D.O.F. 28 DE DICIEMBRE DE 1994)</w:t>
      </w:r>
    </w:p>
    <w:p w14:paraId="7D1B4C89" w14:textId="77777777" w:rsidR="003C1352" w:rsidRDefault="00626F56">
      <w:pPr>
        <w:pStyle w:val="Estilo"/>
      </w:pPr>
      <w:r>
        <w:lastRenderedPageBreak/>
        <w:t>XIII.- Fomentar y organizar la producción económica del artesanado, de las artes populares y de las industrias familiares del sector rural, con la participación que corresponda a otras dependencias o entidades;</w:t>
      </w:r>
    </w:p>
    <w:p w14:paraId="1B540DA5" w14:textId="77777777" w:rsidR="003C1352" w:rsidRDefault="003C1352">
      <w:pPr>
        <w:pStyle w:val="Estilo"/>
      </w:pPr>
    </w:p>
    <w:p w14:paraId="029C3FBF" w14:textId="77777777" w:rsidR="003C1352" w:rsidRDefault="00626F56">
      <w:pPr>
        <w:pStyle w:val="Estilo"/>
      </w:pPr>
      <w:r>
        <w:t>(REFORMADA, D.O.F. 28 DE DICIEMBRE DE 1994)</w:t>
      </w:r>
    </w:p>
    <w:p w14:paraId="3F463CD5" w14:textId="77777777" w:rsidR="003C1352" w:rsidRDefault="00626F56">
      <w:pPr>
        <w:pStyle w:val="Estilo"/>
      </w:pPr>
      <w:r>
        <w:t>XIV.- Coordinar las acciones que el Ejecutivo Federal convenga con los gobiernos locales para el desarrollo rural de las diversas regiones del país;</w:t>
      </w:r>
    </w:p>
    <w:p w14:paraId="049884F0" w14:textId="77777777" w:rsidR="003C1352" w:rsidRDefault="003C1352">
      <w:pPr>
        <w:pStyle w:val="Estilo"/>
      </w:pPr>
    </w:p>
    <w:p w14:paraId="6A308F3A" w14:textId="77777777" w:rsidR="003C1352" w:rsidRDefault="00626F56">
      <w:pPr>
        <w:pStyle w:val="Estilo"/>
      </w:pPr>
      <w:r>
        <w:t>(REFORMADA, D.O.F. 28 DE DICIEMBRE DE 1994)</w:t>
      </w:r>
    </w:p>
    <w:p w14:paraId="63F38C12" w14:textId="77777777" w:rsidR="003C1352" w:rsidRDefault="00626F56">
      <w:pPr>
        <w:pStyle w:val="Estilo"/>
      </w:pPr>
      <w:r>
        <w:t>XV.- Proponer el e</w:t>
      </w:r>
      <w:r>
        <w:t>stablecimiento de políticas en materia de asuntos internacionales y comercio exterior agropecuarios;</w:t>
      </w:r>
    </w:p>
    <w:p w14:paraId="11516CE1" w14:textId="77777777" w:rsidR="003C1352" w:rsidRDefault="003C1352">
      <w:pPr>
        <w:pStyle w:val="Estilo"/>
      </w:pPr>
    </w:p>
    <w:p w14:paraId="7BCA9B26" w14:textId="77777777" w:rsidR="003C1352" w:rsidRDefault="00626F56">
      <w:pPr>
        <w:pStyle w:val="Estilo"/>
      </w:pPr>
      <w:r>
        <w:t>(REFORMADA, D.O.F. 28 DE DICIEMBRE DE 1994)</w:t>
      </w:r>
    </w:p>
    <w:p w14:paraId="26AEEF7A" w14:textId="77777777" w:rsidR="003C1352" w:rsidRDefault="00626F56">
      <w:pPr>
        <w:pStyle w:val="Estilo"/>
      </w:pPr>
      <w:r>
        <w:t xml:space="preserve">XVI.- Organizar y mantener al corriente los estudios económicos sobre la vida rural, con objeto de establecer </w:t>
      </w:r>
      <w:r>
        <w:t>los medios y procedimientos para mejorarla;</w:t>
      </w:r>
    </w:p>
    <w:p w14:paraId="2025D9BD" w14:textId="77777777" w:rsidR="003C1352" w:rsidRDefault="003C1352">
      <w:pPr>
        <w:pStyle w:val="Estilo"/>
      </w:pPr>
    </w:p>
    <w:p w14:paraId="671EE6E6" w14:textId="77777777" w:rsidR="003C1352" w:rsidRDefault="00626F56">
      <w:pPr>
        <w:pStyle w:val="Estilo"/>
      </w:pPr>
      <w:r>
        <w:t>(REFORMADA, D.O.F. 28 DE DICIEMBRE DE 1994)</w:t>
      </w:r>
    </w:p>
    <w:p w14:paraId="278CEB16" w14:textId="77777777" w:rsidR="003C1352" w:rsidRDefault="00626F56">
      <w:pPr>
        <w:pStyle w:val="Estilo"/>
      </w:pPr>
      <w:r>
        <w:t xml:space="preserve">XVII.- Organizar y patrocinar congresos, ferias, exposiciones y concursos agrícolas y pecuarios, así como de otras actividades que se desarrollen principalmente en el </w:t>
      </w:r>
      <w:r>
        <w:t>medio rural;</w:t>
      </w:r>
    </w:p>
    <w:p w14:paraId="64236330" w14:textId="77777777" w:rsidR="003C1352" w:rsidRDefault="003C1352">
      <w:pPr>
        <w:pStyle w:val="Estilo"/>
      </w:pPr>
    </w:p>
    <w:p w14:paraId="3CA10B1E" w14:textId="77777777" w:rsidR="003C1352" w:rsidRDefault="00626F56">
      <w:pPr>
        <w:pStyle w:val="Estilo"/>
      </w:pPr>
      <w:r>
        <w:t>(REFORMADA, D.O.F. 28 DE DICIEMBRE DE 1994)</w:t>
      </w:r>
    </w:p>
    <w:p w14:paraId="09346035" w14:textId="77777777" w:rsidR="003C1352" w:rsidRDefault="00626F56">
      <w:pPr>
        <w:pStyle w:val="Estilo"/>
      </w:pPr>
      <w:r>
        <w:t>XVIII.- Participar con la Secretaría de Hacienda y Crédito Público en la determinación de los criterios generales para el establecimiento de los estímulos fiscales y financieros necesarios para el f</w:t>
      </w:r>
      <w:r>
        <w:t>omento de la producción rural, así como evaluar sus resultados;</w:t>
      </w:r>
    </w:p>
    <w:p w14:paraId="395B90B8" w14:textId="77777777" w:rsidR="003C1352" w:rsidRDefault="003C1352">
      <w:pPr>
        <w:pStyle w:val="Estilo"/>
      </w:pPr>
    </w:p>
    <w:p w14:paraId="08CBB6EB" w14:textId="77777777" w:rsidR="003C1352" w:rsidRDefault="00626F56">
      <w:pPr>
        <w:pStyle w:val="Estilo"/>
      </w:pPr>
      <w:r>
        <w:t>(REFORMADA, D.O.F. 30 DE NOVIEMBRE DE 2000)</w:t>
      </w:r>
    </w:p>
    <w:p w14:paraId="0A350135" w14:textId="77777777" w:rsidR="003C1352" w:rsidRDefault="00626F56">
      <w:pPr>
        <w:pStyle w:val="Estilo"/>
      </w:pPr>
      <w:r>
        <w:t xml:space="preserve">XIX.- Programar y proponer, con la participación que corresponde a la Secretaría de Medio Ambiente y Recursos Naturales, la </w:t>
      </w:r>
      <w:r>
        <w:t>construcción de pequeñas obras de irrigación; y proyectar, ejecutar y conservar bordos, canales, tajos, abrevaderos y jagüeyes que competa realizar al Gobierno Federal por sí o en cooperación con los gobiernos de los estados, los municipios o los particula</w:t>
      </w:r>
      <w:r>
        <w:t>res;</w:t>
      </w:r>
    </w:p>
    <w:p w14:paraId="2E7C0BB2" w14:textId="77777777" w:rsidR="003C1352" w:rsidRDefault="003C1352">
      <w:pPr>
        <w:pStyle w:val="Estilo"/>
      </w:pPr>
    </w:p>
    <w:p w14:paraId="67D98367" w14:textId="77777777" w:rsidR="003C1352" w:rsidRDefault="00626F56">
      <w:pPr>
        <w:pStyle w:val="Estilo"/>
      </w:pPr>
      <w:r>
        <w:t>(REFORMADA, D.O.F. 30 DE NOVIEMBRE DE 2000)</w:t>
      </w:r>
    </w:p>
    <w:p w14:paraId="1E92FB29" w14:textId="77777777" w:rsidR="003C1352" w:rsidRDefault="00626F56">
      <w:pPr>
        <w:pStyle w:val="Estilo"/>
      </w:pPr>
      <w:r>
        <w:t>XX.- Participar, junto con la Secretaría de Medio Ambiente y Recursos Naturales, en la promoción de plantaciones forestales, de acuerdo con los programas formulados y que competa realizar al Gobierno Federa</w:t>
      </w:r>
      <w:r>
        <w:t>l, por sí o en cooperación con los gobiernos de los estados, municipios o de particulares;</w:t>
      </w:r>
    </w:p>
    <w:p w14:paraId="07BA0739" w14:textId="77777777" w:rsidR="003C1352" w:rsidRDefault="003C1352">
      <w:pPr>
        <w:pStyle w:val="Estilo"/>
      </w:pPr>
    </w:p>
    <w:p w14:paraId="06B3D972" w14:textId="77777777" w:rsidR="003C1352" w:rsidRDefault="00626F56">
      <w:pPr>
        <w:pStyle w:val="Estilo"/>
      </w:pPr>
      <w:r>
        <w:t>(REFORMADA, D.O.F. 30 DE NOVIEMBRE DE 2000)</w:t>
      </w:r>
    </w:p>
    <w:p w14:paraId="3CA9A5AF" w14:textId="77777777" w:rsidR="003C1352" w:rsidRDefault="00626F56">
      <w:pPr>
        <w:pStyle w:val="Estilo"/>
      </w:pPr>
      <w:r>
        <w:t>XXI.- Fomentar la actividad pesquera a través de una entidad pública que tendrá a su cargo las siguientes atribuciones:</w:t>
      </w:r>
    </w:p>
    <w:p w14:paraId="5345F80D" w14:textId="77777777" w:rsidR="003C1352" w:rsidRDefault="003C1352">
      <w:pPr>
        <w:pStyle w:val="Estilo"/>
      </w:pPr>
    </w:p>
    <w:p w14:paraId="3E49DD85" w14:textId="77777777" w:rsidR="003C1352" w:rsidRDefault="00626F56">
      <w:pPr>
        <w:pStyle w:val="Estilo"/>
      </w:pPr>
      <w:r>
        <w:t>a) Realizar directamente y autorizar conforme a la ley, lo referente a acuacultura; así como establecer viveros, criaderos y reservas de especies acuáticas;</w:t>
      </w:r>
    </w:p>
    <w:p w14:paraId="32C40624" w14:textId="77777777" w:rsidR="003C1352" w:rsidRDefault="003C1352">
      <w:pPr>
        <w:pStyle w:val="Estilo"/>
      </w:pPr>
    </w:p>
    <w:p w14:paraId="252C7037" w14:textId="77777777" w:rsidR="003C1352" w:rsidRDefault="00626F56">
      <w:pPr>
        <w:pStyle w:val="Estilo"/>
      </w:pPr>
      <w:r>
        <w:t>b) Promover, fomentar y asesorar técnicamente la producción, industrialización y comercialización</w:t>
      </w:r>
      <w:r>
        <w:t xml:space="preserve"> de los productos pesqueros en todos sus aspectos, en coordinación con las dependencias competentes;</w:t>
      </w:r>
    </w:p>
    <w:p w14:paraId="34D9BF5B" w14:textId="77777777" w:rsidR="003C1352" w:rsidRDefault="003C1352">
      <w:pPr>
        <w:pStyle w:val="Estilo"/>
      </w:pPr>
    </w:p>
    <w:p w14:paraId="208EC394" w14:textId="77777777" w:rsidR="003C1352" w:rsidRDefault="00626F56">
      <w:pPr>
        <w:pStyle w:val="Estilo"/>
      </w:pPr>
      <w:r>
        <w:t>c) Estudiar, proyectar, construir y conservar las obras de infraestructura pesquera y de acuacultura que requiere el desarrollo del sector pesquero, con l</w:t>
      </w:r>
      <w:r>
        <w:t>a participación de las autoridades estatales, municipales o de particulares;</w:t>
      </w:r>
    </w:p>
    <w:p w14:paraId="1FF1BD1D" w14:textId="77777777" w:rsidR="003C1352" w:rsidRDefault="003C1352">
      <w:pPr>
        <w:pStyle w:val="Estilo"/>
      </w:pPr>
    </w:p>
    <w:p w14:paraId="17F0CBCB" w14:textId="77777777" w:rsidR="003C1352" w:rsidRDefault="00626F56">
      <w:pPr>
        <w:pStyle w:val="Estilo"/>
      </w:pPr>
      <w:r>
        <w:t>(REFORMADO, D.O.F. 30 DE NOVIEMBRE DE 2018)</w:t>
      </w:r>
    </w:p>
    <w:p w14:paraId="0BC6DE73" w14:textId="77777777" w:rsidR="003C1352" w:rsidRDefault="00626F56">
      <w:pPr>
        <w:pStyle w:val="Estilo"/>
      </w:pPr>
      <w:r>
        <w:t>d) Proponer a la Secretaría de Agricultura y Desarrollo Rural la expedición de las normas oficiales mexicanas que correspondan al sect</w:t>
      </w:r>
      <w:r>
        <w:t>or pesquero;</w:t>
      </w:r>
    </w:p>
    <w:p w14:paraId="6750A1FD" w14:textId="77777777" w:rsidR="003C1352" w:rsidRDefault="003C1352">
      <w:pPr>
        <w:pStyle w:val="Estilo"/>
      </w:pPr>
    </w:p>
    <w:p w14:paraId="1B635A4D" w14:textId="77777777" w:rsidR="003C1352" w:rsidRDefault="00626F56">
      <w:pPr>
        <w:pStyle w:val="Estilo"/>
      </w:pPr>
      <w:r>
        <w:t>(REFORMADO, D.O.F. 30 DE NOVIEMBRE DE 2018)</w:t>
      </w:r>
    </w:p>
    <w:p w14:paraId="4D8C0B52" w14:textId="77777777" w:rsidR="003C1352" w:rsidRDefault="00626F56">
      <w:pPr>
        <w:pStyle w:val="Estilo"/>
      </w:pPr>
      <w:r>
        <w:t>e) Regular la formación y organización de la flota pesquera, así como las artes de pesca, proponiendo al efecto, a la Secretaría de Agricultura y Desarrollo Rural, las normas oficiales mexicanas que</w:t>
      </w:r>
      <w:r>
        <w:t xml:space="preserve"> correspondan;</w:t>
      </w:r>
    </w:p>
    <w:p w14:paraId="109B3058" w14:textId="77777777" w:rsidR="003C1352" w:rsidRDefault="003C1352">
      <w:pPr>
        <w:pStyle w:val="Estilo"/>
      </w:pPr>
    </w:p>
    <w:p w14:paraId="2C9A547F" w14:textId="77777777" w:rsidR="003C1352" w:rsidRDefault="00626F56">
      <w:pPr>
        <w:pStyle w:val="Estilo"/>
      </w:pPr>
      <w:r>
        <w:t>f) Promover la creación de las zonas portuarias, así como su conservación y mantenimiento;</w:t>
      </w:r>
    </w:p>
    <w:p w14:paraId="37A84C47" w14:textId="77777777" w:rsidR="003C1352" w:rsidRDefault="003C1352">
      <w:pPr>
        <w:pStyle w:val="Estilo"/>
      </w:pPr>
    </w:p>
    <w:p w14:paraId="4E8305DA" w14:textId="77777777" w:rsidR="003C1352" w:rsidRDefault="00626F56">
      <w:pPr>
        <w:pStyle w:val="Estilo"/>
      </w:pPr>
      <w:r>
        <w:t>g) Promover, en coordinación con la Secretaría de Economía, el consumo humano de productos pesqueros, asegurar el abasto y la distribución de dichos</w:t>
      </w:r>
      <w:r>
        <w:t xml:space="preserve"> productos y de materia prima a la industria nacional; y</w:t>
      </w:r>
    </w:p>
    <w:p w14:paraId="13844FAB" w14:textId="77777777" w:rsidR="003C1352" w:rsidRDefault="003C1352">
      <w:pPr>
        <w:pStyle w:val="Estilo"/>
      </w:pPr>
    </w:p>
    <w:p w14:paraId="55F113EF" w14:textId="77777777" w:rsidR="003C1352" w:rsidRDefault="00626F56">
      <w:pPr>
        <w:pStyle w:val="Estilo"/>
      </w:pPr>
      <w:r>
        <w:t>(ADICIONADA, D.O.F. 30 DE NOVIEMBRE DE 2018)</w:t>
      </w:r>
    </w:p>
    <w:p w14:paraId="1C96963D" w14:textId="77777777" w:rsidR="003C1352" w:rsidRDefault="00626F56">
      <w:pPr>
        <w:pStyle w:val="Estilo"/>
      </w:pPr>
      <w:r>
        <w:t>XXII.- Asegurar la adecuada distribución, comercialización y abastecimiento de los productos de consumo básico de la población de escasos recursos, con l</w:t>
      </w:r>
      <w:r>
        <w:t>a intervención que corresponda a las Secretarías de Economía y de Bienestar bajo principios que eviten su uso o aprovechamiento indebido o ajeno a los objetivos institucionales;</w:t>
      </w:r>
    </w:p>
    <w:p w14:paraId="580E508A" w14:textId="77777777" w:rsidR="003C1352" w:rsidRDefault="003C1352">
      <w:pPr>
        <w:pStyle w:val="Estilo"/>
      </w:pPr>
    </w:p>
    <w:p w14:paraId="3834A8AF" w14:textId="77777777" w:rsidR="003C1352" w:rsidRDefault="00626F56">
      <w:pPr>
        <w:pStyle w:val="Estilo"/>
      </w:pPr>
      <w:r>
        <w:t>(ADICIONADA, D.O.F. 30 DE NOVIEMBRE DE 2018)</w:t>
      </w:r>
    </w:p>
    <w:p w14:paraId="5738004A" w14:textId="77777777" w:rsidR="003C1352" w:rsidRDefault="00626F56">
      <w:pPr>
        <w:pStyle w:val="Estilo"/>
      </w:pPr>
      <w:r>
        <w:t xml:space="preserve">XXIII.- Contribuir a la </w:t>
      </w:r>
      <w:r>
        <w:t>seguridad alimentaria, garantizando el abasto de productos básicos, y</w:t>
      </w:r>
    </w:p>
    <w:p w14:paraId="1A6FF200" w14:textId="77777777" w:rsidR="003C1352" w:rsidRDefault="003C1352">
      <w:pPr>
        <w:pStyle w:val="Estilo"/>
      </w:pPr>
    </w:p>
    <w:p w14:paraId="53A398AE" w14:textId="77777777" w:rsidR="003C1352" w:rsidRDefault="00626F56">
      <w:pPr>
        <w:pStyle w:val="Estilo"/>
      </w:pPr>
      <w:r>
        <w:t>(REFORMADA, D.O.F. 30 DE NOVIEMBRE DE 2018)</w:t>
      </w:r>
    </w:p>
    <w:p w14:paraId="46252B45" w14:textId="77777777" w:rsidR="003C1352" w:rsidRDefault="00626F56">
      <w:pPr>
        <w:pStyle w:val="Estilo"/>
      </w:pPr>
      <w:r>
        <w:t>XXIV.- Los demás que expresamente le atribuyan las leyes y reglamentos.</w:t>
      </w:r>
    </w:p>
    <w:p w14:paraId="1AF9CAAA" w14:textId="77777777" w:rsidR="003C1352" w:rsidRDefault="003C1352">
      <w:pPr>
        <w:pStyle w:val="Estilo"/>
      </w:pPr>
    </w:p>
    <w:p w14:paraId="7BE09201" w14:textId="77777777" w:rsidR="003C1352" w:rsidRDefault="00626F56">
      <w:pPr>
        <w:pStyle w:val="Estilo"/>
      </w:pPr>
      <w:r>
        <w:t>(REFORMADO PRIMER PÁRRAFO, D.O.F. 20 DE OCTUBRE DE 2021)</w:t>
      </w:r>
    </w:p>
    <w:p w14:paraId="714E1DAE" w14:textId="77777777" w:rsidR="003C1352" w:rsidRDefault="00626F56">
      <w:pPr>
        <w:pStyle w:val="Estilo"/>
      </w:pPr>
      <w:r>
        <w:t>ARTICULO 36</w:t>
      </w:r>
      <w:r>
        <w:t>.- A la Secretaría de Infraestructura, Comunicaciones y Transportes corresponde el despacho de los siguientes asuntos:</w:t>
      </w:r>
    </w:p>
    <w:p w14:paraId="5CD59D03" w14:textId="77777777" w:rsidR="003C1352" w:rsidRDefault="003C1352">
      <w:pPr>
        <w:pStyle w:val="Estilo"/>
      </w:pPr>
    </w:p>
    <w:p w14:paraId="09F55F39" w14:textId="77777777" w:rsidR="003C1352" w:rsidRDefault="00626F56">
      <w:pPr>
        <w:pStyle w:val="Estilo"/>
      </w:pPr>
      <w:r>
        <w:t>(REFORMADA, D.O.F. 7 DE DICIEMBRE DE 2020)</w:t>
      </w:r>
    </w:p>
    <w:p w14:paraId="2552CD19" w14:textId="77777777" w:rsidR="003C1352" w:rsidRDefault="00626F56">
      <w:pPr>
        <w:pStyle w:val="Estilo"/>
      </w:pPr>
      <w:r>
        <w:lastRenderedPageBreak/>
        <w:t xml:space="preserve">I.- Formular y conducir las políticas y programas para el desarrollo de las comunicaciones y </w:t>
      </w:r>
      <w:r>
        <w:t>transporte terrestre y aéreo, de acuerdo a las necesidades del país;</w:t>
      </w:r>
    </w:p>
    <w:p w14:paraId="7493052E" w14:textId="77777777" w:rsidR="003C1352" w:rsidRDefault="003C1352">
      <w:pPr>
        <w:pStyle w:val="Estilo"/>
      </w:pPr>
    </w:p>
    <w:p w14:paraId="473AB264" w14:textId="77777777" w:rsidR="003C1352" w:rsidRDefault="00626F56">
      <w:pPr>
        <w:pStyle w:val="Estilo"/>
      </w:pPr>
      <w:r>
        <w:t>(ADICIONADA, D.O.F. 14 DE JULIO DE 2014)</w:t>
      </w:r>
    </w:p>
    <w:p w14:paraId="31DA89C2" w14:textId="77777777" w:rsidR="003C1352" w:rsidRDefault="00626F56">
      <w:pPr>
        <w:pStyle w:val="Estilo"/>
      </w:pPr>
      <w:r>
        <w:t>I Bis.- Elaborar y conducir las políticas de telecomunicaciones y radiodifusión del Gobierno Federal;</w:t>
      </w:r>
    </w:p>
    <w:p w14:paraId="27E3B2BE" w14:textId="77777777" w:rsidR="003C1352" w:rsidRDefault="003C1352">
      <w:pPr>
        <w:pStyle w:val="Estilo"/>
      </w:pPr>
    </w:p>
    <w:p w14:paraId="654CDFA3" w14:textId="77777777" w:rsidR="003C1352" w:rsidRDefault="00626F56">
      <w:pPr>
        <w:pStyle w:val="Estilo"/>
      </w:pPr>
      <w:r>
        <w:t>(REFORMADA, D.O.F. 14 DE JULIO DE 2014)</w:t>
      </w:r>
    </w:p>
    <w:p w14:paraId="512C6E65" w14:textId="77777777" w:rsidR="003C1352" w:rsidRDefault="00626F56">
      <w:pPr>
        <w:pStyle w:val="Estilo"/>
      </w:pPr>
      <w:r>
        <w:t>II</w:t>
      </w:r>
      <w:r>
        <w:t>.- Regular, inspeccionar y vigilar los servicios públicos de correos y telégrafos y sus servicios diversos;</w:t>
      </w:r>
    </w:p>
    <w:p w14:paraId="3093EE09" w14:textId="77777777" w:rsidR="003C1352" w:rsidRDefault="003C1352">
      <w:pPr>
        <w:pStyle w:val="Estilo"/>
      </w:pPr>
    </w:p>
    <w:p w14:paraId="361FA4D7" w14:textId="77777777" w:rsidR="003C1352" w:rsidRDefault="00626F56">
      <w:pPr>
        <w:pStyle w:val="Estilo"/>
      </w:pPr>
      <w:r>
        <w:t>III.- (DEROGADA, D.O.F. 14 DE JULIO DE 2014)</w:t>
      </w:r>
    </w:p>
    <w:p w14:paraId="77039036" w14:textId="77777777" w:rsidR="003C1352" w:rsidRDefault="003C1352">
      <w:pPr>
        <w:pStyle w:val="Estilo"/>
      </w:pPr>
    </w:p>
    <w:p w14:paraId="5EC06C17" w14:textId="77777777" w:rsidR="003C1352" w:rsidRDefault="00626F56">
      <w:pPr>
        <w:pStyle w:val="Estilo"/>
      </w:pPr>
      <w:r>
        <w:t>(REFORMADA, D.O.F. 29 DE DICIEMBRE DE 1982)</w:t>
      </w:r>
    </w:p>
    <w:p w14:paraId="16FF8D98" w14:textId="77777777" w:rsidR="003C1352" w:rsidRDefault="00626F56">
      <w:pPr>
        <w:pStyle w:val="Estilo"/>
      </w:pPr>
      <w:r>
        <w:t>IV.- Otorgar concesiones y permisos para establecer y ope</w:t>
      </w:r>
      <w:r>
        <w:t>rar servicios aéreos en el territorio nacional, fomentar, regular y vigilar su funcionamiento y operación, así como negociar convenios para la prestación de servicios aéreos internacionales;</w:t>
      </w:r>
    </w:p>
    <w:p w14:paraId="64E7AE86" w14:textId="77777777" w:rsidR="003C1352" w:rsidRDefault="003C1352">
      <w:pPr>
        <w:pStyle w:val="Estilo"/>
      </w:pPr>
    </w:p>
    <w:p w14:paraId="271F2E43" w14:textId="77777777" w:rsidR="003C1352" w:rsidRDefault="00626F56">
      <w:pPr>
        <w:pStyle w:val="Estilo"/>
      </w:pPr>
      <w:r>
        <w:t>(REFORMADA, D.O.F. 29 DE DICIEMBRE DE 1982)</w:t>
      </w:r>
    </w:p>
    <w:p w14:paraId="723E832C" w14:textId="77777777" w:rsidR="003C1352" w:rsidRDefault="00626F56">
      <w:pPr>
        <w:pStyle w:val="Estilo"/>
      </w:pPr>
      <w:r>
        <w:t>V.- Regular y vigila</w:t>
      </w:r>
      <w:r>
        <w:t>r la administración de los aeropuertos nacionales, conceder permisos para la construcción de aeropuertos particulares y vigilar su operación;</w:t>
      </w:r>
    </w:p>
    <w:p w14:paraId="633B3016" w14:textId="77777777" w:rsidR="003C1352" w:rsidRDefault="003C1352">
      <w:pPr>
        <w:pStyle w:val="Estilo"/>
      </w:pPr>
    </w:p>
    <w:p w14:paraId="70B094A1" w14:textId="77777777" w:rsidR="003C1352" w:rsidRDefault="00626F56">
      <w:pPr>
        <w:pStyle w:val="Estilo"/>
      </w:pPr>
      <w:r>
        <w:t>(REFORMADA, D.O.F. 29 DE DICIEMBRE DE 1982)</w:t>
      </w:r>
    </w:p>
    <w:p w14:paraId="4142E01F" w14:textId="77777777" w:rsidR="003C1352" w:rsidRDefault="00626F56">
      <w:pPr>
        <w:pStyle w:val="Estilo"/>
      </w:pPr>
      <w:r>
        <w:t>VI.- Administrar la operación de los servicios de control de tránsito</w:t>
      </w:r>
      <w:r>
        <w:t>, así como de información y seguridad de la navegación aérea;</w:t>
      </w:r>
    </w:p>
    <w:p w14:paraId="3D9CD403" w14:textId="77777777" w:rsidR="003C1352" w:rsidRDefault="003C1352">
      <w:pPr>
        <w:pStyle w:val="Estilo"/>
      </w:pPr>
    </w:p>
    <w:p w14:paraId="447E4D42" w14:textId="77777777" w:rsidR="003C1352" w:rsidRDefault="00626F56">
      <w:pPr>
        <w:pStyle w:val="Estilo"/>
      </w:pPr>
      <w:r>
        <w:t>(REFORMADA, D.O.F. 29 DE DICIEMBRE DE 1982)</w:t>
      </w:r>
    </w:p>
    <w:p w14:paraId="3C66B278" w14:textId="77777777" w:rsidR="003C1352" w:rsidRDefault="00626F56">
      <w:pPr>
        <w:pStyle w:val="Estilo"/>
      </w:pPr>
      <w:r>
        <w:t xml:space="preserve">VII.- Construir las vías férreas, patios y terminales de carácter federal para el establecimiento y explotación de ferrocarriles, y la </w:t>
      </w:r>
      <w:r>
        <w:t>vigilancia técnica de su funcionamiento y operación;</w:t>
      </w:r>
    </w:p>
    <w:p w14:paraId="4AD98919" w14:textId="77777777" w:rsidR="003C1352" w:rsidRDefault="003C1352">
      <w:pPr>
        <w:pStyle w:val="Estilo"/>
      </w:pPr>
    </w:p>
    <w:p w14:paraId="166D6651" w14:textId="77777777" w:rsidR="003C1352" w:rsidRDefault="00626F56">
      <w:pPr>
        <w:pStyle w:val="Estilo"/>
      </w:pPr>
      <w:r>
        <w:t>(REFORMADA, D.O.F. 29 DE DICIEMBRE DE 1982)</w:t>
      </w:r>
    </w:p>
    <w:p w14:paraId="7DFAE9EB" w14:textId="77777777" w:rsidR="003C1352" w:rsidRDefault="00626F56">
      <w:pPr>
        <w:pStyle w:val="Estilo"/>
      </w:pPr>
      <w:r>
        <w:t>VIII.- Regular y vigilar la administración del sistema ferroviario;</w:t>
      </w:r>
    </w:p>
    <w:p w14:paraId="1DECDAED" w14:textId="77777777" w:rsidR="003C1352" w:rsidRDefault="003C1352">
      <w:pPr>
        <w:pStyle w:val="Estilo"/>
      </w:pPr>
    </w:p>
    <w:p w14:paraId="229787FF" w14:textId="77777777" w:rsidR="003C1352" w:rsidRDefault="00626F56">
      <w:pPr>
        <w:pStyle w:val="Estilo"/>
      </w:pPr>
      <w:r>
        <w:t>(REFORMADA, D.O.F. 29 DE DICIEMBRE DE 1982)</w:t>
      </w:r>
    </w:p>
    <w:p w14:paraId="2A490992" w14:textId="77777777" w:rsidR="003C1352" w:rsidRDefault="00626F56">
      <w:pPr>
        <w:pStyle w:val="Estilo"/>
      </w:pPr>
      <w:r>
        <w:t xml:space="preserve">IX.- Otorgar concesiones y permisos para la </w:t>
      </w:r>
      <w:r>
        <w:t>explotación de servicios de autotransportes en las carreteras federales y vigilar técnicamente su funcionamiento y operación, así como el cumplimiento de las disposiciones legales respectivas;</w:t>
      </w:r>
    </w:p>
    <w:p w14:paraId="4F00E7E7" w14:textId="77777777" w:rsidR="003C1352" w:rsidRDefault="003C1352">
      <w:pPr>
        <w:pStyle w:val="Estilo"/>
      </w:pPr>
    </w:p>
    <w:p w14:paraId="70CD55CB" w14:textId="77777777" w:rsidR="003C1352" w:rsidRDefault="00626F56">
      <w:pPr>
        <w:pStyle w:val="Estilo"/>
      </w:pPr>
      <w:r>
        <w:t>X.- (DEROGADA, D.O.F. 4 DE ENERO DE 1999)</w:t>
      </w:r>
    </w:p>
    <w:p w14:paraId="10613486" w14:textId="77777777" w:rsidR="003C1352" w:rsidRDefault="003C1352">
      <w:pPr>
        <w:pStyle w:val="Estilo"/>
      </w:pPr>
    </w:p>
    <w:p w14:paraId="7C28C22E" w14:textId="77777777" w:rsidR="003C1352" w:rsidRDefault="00626F56">
      <w:pPr>
        <w:pStyle w:val="Estilo"/>
      </w:pPr>
      <w:r>
        <w:t xml:space="preserve">(REFORMADA, D.O.F. </w:t>
      </w:r>
      <w:r>
        <w:t>29 DE DICIEMBRE DE 1982)</w:t>
      </w:r>
    </w:p>
    <w:p w14:paraId="42AE662E" w14:textId="77777777" w:rsidR="003C1352" w:rsidRDefault="00626F56">
      <w:pPr>
        <w:pStyle w:val="Estilo"/>
      </w:pPr>
      <w:r>
        <w:t>XI.- Participar en los convenios para la construcción y explotación de los puentes internacionales;</w:t>
      </w:r>
    </w:p>
    <w:p w14:paraId="3792DC23" w14:textId="77777777" w:rsidR="003C1352" w:rsidRDefault="003C1352">
      <w:pPr>
        <w:pStyle w:val="Estilo"/>
      </w:pPr>
    </w:p>
    <w:p w14:paraId="1813F3FF" w14:textId="77777777" w:rsidR="003C1352" w:rsidRDefault="00626F56">
      <w:pPr>
        <w:pStyle w:val="Estilo"/>
      </w:pPr>
      <w:r>
        <w:t>(REFORMADA, D.O.F. 7 DE DICIEMBRE DE 2020)</w:t>
      </w:r>
    </w:p>
    <w:p w14:paraId="508449D7" w14:textId="77777777" w:rsidR="003C1352" w:rsidRDefault="00626F56">
      <w:pPr>
        <w:pStyle w:val="Estilo"/>
      </w:pPr>
      <w:r>
        <w:t>XII.- Fijar las normas técnicas del funcionamiento y operación de los servicios público</w:t>
      </w:r>
      <w:r>
        <w:t>s de comunicaciones y transportes aéreos y terrestres, y las tarifas para el cobro de los mismos, así como participar con la Secretaría de Hacienda y Crédito Público en el establecimiento de las tarifas de los servicios que presta la Administración Pública</w:t>
      </w:r>
      <w:r>
        <w:t xml:space="preserve"> Federal de comunicaciones y transportes aéreos y terrestres;</w:t>
      </w:r>
    </w:p>
    <w:p w14:paraId="7E118C87" w14:textId="77777777" w:rsidR="003C1352" w:rsidRDefault="003C1352">
      <w:pPr>
        <w:pStyle w:val="Estilo"/>
      </w:pPr>
    </w:p>
    <w:p w14:paraId="02490591" w14:textId="77777777" w:rsidR="003C1352" w:rsidRDefault="00626F56">
      <w:pPr>
        <w:pStyle w:val="Estilo"/>
      </w:pPr>
      <w:r>
        <w:t>(REFORMADA, D.O.F. 29 DE DICIEMBRE DE 1982)</w:t>
      </w:r>
    </w:p>
    <w:p w14:paraId="46673C28" w14:textId="77777777" w:rsidR="003C1352" w:rsidRDefault="00626F56">
      <w:pPr>
        <w:pStyle w:val="Estilo"/>
      </w:pPr>
      <w:r>
        <w:t>XIII.- Fomentar la organización de sociedades cooperativas cuyo objeto sea la prestación de servicios de comunicaciones y transportes;</w:t>
      </w:r>
    </w:p>
    <w:p w14:paraId="017B9205" w14:textId="77777777" w:rsidR="003C1352" w:rsidRDefault="003C1352">
      <w:pPr>
        <w:pStyle w:val="Estilo"/>
      </w:pPr>
    </w:p>
    <w:p w14:paraId="7C9D78DE" w14:textId="77777777" w:rsidR="003C1352" w:rsidRDefault="00626F56">
      <w:pPr>
        <w:pStyle w:val="Estilo"/>
      </w:pPr>
      <w:r>
        <w:t>XIV.- (DEROGA</w:t>
      </w:r>
      <w:r>
        <w:t>DA, D.O.F. 7 DE DICIEMBRE DE 2020)</w:t>
      </w:r>
    </w:p>
    <w:p w14:paraId="4032DF8D" w14:textId="77777777" w:rsidR="003C1352" w:rsidRDefault="003C1352">
      <w:pPr>
        <w:pStyle w:val="Estilo"/>
      </w:pPr>
    </w:p>
    <w:p w14:paraId="7AB6EFD2" w14:textId="77777777" w:rsidR="003C1352" w:rsidRDefault="00626F56">
      <w:pPr>
        <w:pStyle w:val="Estilo"/>
      </w:pPr>
      <w:r>
        <w:t>(REFORMADA, D.O.F. 7 DE DICIEMBRE DE 2020)</w:t>
      </w:r>
    </w:p>
    <w:p w14:paraId="571B560E" w14:textId="77777777" w:rsidR="003C1352" w:rsidRDefault="00626F56">
      <w:pPr>
        <w:pStyle w:val="Estilo"/>
      </w:pPr>
      <w:r>
        <w:t>XV.- Establecer los requisitos que deban satisfacer el personal técnico de la aviación civil, servicios públicos de transporte terrestre, así como conceder las licencias y autor</w:t>
      </w:r>
      <w:r>
        <w:t>izaciones respectivas;</w:t>
      </w:r>
    </w:p>
    <w:p w14:paraId="4EC14036" w14:textId="77777777" w:rsidR="003C1352" w:rsidRDefault="003C1352">
      <w:pPr>
        <w:pStyle w:val="Estilo"/>
      </w:pPr>
    </w:p>
    <w:p w14:paraId="66C92B63" w14:textId="77777777" w:rsidR="003C1352" w:rsidRDefault="00626F56">
      <w:pPr>
        <w:pStyle w:val="Estilo"/>
      </w:pPr>
      <w:r>
        <w:t>XVI.- (DEROGADA, D.O.F. 7 DE DICIEMBRE DE 2020)</w:t>
      </w:r>
    </w:p>
    <w:p w14:paraId="4E9251A7" w14:textId="77777777" w:rsidR="003C1352" w:rsidRDefault="003C1352">
      <w:pPr>
        <w:pStyle w:val="Estilo"/>
      </w:pPr>
    </w:p>
    <w:p w14:paraId="5E534198" w14:textId="77777777" w:rsidR="003C1352" w:rsidRDefault="00626F56">
      <w:pPr>
        <w:pStyle w:val="Estilo"/>
      </w:pPr>
      <w:r>
        <w:t>XVII.- (DEROGADA, D.O.F. 7 DE DICIEMBRE DE 2020)</w:t>
      </w:r>
    </w:p>
    <w:p w14:paraId="3B083A76" w14:textId="77777777" w:rsidR="003C1352" w:rsidRDefault="003C1352">
      <w:pPr>
        <w:pStyle w:val="Estilo"/>
      </w:pPr>
    </w:p>
    <w:p w14:paraId="45B79D54" w14:textId="77777777" w:rsidR="003C1352" w:rsidRDefault="00626F56">
      <w:pPr>
        <w:pStyle w:val="Estilo"/>
      </w:pPr>
      <w:r>
        <w:t>XVIII.- (DEROGADA, D.O.F. 7 DE DICIEMBRE DE 2020)</w:t>
      </w:r>
    </w:p>
    <w:p w14:paraId="301B7EE7" w14:textId="77777777" w:rsidR="003C1352" w:rsidRDefault="003C1352">
      <w:pPr>
        <w:pStyle w:val="Estilo"/>
      </w:pPr>
    </w:p>
    <w:p w14:paraId="29E02029" w14:textId="77777777" w:rsidR="003C1352" w:rsidRDefault="00626F56">
      <w:pPr>
        <w:pStyle w:val="Estilo"/>
      </w:pPr>
      <w:r>
        <w:t>XIX.- (DEROGADA, D.O.F. 7 DE DICIEMBRE DE 2020)</w:t>
      </w:r>
    </w:p>
    <w:p w14:paraId="163EA03C" w14:textId="77777777" w:rsidR="003C1352" w:rsidRDefault="003C1352">
      <w:pPr>
        <w:pStyle w:val="Estilo"/>
      </w:pPr>
    </w:p>
    <w:p w14:paraId="7B95E161" w14:textId="77777777" w:rsidR="003C1352" w:rsidRDefault="00626F56">
      <w:pPr>
        <w:pStyle w:val="Estilo"/>
      </w:pPr>
      <w:r>
        <w:t xml:space="preserve">XX.- (DEROGADA, D.O.F. 7 DE </w:t>
      </w:r>
      <w:r>
        <w:t>DICIEMBRE DE 2020)</w:t>
      </w:r>
    </w:p>
    <w:p w14:paraId="3FF4404C" w14:textId="77777777" w:rsidR="003C1352" w:rsidRDefault="003C1352">
      <w:pPr>
        <w:pStyle w:val="Estilo"/>
      </w:pPr>
    </w:p>
    <w:p w14:paraId="18537968" w14:textId="77777777" w:rsidR="003C1352" w:rsidRDefault="00626F56">
      <w:pPr>
        <w:pStyle w:val="Estilo"/>
      </w:pPr>
      <w:r>
        <w:t>(REFORMADA, D.O.F. 29 DE DICIEMBRE DE 1982)</w:t>
      </w:r>
    </w:p>
    <w:p w14:paraId="55653D6F" w14:textId="77777777" w:rsidR="003C1352" w:rsidRDefault="00626F56">
      <w:pPr>
        <w:pStyle w:val="Estilo"/>
      </w:pPr>
      <w:r>
        <w:t>XXI.- Construir y conservar los caminos y puentes federales, incluso los internacionales; así como las estaciones y centrales de autotransporte federal;</w:t>
      </w:r>
    </w:p>
    <w:p w14:paraId="27F29D13" w14:textId="77777777" w:rsidR="003C1352" w:rsidRDefault="003C1352">
      <w:pPr>
        <w:pStyle w:val="Estilo"/>
      </w:pPr>
    </w:p>
    <w:p w14:paraId="21809BE6" w14:textId="77777777" w:rsidR="003C1352" w:rsidRDefault="00626F56">
      <w:pPr>
        <w:pStyle w:val="Estilo"/>
      </w:pPr>
      <w:r>
        <w:t xml:space="preserve">(REFORMADA, D.O.F. 29 DE DICIEMBRE DE </w:t>
      </w:r>
      <w:r>
        <w:t>1982)</w:t>
      </w:r>
    </w:p>
    <w:p w14:paraId="5DE990A8" w14:textId="77777777" w:rsidR="003C1352" w:rsidRDefault="00626F56">
      <w:pPr>
        <w:pStyle w:val="Estilo"/>
      </w:pPr>
      <w:r>
        <w:t>XXII.- Construir y conservar caminos y puentes, en cooperación con los gobiernos de las entidades federativas, con los municipios y los particulares;</w:t>
      </w:r>
    </w:p>
    <w:p w14:paraId="645F6F85" w14:textId="77777777" w:rsidR="003C1352" w:rsidRDefault="003C1352">
      <w:pPr>
        <w:pStyle w:val="Estilo"/>
      </w:pPr>
    </w:p>
    <w:p w14:paraId="3C463023" w14:textId="77777777" w:rsidR="003C1352" w:rsidRDefault="00626F56">
      <w:pPr>
        <w:pStyle w:val="Estilo"/>
      </w:pPr>
      <w:r>
        <w:t>(REFORMADA, D.O.F. 29 DE DICIEMBRE DE 1982)</w:t>
      </w:r>
    </w:p>
    <w:p w14:paraId="6BB17AFD" w14:textId="77777777" w:rsidR="003C1352" w:rsidRDefault="00626F56">
      <w:pPr>
        <w:pStyle w:val="Estilo"/>
      </w:pPr>
      <w:r>
        <w:t xml:space="preserve">XXIII.- Construir aeropuertos federales y cooperar con </w:t>
      </w:r>
      <w:r>
        <w:t>los gobiernos de los Estados y las autoridades municipales, en la construcción y conservación de obras de ese género;</w:t>
      </w:r>
    </w:p>
    <w:p w14:paraId="12C838AB" w14:textId="77777777" w:rsidR="003C1352" w:rsidRDefault="003C1352">
      <w:pPr>
        <w:pStyle w:val="Estilo"/>
      </w:pPr>
    </w:p>
    <w:p w14:paraId="2632BC3C" w14:textId="77777777" w:rsidR="003C1352" w:rsidRDefault="00626F56">
      <w:pPr>
        <w:pStyle w:val="Estilo"/>
      </w:pPr>
      <w:r>
        <w:t>(REFORMADA, D.O.F. 29 DE DICIEMBRE DE 1982)</w:t>
      </w:r>
    </w:p>
    <w:p w14:paraId="036C018C" w14:textId="77777777" w:rsidR="003C1352" w:rsidRDefault="00626F56">
      <w:pPr>
        <w:pStyle w:val="Estilo"/>
      </w:pPr>
      <w:r>
        <w:t>XXIV.- Otorgar concesiones o permisos para construir las obras que le corresponda ejecutar;</w:t>
      </w:r>
    </w:p>
    <w:p w14:paraId="618410BA" w14:textId="77777777" w:rsidR="003C1352" w:rsidRDefault="003C1352">
      <w:pPr>
        <w:pStyle w:val="Estilo"/>
      </w:pPr>
    </w:p>
    <w:p w14:paraId="2282AA9B" w14:textId="77777777" w:rsidR="003C1352" w:rsidRDefault="00626F56">
      <w:pPr>
        <w:pStyle w:val="Estilo"/>
      </w:pPr>
      <w:r>
        <w:t>(REFORMADA, D.O.F. 25 DE MAYO DE 1992)</w:t>
      </w:r>
    </w:p>
    <w:p w14:paraId="09D7B987" w14:textId="77777777" w:rsidR="003C1352" w:rsidRDefault="00626F56">
      <w:pPr>
        <w:pStyle w:val="Estilo"/>
      </w:pPr>
      <w:r>
        <w:t>XXV.- Cuidar de los aspectos ecológicos y los relativos a la planeación del desarrollo urbano, en los derechos de vía de las vías federales de comunicación;</w:t>
      </w:r>
    </w:p>
    <w:p w14:paraId="33F532E1" w14:textId="77777777" w:rsidR="003C1352" w:rsidRDefault="003C1352">
      <w:pPr>
        <w:pStyle w:val="Estilo"/>
      </w:pPr>
    </w:p>
    <w:p w14:paraId="60ADBC7A" w14:textId="77777777" w:rsidR="003C1352" w:rsidRDefault="00626F56">
      <w:pPr>
        <w:pStyle w:val="Estilo"/>
      </w:pPr>
      <w:r>
        <w:t>(REFORMADA, D.O.F. 29 DE DICIEMBRE DE 1982)</w:t>
      </w:r>
    </w:p>
    <w:p w14:paraId="04246CE4" w14:textId="77777777" w:rsidR="003C1352" w:rsidRDefault="00626F56">
      <w:pPr>
        <w:pStyle w:val="Estilo"/>
      </w:pPr>
      <w:r>
        <w:t>XXVI.- Promover</w:t>
      </w:r>
      <w:r>
        <w:t xml:space="preserve"> y, en su caso, organizar la capacitación, investigación y el desarrollo tecnológico en materia de comunicaciones y transportes, y</w:t>
      </w:r>
    </w:p>
    <w:p w14:paraId="04720EC5" w14:textId="77777777" w:rsidR="003C1352" w:rsidRDefault="003C1352">
      <w:pPr>
        <w:pStyle w:val="Estilo"/>
      </w:pPr>
    </w:p>
    <w:p w14:paraId="26AD47ED" w14:textId="77777777" w:rsidR="003C1352" w:rsidRDefault="00626F56">
      <w:pPr>
        <w:pStyle w:val="Estilo"/>
      </w:pPr>
      <w:r>
        <w:t>(REFORMADA, D.O.F. 29 DE DICIEMBRE DE 1982)</w:t>
      </w:r>
    </w:p>
    <w:p w14:paraId="60AD16F4" w14:textId="77777777" w:rsidR="003C1352" w:rsidRDefault="00626F56">
      <w:pPr>
        <w:pStyle w:val="Estilo"/>
      </w:pPr>
      <w:r>
        <w:t>XXVII.- Los demás que expresamente le fijen las leyes y reglamentos.</w:t>
      </w:r>
    </w:p>
    <w:p w14:paraId="6B566FE5" w14:textId="77777777" w:rsidR="003C1352" w:rsidRDefault="003C1352">
      <w:pPr>
        <w:pStyle w:val="Estilo"/>
      </w:pPr>
    </w:p>
    <w:p w14:paraId="6E0F9B8D" w14:textId="77777777" w:rsidR="003C1352" w:rsidRDefault="00626F56">
      <w:pPr>
        <w:pStyle w:val="Estilo"/>
      </w:pPr>
      <w:r>
        <w:t>(REFORMADO</w:t>
      </w:r>
      <w:r>
        <w:t xml:space="preserve"> [N. DE E. ADICIONADO], D.O.F. 18 DE JULIO DE 2016)</w:t>
      </w:r>
    </w:p>
    <w:p w14:paraId="67CF57B2" w14:textId="77777777" w:rsidR="003C1352" w:rsidRDefault="00626F56">
      <w:pPr>
        <w:pStyle w:val="Estilo"/>
      </w:pPr>
      <w:r>
        <w:t>ARTICULO 37.- A la Secretaría de la Función Pública corresponde el despacho de los siguientes asuntos:</w:t>
      </w:r>
    </w:p>
    <w:p w14:paraId="18644206" w14:textId="77777777" w:rsidR="003C1352" w:rsidRDefault="003C1352">
      <w:pPr>
        <w:pStyle w:val="Estilo"/>
      </w:pPr>
    </w:p>
    <w:p w14:paraId="5945AB68" w14:textId="77777777" w:rsidR="003C1352" w:rsidRDefault="00626F56">
      <w:pPr>
        <w:pStyle w:val="Estilo"/>
      </w:pPr>
      <w:r>
        <w:t>(REFORMADA, D.O.F. 30 DE NOVIEMBRE DE 2018)</w:t>
      </w:r>
    </w:p>
    <w:p w14:paraId="60CD9CB5" w14:textId="77777777" w:rsidR="003C1352" w:rsidRDefault="00626F56">
      <w:pPr>
        <w:pStyle w:val="Estilo"/>
      </w:pPr>
      <w:r>
        <w:t xml:space="preserve">I. Organizar y coordinar el sistema de control </w:t>
      </w:r>
      <w:r>
        <w:t xml:space="preserve">interno y la evaluación de la gestión gubernamental y de sus resultados; inspeccionar el ejercicio del gasto público federal y su congruencia con los Presupuestos de Egresos, así como concertar con las dependencias y entidades de la Administración Pública </w:t>
      </w:r>
      <w:r>
        <w:t>Federal para validar los indicadores para la evaluación de la gestión gubernamental, en los términos de las disposiciones aplicables;</w:t>
      </w:r>
    </w:p>
    <w:p w14:paraId="4B01A31F" w14:textId="77777777" w:rsidR="003C1352" w:rsidRDefault="003C1352">
      <w:pPr>
        <w:pStyle w:val="Estilo"/>
      </w:pPr>
    </w:p>
    <w:p w14:paraId="18DBAE29" w14:textId="77777777" w:rsidR="003C1352" w:rsidRDefault="00626F56">
      <w:pPr>
        <w:pStyle w:val="Estilo"/>
      </w:pPr>
      <w:r>
        <w:t>(REFORMADA, D.O.F. 30 DE NOVIEMBRE DE 2018)</w:t>
      </w:r>
    </w:p>
    <w:p w14:paraId="3EB522D3" w14:textId="77777777" w:rsidR="003C1352" w:rsidRDefault="00626F56">
      <w:pPr>
        <w:pStyle w:val="Estilo"/>
      </w:pPr>
      <w:r>
        <w:t>II. Expedir las normas que regulen los instrumentos y procedimientos de contr</w:t>
      </w:r>
      <w:r>
        <w:t>ol interno de la Administración Pública Federal, conforme a las bases y principios que al respecto emita el Comité Coordinador del Sistema Nacional Anticorrupción, para lo cual podrá requerir de las dependencias competentes la expedición de normas compleme</w:t>
      </w:r>
      <w:r>
        <w:t>ntarias para el ejercicio del control administrativo;</w:t>
      </w:r>
    </w:p>
    <w:p w14:paraId="4605E0E1" w14:textId="77777777" w:rsidR="003C1352" w:rsidRDefault="003C1352">
      <w:pPr>
        <w:pStyle w:val="Estilo"/>
      </w:pPr>
    </w:p>
    <w:p w14:paraId="6A90E49D" w14:textId="77777777" w:rsidR="003C1352" w:rsidRDefault="00626F56">
      <w:pPr>
        <w:pStyle w:val="Estilo"/>
      </w:pPr>
      <w:r>
        <w:t>(REFORMADA, D.O.F. 3 DE MAYO DE 2023)</w:t>
      </w:r>
    </w:p>
    <w:p w14:paraId="539F42CF" w14:textId="77777777" w:rsidR="003C1352" w:rsidRDefault="00626F56">
      <w:pPr>
        <w:pStyle w:val="Estilo"/>
      </w:pPr>
      <w:r>
        <w:t xml:space="preserve">III. Vigilar, en colaboración con las autoridades que integren el Comité Coordinador del Sistema Nacional Anticorrupción, el cumplimiento de las normas de control </w:t>
      </w:r>
      <w:r>
        <w:t>interno y fiscalización;</w:t>
      </w:r>
    </w:p>
    <w:p w14:paraId="1FD2EEFF" w14:textId="77777777" w:rsidR="003C1352" w:rsidRDefault="003C1352">
      <w:pPr>
        <w:pStyle w:val="Estilo"/>
      </w:pPr>
    </w:p>
    <w:p w14:paraId="7A276069" w14:textId="77777777" w:rsidR="003C1352" w:rsidRDefault="00626F56">
      <w:pPr>
        <w:pStyle w:val="Estilo"/>
      </w:pPr>
      <w:r>
        <w:t>(REFORMADA, D.O.F. 3 DE MAYO DE 2023)</w:t>
      </w:r>
    </w:p>
    <w:p w14:paraId="53AA89B0" w14:textId="77777777" w:rsidR="003C1352" w:rsidRDefault="00626F56">
      <w:pPr>
        <w:pStyle w:val="Estilo"/>
      </w:pPr>
      <w:r>
        <w:t>IV. Coordinar y supervisar el sistema de control interno; establecer las bases generales para la fiscalización y realización de auditorías internas, transversales y externas; expedir las norma</w:t>
      </w:r>
      <w:r>
        <w:t>s que regulen los instrumentos y procedimientos en dichas materias en las dependencias incluyendo sus órganos administrativos desconcentrados, y entidades paraestatales de la Administración Pública Federal, así como realizar las auditorías que se requieran</w:t>
      </w:r>
      <w:r>
        <w:t xml:space="preserve"> en éstas, en sustitución o apoyo de sus propios órganos internos de control;</w:t>
      </w:r>
    </w:p>
    <w:p w14:paraId="5071145B" w14:textId="77777777" w:rsidR="003C1352" w:rsidRDefault="003C1352">
      <w:pPr>
        <w:pStyle w:val="Estilo"/>
      </w:pPr>
    </w:p>
    <w:p w14:paraId="1D26C4B9" w14:textId="77777777" w:rsidR="003C1352" w:rsidRDefault="00626F56">
      <w:pPr>
        <w:pStyle w:val="Estilo"/>
      </w:pPr>
      <w:r>
        <w:t>(REFORMADA, D.O.F. 30 DE NOVIEMBRE DE 2018)</w:t>
      </w:r>
    </w:p>
    <w:p w14:paraId="7355A2A1" w14:textId="77777777" w:rsidR="003C1352" w:rsidRDefault="00626F56">
      <w:pPr>
        <w:pStyle w:val="Estilo"/>
      </w:pPr>
      <w:r>
        <w:lastRenderedPageBreak/>
        <w:t>V. Vigilar el cumplimiento, por parte de las dependencias y entidades de la Administración Pública Federal, de las disposiciones en m</w:t>
      </w:r>
      <w:r>
        <w:t>ateria de planeación, presupuestación, ingresos, financiamiento, inversión, deuda y patrimonio;</w:t>
      </w:r>
    </w:p>
    <w:p w14:paraId="374CE7E2" w14:textId="77777777" w:rsidR="003C1352" w:rsidRDefault="003C1352">
      <w:pPr>
        <w:pStyle w:val="Estilo"/>
      </w:pPr>
    </w:p>
    <w:p w14:paraId="1C68AA70" w14:textId="77777777" w:rsidR="003C1352" w:rsidRDefault="00626F56">
      <w:pPr>
        <w:pStyle w:val="Estilo"/>
      </w:pPr>
      <w:r>
        <w:t>(ADICIONADA, D.O.F. 30 DE NOVIEMBRE DE 2018)</w:t>
      </w:r>
    </w:p>
    <w:p w14:paraId="765F3C49" w14:textId="77777777" w:rsidR="003C1352" w:rsidRDefault="00626F56">
      <w:pPr>
        <w:pStyle w:val="Estilo"/>
      </w:pPr>
      <w:r>
        <w:t>V Bis.- Coadyuvar en la revisión del cumplimiento de las disposiciones en materia de archivos que emitan las insta</w:t>
      </w:r>
      <w:r>
        <w:t>ncias correspondientes;</w:t>
      </w:r>
    </w:p>
    <w:p w14:paraId="3E98C62A" w14:textId="77777777" w:rsidR="003C1352" w:rsidRDefault="003C1352">
      <w:pPr>
        <w:pStyle w:val="Estilo"/>
      </w:pPr>
    </w:p>
    <w:p w14:paraId="05F706AA" w14:textId="77777777" w:rsidR="003C1352" w:rsidRDefault="00626F56">
      <w:pPr>
        <w:pStyle w:val="Estilo"/>
      </w:pPr>
      <w:r>
        <w:t xml:space="preserve">VI. Organizar y coordinar el desarrollo administrativo integral en las dependencias y entidades de la Administración Pública Federal y emitir las normas para que los recursos humanos, patrimoniales y los procedimientos técnicos de </w:t>
      </w:r>
      <w:r>
        <w:t>la misma, sean aprovechados y aplicados, respectivamente, con criterios de eficacia, legalidad, eficiencia y simplificación administrativa; así como, realizar o encomendar las investigaciones, estudios y análisis necesarios sobre estas materias;</w:t>
      </w:r>
    </w:p>
    <w:p w14:paraId="70C74D38" w14:textId="77777777" w:rsidR="003C1352" w:rsidRDefault="003C1352">
      <w:pPr>
        <w:pStyle w:val="Estilo"/>
      </w:pPr>
    </w:p>
    <w:p w14:paraId="28EA56A8" w14:textId="77777777" w:rsidR="003C1352" w:rsidRDefault="00626F56">
      <w:pPr>
        <w:pStyle w:val="Estilo"/>
      </w:pPr>
      <w:r>
        <w:t>VII. Cond</w:t>
      </w:r>
      <w:r>
        <w:t>ucir las políticas, establecer las normas y emitir las autorizaciones y criterios correspondientes en materia de planeación y administración de recursos humanos, contratación del personal, Servicio Profesional de Carrera en la Administración Pública Federa</w:t>
      </w:r>
      <w:r>
        <w:t>l, estructuras orgánicas y ocupacionales, de conformidad con las respectivas normas de control de gasto en materia de servicios personales;</w:t>
      </w:r>
    </w:p>
    <w:p w14:paraId="410B2181" w14:textId="77777777" w:rsidR="003C1352" w:rsidRDefault="003C1352">
      <w:pPr>
        <w:pStyle w:val="Estilo"/>
      </w:pPr>
    </w:p>
    <w:p w14:paraId="63112DB9" w14:textId="77777777" w:rsidR="003C1352" w:rsidRDefault="00626F56">
      <w:pPr>
        <w:pStyle w:val="Estilo"/>
      </w:pPr>
      <w:r>
        <w:t>(REFORMADA, D.O.F. 3 DE MAYO DE 2023)</w:t>
      </w:r>
    </w:p>
    <w:p w14:paraId="25140693" w14:textId="77777777" w:rsidR="003C1352" w:rsidRDefault="00626F56">
      <w:pPr>
        <w:pStyle w:val="Estilo"/>
      </w:pPr>
      <w:r>
        <w:t xml:space="preserve">VIII. Realizar, a través de sus unidades administrativas o de los </w:t>
      </w:r>
      <w:r>
        <w:t>órganos internos de control actos de fiscalización a las dependencias, incluyendo sus órganos administrativos desconcentrados, y entidades paraestatales de la Administración Pública Federal, con el objeto de examinar, fiscalizar y promover la eficacia, efi</w:t>
      </w:r>
      <w:r>
        <w:t xml:space="preserve">ciencia, economía y legalidad en su gestión y encargo. Esos actos, además, podrán ser solicitados por la Secretaría de Hacienda y Crédito Público en relación con los del ámbito de su competencia, o por la coordinadora de sector correspondiente, cuya orden </w:t>
      </w:r>
      <w:r>
        <w:t>de ejecución quedará a criterio de la Secretaría de la Función Pública;</w:t>
      </w:r>
    </w:p>
    <w:p w14:paraId="0C4CEC41" w14:textId="77777777" w:rsidR="003C1352" w:rsidRDefault="003C1352">
      <w:pPr>
        <w:pStyle w:val="Estilo"/>
      </w:pPr>
    </w:p>
    <w:p w14:paraId="7E102B96" w14:textId="77777777" w:rsidR="003C1352" w:rsidRDefault="00626F56">
      <w:pPr>
        <w:pStyle w:val="Estilo"/>
      </w:pPr>
      <w:r>
        <w:t>(REFORMADA, D.O.F. 30 DE NOVIEMBRE DE 2018)</w:t>
      </w:r>
    </w:p>
    <w:p w14:paraId="4D651F9D" w14:textId="77777777" w:rsidR="003C1352" w:rsidRDefault="00626F56">
      <w:pPr>
        <w:pStyle w:val="Estilo"/>
      </w:pPr>
      <w:r>
        <w:t>IX. Fiscalizar directamente o a través de los órganos internos de control, que las dependencias y entidades de la Administración Pública Fe</w:t>
      </w:r>
      <w:r>
        <w:t>deral cumplan con las normas y disposiciones en materia de sistemas de registro y contabilidad, contratación y remuneraciones de personal, contratación de adquisiciones, arrendamientos, arrendamiento financiero, servicios y ejecución de obra pública, conse</w:t>
      </w:r>
      <w:r>
        <w:t>rvación, uso, destino, afectación, enajenación y baja de bienes muebles e inmuebles, almacenes y demás activos y recursos materiales de la Administración Pública Federal;</w:t>
      </w:r>
    </w:p>
    <w:p w14:paraId="3B7AA945" w14:textId="77777777" w:rsidR="003C1352" w:rsidRDefault="003C1352">
      <w:pPr>
        <w:pStyle w:val="Estilo"/>
      </w:pPr>
    </w:p>
    <w:p w14:paraId="6BBC90BC" w14:textId="77777777" w:rsidR="003C1352" w:rsidRDefault="00626F56">
      <w:pPr>
        <w:pStyle w:val="Estilo"/>
      </w:pPr>
      <w:r>
        <w:t>X. Designar y remover a los auditores externos de las entidades, así como normar y c</w:t>
      </w:r>
      <w:r>
        <w:t>ontrolar su desempeño;</w:t>
      </w:r>
    </w:p>
    <w:p w14:paraId="3C095FE1" w14:textId="77777777" w:rsidR="003C1352" w:rsidRDefault="003C1352">
      <w:pPr>
        <w:pStyle w:val="Estilo"/>
      </w:pPr>
    </w:p>
    <w:p w14:paraId="4EAFFDA6" w14:textId="77777777" w:rsidR="003C1352" w:rsidRDefault="00626F56">
      <w:pPr>
        <w:pStyle w:val="Estilo"/>
      </w:pPr>
      <w:r>
        <w:lastRenderedPageBreak/>
        <w:t>(REFORMADA, D.O.F. 30 DE NOVIEMBRE DE 2018)</w:t>
      </w:r>
    </w:p>
    <w:p w14:paraId="50A2AB03" w14:textId="77777777" w:rsidR="003C1352" w:rsidRDefault="00626F56">
      <w:pPr>
        <w:pStyle w:val="Estilo"/>
      </w:pPr>
      <w:r>
        <w:t xml:space="preserve">XI. Designar y remover, para el mejor desarrollo del sistema de control y evaluación de la gestión gubernamentales, delegados de la propia Secretaría ante las dependencias y órganos </w:t>
      </w:r>
      <w:r>
        <w:t>desconcentrados de la Administración Pública Federal centralizada, y comisarios públicos de los órganos de vigilancia de las entidades de la Administración Pública Paraestatal, así como normar y controlar su desempeño;</w:t>
      </w:r>
    </w:p>
    <w:p w14:paraId="0B87668A" w14:textId="77777777" w:rsidR="003C1352" w:rsidRDefault="003C1352">
      <w:pPr>
        <w:pStyle w:val="Estilo"/>
      </w:pPr>
    </w:p>
    <w:p w14:paraId="64756471" w14:textId="77777777" w:rsidR="003C1352" w:rsidRDefault="00626F56">
      <w:pPr>
        <w:pStyle w:val="Estilo"/>
      </w:pPr>
      <w:r>
        <w:t>(ADICIONADA, D.O.F. 3 DE MAYO DE 202</w:t>
      </w:r>
      <w:r>
        <w:t>3)</w:t>
      </w:r>
    </w:p>
    <w:p w14:paraId="069B389E" w14:textId="77777777" w:rsidR="003C1352" w:rsidRDefault="00626F56">
      <w:pPr>
        <w:pStyle w:val="Estilo"/>
      </w:pPr>
      <w:r>
        <w:t>XI Bis. Crear, asignar, distribuir, dirigir, coordinar y extinguir los órganos internos de control en las dependencias, incluyendo sus órganos administrativos desconcentrados, y entidades paraestatales, así como unidades de responsabilidades o equivalen</w:t>
      </w:r>
      <w:r>
        <w:t>tes en las empresas productivas del Estado, por sector, materia, especialidad, función específica o ente público, conforme a las disposiciones de carácter general que al efecto emita la persona titular de la Secretaría.</w:t>
      </w:r>
    </w:p>
    <w:p w14:paraId="0BD7B8A7" w14:textId="77777777" w:rsidR="003C1352" w:rsidRDefault="003C1352">
      <w:pPr>
        <w:pStyle w:val="Estilo"/>
      </w:pPr>
    </w:p>
    <w:p w14:paraId="6DD39B6F" w14:textId="77777777" w:rsidR="003C1352" w:rsidRDefault="00626F56">
      <w:pPr>
        <w:pStyle w:val="Estilo"/>
      </w:pPr>
      <w:r>
        <w:t>Lo anterior, con el propósito de qu</w:t>
      </w:r>
      <w:r>
        <w:t>e las atribuciones que señala la Constitución y las leyes se realicen de manera oportuna, eficaz y eficiente en las dependencias, órganos administrativos desconcentrados y entidades paraestatales, así como en las empresas productivas del Estado.</w:t>
      </w:r>
    </w:p>
    <w:p w14:paraId="69FED713" w14:textId="77777777" w:rsidR="003C1352" w:rsidRDefault="003C1352">
      <w:pPr>
        <w:pStyle w:val="Estilo"/>
      </w:pPr>
    </w:p>
    <w:p w14:paraId="708DE784" w14:textId="77777777" w:rsidR="003C1352" w:rsidRDefault="00626F56">
      <w:pPr>
        <w:pStyle w:val="Estilo"/>
      </w:pPr>
      <w:r>
        <w:t>El Reglam</w:t>
      </w:r>
      <w:r>
        <w:t>ento Interior de la Secretaría de la Función Pública establecerá la estructura y organización de los órganos internos de control, así como de las unidades de responsabilidades o equivalentes en las empresas productivas del Estado. Dicha estructura y organi</w:t>
      </w:r>
      <w:r>
        <w:t>zación se podrá ampliar, modificar o extinguir mediante las disposiciones de carácter general que emita la persona titular de la Secretaría conforme a las necesidades del servicio. Las modificaciones de las estructuras organizacionales y ocupacionales esta</w:t>
      </w:r>
      <w:r>
        <w:t>rán sujetas a las autorizaciones que emitan las Secretarías de Hacienda y Crédito Público y de la Función Pública, en el ámbito de sus respectivas competencias;</w:t>
      </w:r>
    </w:p>
    <w:p w14:paraId="0EF79736" w14:textId="77777777" w:rsidR="003C1352" w:rsidRDefault="003C1352">
      <w:pPr>
        <w:pStyle w:val="Estilo"/>
      </w:pPr>
    </w:p>
    <w:p w14:paraId="4B70A797" w14:textId="77777777" w:rsidR="003C1352" w:rsidRDefault="00626F56">
      <w:pPr>
        <w:pStyle w:val="Estilo"/>
      </w:pPr>
      <w:r>
        <w:t>(REFORMADA, D.O.F. 3 DE MAYO DE 2023)</w:t>
      </w:r>
    </w:p>
    <w:p w14:paraId="3BDA35CE" w14:textId="77777777" w:rsidR="003C1352" w:rsidRDefault="00626F56">
      <w:pPr>
        <w:pStyle w:val="Estilo"/>
      </w:pPr>
      <w:r>
        <w:t>XII. Nombrar y remover a las personas titulares de los ó</w:t>
      </w:r>
      <w:r>
        <w:t>rganos internos de control en las dependencias, incluyendo sus órganos administrativos desconcentrados, y entidades paraestatales, así como de las unidades de responsabilidades o equivalentes en las empresas productivas del Estado, los cuales en las depend</w:t>
      </w:r>
      <w:r>
        <w:t>encias, incluyendo sus órganos administrativos desconcentrados dependerán jerárquica, funcional y presupuestalmente de la Secretaría de la Función Pública; y en las entidades paraestatales y empresas productivas del Estado dependerán jerárquica y funcional</w:t>
      </w:r>
      <w:r>
        <w:t>mente de dicha Secretaría. Asimismo, nombrar y remover a las personas titulares de las áreas adscritas a los órganos internos de control en las dependencias, incluyendo sus órganos administrativos desconcentrados, y entidades paraestatales, así como de las</w:t>
      </w:r>
      <w:r>
        <w:t xml:space="preserve"> unidades de responsabilidades o equivalentes en las empresas productivas del Estado, quienes tendrán el carácter de autoridad y realizarán la defensa jurídica de las </w:t>
      </w:r>
      <w:r>
        <w:lastRenderedPageBreak/>
        <w:t>resoluciones que emitan en la esfera administrativa y ante los Tribunales Federales, repr</w:t>
      </w:r>
      <w:r>
        <w:t>esentando a la persona titular de dicha Secretaría;</w:t>
      </w:r>
    </w:p>
    <w:p w14:paraId="3D4EF388" w14:textId="77777777" w:rsidR="003C1352" w:rsidRDefault="003C1352">
      <w:pPr>
        <w:pStyle w:val="Estilo"/>
      </w:pPr>
    </w:p>
    <w:p w14:paraId="18E17E20" w14:textId="77777777" w:rsidR="003C1352" w:rsidRDefault="00626F56">
      <w:pPr>
        <w:pStyle w:val="Estilo"/>
      </w:pPr>
      <w:r>
        <w:t>(ADICIONADA, D.O.F. 3 DE MAYO DE 2023)</w:t>
      </w:r>
    </w:p>
    <w:p w14:paraId="1DB063AD" w14:textId="77777777" w:rsidR="003C1352" w:rsidRDefault="00626F56">
      <w:pPr>
        <w:pStyle w:val="Estilo"/>
      </w:pPr>
      <w:r>
        <w:t>XII Bis. Nombrar y remover a las personas titulares de las Unidades de Administración y Finanzas o equivalentes, de las dependencias y sus órganos administrativos d</w:t>
      </w:r>
      <w:r>
        <w:t xml:space="preserve">esconcentrados de la Administración Pública Federal, así como, en su caso, a las personas servidoras públicas de los dos niveles jerárquicos inmediatos inferiores adscritas a dichas unidades, quienes serán consideradas servidoras públicas de la respectiva </w:t>
      </w:r>
      <w:r>
        <w:t>dependencia y de su órgano administrativo desconcentrado en términos del artículo 14 Bis de esta Ley, con excepción de las Secretarías de la Defensa Nacional y de Marina, que contarán con sus respectivas oficialías mayores, así como de las empresas product</w:t>
      </w:r>
      <w:r>
        <w:t>ivas del Estado. Asimismo, proponer al órgano de gobierno de las entidades paraestatales de la Administración Pública Federal, el nombramiento y solicitar la remoción de sus titulares de las Unidades de Administración y Finanzas o equivalentes;</w:t>
      </w:r>
    </w:p>
    <w:p w14:paraId="12EC935B" w14:textId="77777777" w:rsidR="003C1352" w:rsidRDefault="003C1352">
      <w:pPr>
        <w:pStyle w:val="Estilo"/>
      </w:pPr>
    </w:p>
    <w:p w14:paraId="18DDC3AE" w14:textId="77777777" w:rsidR="003C1352" w:rsidRDefault="00626F56">
      <w:pPr>
        <w:pStyle w:val="Estilo"/>
      </w:pPr>
      <w:r>
        <w:t>XIII. Cola</w:t>
      </w:r>
      <w:r>
        <w:t>borar en el marco del Sistema Nacional Anticorrupción y del Sistema Nacional de Fiscalización, en el establecimiento de las bases y principios de coordinación necesarios, que permitan el mejor cumplimiento de las responsabilidades de sus integrantes;</w:t>
      </w:r>
    </w:p>
    <w:p w14:paraId="0EA8B7D7" w14:textId="77777777" w:rsidR="003C1352" w:rsidRDefault="003C1352">
      <w:pPr>
        <w:pStyle w:val="Estilo"/>
      </w:pPr>
    </w:p>
    <w:p w14:paraId="79A16D79" w14:textId="77777777" w:rsidR="003C1352" w:rsidRDefault="00626F56">
      <w:pPr>
        <w:pStyle w:val="Estilo"/>
      </w:pPr>
      <w:r>
        <w:t>XIV.</w:t>
      </w:r>
      <w:r>
        <w:t xml:space="preserve"> Implementar las acciones que acuerde el Sistema Nacional Anticorrupción, en términos de las disposiciones aplicables;</w:t>
      </w:r>
    </w:p>
    <w:p w14:paraId="40F1A7E7" w14:textId="77777777" w:rsidR="003C1352" w:rsidRDefault="003C1352">
      <w:pPr>
        <w:pStyle w:val="Estilo"/>
      </w:pPr>
    </w:p>
    <w:p w14:paraId="11C326F5" w14:textId="77777777" w:rsidR="003C1352" w:rsidRDefault="00626F56">
      <w:pPr>
        <w:pStyle w:val="Estilo"/>
      </w:pPr>
      <w:r>
        <w:t>(REFORMADA, D.O.F. 30 DE NOVIEMBRE DE 2018)</w:t>
      </w:r>
    </w:p>
    <w:p w14:paraId="06BA36E9" w14:textId="77777777" w:rsidR="003C1352" w:rsidRDefault="00626F56">
      <w:pPr>
        <w:pStyle w:val="Estilo"/>
      </w:pPr>
      <w:r>
        <w:t>XV. Informar periódicamente al Comité Coordinador del Sistema Nacional Anticorrupción, así c</w:t>
      </w:r>
      <w:r>
        <w:t xml:space="preserve">omo al Ejecutivo Federal, sobre el resultado de la evaluación respecto de la gestión de las dependencias y entidades de la Administración Pública Federal, así como del resultado de la revisión del ingreso, manejo, custodia y ejercicio de recursos públicos </w:t>
      </w:r>
      <w:r>
        <w:t>federales, y promover ante las autoridades competentes, las acciones que procedan para corregir las irregularidades detectadas;</w:t>
      </w:r>
    </w:p>
    <w:p w14:paraId="30D93B13" w14:textId="77777777" w:rsidR="003C1352" w:rsidRDefault="003C1352">
      <w:pPr>
        <w:pStyle w:val="Estilo"/>
      </w:pPr>
    </w:p>
    <w:p w14:paraId="18BC04BF" w14:textId="77777777" w:rsidR="003C1352" w:rsidRDefault="00626F56">
      <w:pPr>
        <w:pStyle w:val="Estilo"/>
      </w:pPr>
      <w:r>
        <w:t>XVI. Llevar y normar el registro de servidores públicos de la Administración Pública Federal, recibir y registrar las declaraci</w:t>
      </w:r>
      <w:r>
        <w:t xml:space="preserve">ones patrimoniales y de intereses que deban presentar, así como verificar su contenido mediante las investigaciones que resulten pertinentes de acuerdo con las disposiciones aplicables. También registrará la información sobre las sanciones administrativas </w:t>
      </w:r>
      <w:r>
        <w:t>que, en su caso, les hayan sido impuestas;</w:t>
      </w:r>
    </w:p>
    <w:p w14:paraId="000ED9C0" w14:textId="77777777" w:rsidR="003C1352" w:rsidRDefault="003C1352">
      <w:pPr>
        <w:pStyle w:val="Estilo"/>
      </w:pPr>
    </w:p>
    <w:p w14:paraId="54C43D5E" w14:textId="77777777" w:rsidR="003C1352" w:rsidRDefault="00626F56">
      <w:pPr>
        <w:pStyle w:val="Estilo"/>
      </w:pPr>
      <w:r>
        <w:t>(REFORMADA, D.O.F. 30 DE NOVIEMBRE DE 2018)</w:t>
      </w:r>
    </w:p>
    <w:p w14:paraId="077315D8" w14:textId="77777777" w:rsidR="003C1352" w:rsidRDefault="00626F56">
      <w:pPr>
        <w:pStyle w:val="Estilo"/>
      </w:pPr>
      <w:r>
        <w:t>XVII. Atender las quejas que presenten los particulares con motivo de convenios o contratos que celebren con las dependencias y entidades de la Administración Pública F</w:t>
      </w:r>
      <w:r>
        <w:t>ederal, salvo los casos en que otras leyes establezcan procedimientos de impugnación diferentes;</w:t>
      </w:r>
    </w:p>
    <w:p w14:paraId="6519C6A6" w14:textId="77777777" w:rsidR="003C1352" w:rsidRDefault="003C1352">
      <w:pPr>
        <w:pStyle w:val="Estilo"/>
      </w:pPr>
    </w:p>
    <w:p w14:paraId="28E6BD93" w14:textId="77777777" w:rsidR="003C1352" w:rsidRDefault="00626F56">
      <w:pPr>
        <w:pStyle w:val="Estilo"/>
      </w:pPr>
      <w:r>
        <w:t>(REFORMADA, D.O.F. 3 DE MAYO DE 2023)</w:t>
      </w:r>
    </w:p>
    <w:p w14:paraId="37038020" w14:textId="77777777" w:rsidR="003C1352" w:rsidRDefault="00626F56">
      <w:pPr>
        <w:pStyle w:val="Estilo"/>
      </w:pPr>
      <w:r>
        <w:t xml:space="preserve">XVIII. Conocer e investigar las conductas de los servidores públicos de la Administración Pública Federal que </w:t>
      </w:r>
      <w:r>
        <w:t xml:space="preserve">puedan constituir responsabilidades administrativas, así como substanciar los procedimientos correspondientes conforme a lo establecido en la Ley General de Responsabilidades Administrativas, por sí, o por conducto de los órganos internos de control o las </w:t>
      </w:r>
      <w:r>
        <w:t>unidades de responsabilidades o equivalentes en las empresas productivas del Estado. Para ello, podrán aplicar las sanciones por faltas administrativas no graves. Cuando se trate de faltas administrativas graves, podrán ejercer la acción de responsabilidad</w:t>
      </w:r>
      <w:r>
        <w:t xml:space="preserve"> ante el Tribunal Federal de Justicia Administrativa, así como presentar las denuncias correspondientes ante la Fiscalía Especializada en materia de Combate a la Corrupción y ante otras autoridades competentes, en términos de las disposiciones aplicables;</w:t>
      </w:r>
    </w:p>
    <w:p w14:paraId="1C572FA8" w14:textId="77777777" w:rsidR="003C1352" w:rsidRDefault="003C1352">
      <w:pPr>
        <w:pStyle w:val="Estilo"/>
      </w:pPr>
    </w:p>
    <w:p w14:paraId="57CC0650" w14:textId="77777777" w:rsidR="003C1352" w:rsidRDefault="00626F56">
      <w:pPr>
        <w:pStyle w:val="Estilo"/>
      </w:pPr>
      <w:r>
        <w:t>XIX. Establecer mecanismos internos para la Administración Pública Federal que prevengan actos u omisiones que pudieran constituir responsabilidades administrativas;</w:t>
      </w:r>
    </w:p>
    <w:p w14:paraId="491B1370" w14:textId="77777777" w:rsidR="003C1352" w:rsidRDefault="003C1352">
      <w:pPr>
        <w:pStyle w:val="Estilo"/>
      </w:pPr>
    </w:p>
    <w:p w14:paraId="2EC58A81" w14:textId="77777777" w:rsidR="003C1352" w:rsidRDefault="00626F56">
      <w:pPr>
        <w:pStyle w:val="Estilo"/>
      </w:pPr>
      <w:r>
        <w:t>(REFORMADA, D.O.F. 30 DE NOVIEMBRE DE 2018)</w:t>
      </w:r>
    </w:p>
    <w:p w14:paraId="6B5F3008" w14:textId="77777777" w:rsidR="003C1352" w:rsidRDefault="00626F56">
      <w:pPr>
        <w:pStyle w:val="Estilo"/>
      </w:pPr>
      <w:r>
        <w:t>XX. Aprobar y registrar las estructuras orgá</w:t>
      </w:r>
      <w:r>
        <w:t>nicas y ocupacionales de las dependencias y entidades de la Administración Pública Federal y sus modificaciones; previo dictamen presupuestal favorable de la Secretaría de Hacienda y Crédito Público;</w:t>
      </w:r>
    </w:p>
    <w:p w14:paraId="3DC29373" w14:textId="77777777" w:rsidR="003C1352" w:rsidRDefault="003C1352">
      <w:pPr>
        <w:pStyle w:val="Estilo"/>
      </w:pPr>
    </w:p>
    <w:p w14:paraId="6C9F7605" w14:textId="77777777" w:rsidR="003C1352" w:rsidRDefault="00626F56">
      <w:pPr>
        <w:pStyle w:val="Estilo"/>
      </w:pPr>
      <w:r>
        <w:t>(REFORMADA, D.O.F. 3 DE MAYO DE 2023)</w:t>
      </w:r>
    </w:p>
    <w:p w14:paraId="3C7F9674" w14:textId="77777777" w:rsidR="003C1352" w:rsidRDefault="00626F56">
      <w:pPr>
        <w:pStyle w:val="Estilo"/>
      </w:pPr>
      <w:r>
        <w:t xml:space="preserve">XXI. Establecer, </w:t>
      </w:r>
      <w:r>
        <w:t>conducir y aplicar la política general de contrataciones públicas reguladas por la Ley de Adquisiciones, Arrendamientos y Servicios del Sector Público y la Ley de Obras Públicas y Servicios Relacionados con las Mismas, con el fin de mejorar las condiciones</w:t>
      </w:r>
      <w:r>
        <w:t xml:space="preserve"> de contratación conforme a los principios de eficiencia, eficacia, economía, transparencia, imparcialidad y honradez; emitir e interpretar las normas, lineamientos, manuales, procedimientos y demás instrumentos análogos que se requieran en dichas materias</w:t>
      </w:r>
      <w:r>
        <w:t>, y proporcionar, asesoría normativa con carácter preventivo en los procedimientos de contratación regulados por las leyes mencionadas, con excepción de las empresas productivas del Estado;</w:t>
      </w:r>
    </w:p>
    <w:p w14:paraId="05BBA4B4" w14:textId="77777777" w:rsidR="003C1352" w:rsidRDefault="003C1352">
      <w:pPr>
        <w:pStyle w:val="Estilo"/>
      </w:pPr>
    </w:p>
    <w:p w14:paraId="0AAA4896" w14:textId="77777777" w:rsidR="003C1352" w:rsidRDefault="00626F56">
      <w:pPr>
        <w:pStyle w:val="Estilo"/>
      </w:pPr>
      <w:r>
        <w:t>(ADICIONADA, D.O.F. 3 DE MAYO DE 2023)</w:t>
      </w:r>
    </w:p>
    <w:p w14:paraId="41AF6900" w14:textId="77777777" w:rsidR="003C1352" w:rsidRDefault="00626F56">
      <w:pPr>
        <w:pStyle w:val="Estilo"/>
      </w:pPr>
      <w:r>
        <w:t xml:space="preserve">XXI Bis. Fungir como área </w:t>
      </w:r>
      <w:r>
        <w:t xml:space="preserve">consolidadora de los procedimientos de compra de bienes y contratación de servicios que la propia Secretaría determine, con excepción de las contrataciones que se le atribuyan a otras dependencias o entidades paraestatales en términos de las disposiciones </w:t>
      </w:r>
      <w:r>
        <w:t>jurídicas aplicables.</w:t>
      </w:r>
    </w:p>
    <w:p w14:paraId="015BFBEC" w14:textId="77777777" w:rsidR="003C1352" w:rsidRDefault="003C1352">
      <w:pPr>
        <w:pStyle w:val="Estilo"/>
      </w:pPr>
    </w:p>
    <w:p w14:paraId="40DC34D2" w14:textId="77777777" w:rsidR="003C1352" w:rsidRDefault="00626F56">
      <w:pPr>
        <w:pStyle w:val="Estilo"/>
      </w:pPr>
      <w:r>
        <w:t xml:space="preserve">Para ello, deberá establecer los bienes, arrendamientos o servicios de uso generalizado que, en forma consolidada, deberán adquirir, arrendar o contratar las dependencias, incluyendo sus órganos administrativos desconcentrados, y </w:t>
      </w:r>
      <w:r>
        <w:lastRenderedPageBreak/>
        <w:t>ent</w:t>
      </w:r>
      <w:r>
        <w:t>idades paraestatales, y en su caso, determinar el ente público que fungirá como área consolidadora. Para tales efectos, realizará el seguimiento y coordinación de los actos de planeación, investigación de mercado y procedimientos de contratación.</w:t>
      </w:r>
    </w:p>
    <w:p w14:paraId="5AE33CF2" w14:textId="77777777" w:rsidR="003C1352" w:rsidRDefault="003C1352">
      <w:pPr>
        <w:pStyle w:val="Estilo"/>
      </w:pPr>
    </w:p>
    <w:p w14:paraId="5AA6015B" w14:textId="77777777" w:rsidR="003C1352" w:rsidRDefault="00626F56">
      <w:pPr>
        <w:pStyle w:val="Estilo"/>
      </w:pPr>
      <w:r>
        <w:t>De igual</w:t>
      </w:r>
      <w:r>
        <w:t xml:space="preserve"> forma, deberá requerir a las dependencias, incluyendo sus órganos administrativos desconcentrados y entidades paraestatales, en su carácter de ejecutores de gasto, la información sobre las contrataciones públicas consolidadas que realicen.</w:t>
      </w:r>
    </w:p>
    <w:p w14:paraId="2D8EDA0D" w14:textId="77777777" w:rsidR="003C1352" w:rsidRDefault="003C1352">
      <w:pPr>
        <w:pStyle w:val="Estilo"/>
      </w:pPr>
    </w:p>
    <w:p w14:paraId="5C4FDDF7" w14:textId="77777777" w:rsidR="003C1352" w:rsidRDefault="00626F56">
      <w:pPr>
        <w:pStyle w:val="Estilo"/>
      </w:pPr>
      <w:r>
        <w:t>(ADICIONADA, D</w:t>
      </w:r>
      <w:r>
        <w:t>.O.F. 3 DE MAYO DE 2023)</w:t>
      </w:r>
    </w:p>
    <w:p w14:paraId="7F03443D" w14:textId="77777777" w:rsidR="003C1352" w:rsidRDefault="00626F56">
      <w:pPr>
        <w:pStyle w:val="Estilo"/>
      </w:pPr>
      <w:r>
        <w:t>XXI Ter. Participar en las negociaciones comerciales internacionales relacionadas con los capítulos de compras del sector público, y coordinar compras estratégicas del mismo que generen beneficios al país; elaborar disposiciones qu</w:t>
      </w:r>
      <w:r>
        <w:t>e promuevan la participación de la proveeduría nacional en las compras de dicho sector, así como asesorar a las dependencias, órganos administrativos desconcentrados y entidades paraestatales de la Administración Pública Federal sobre el cumplimiento de la</w:t>
      </w:r>
      <w:r>
        <w:t xml:space="preserve"> normativa en esa materia;</w:t>
      </w:r>
    </w:p>
    <w:p w14:paraId="3B5DCD80" w14:textId="77777777" w:rsidR="003C1352" w:rsidRDefault="003C1352">
      <w:pPr>
        <w:pStyle w:val="Estilo"/>
      </w:pPr>
    </w:p>
    <w:p w14:paraId="18A16C5D" w14:textId="77777777" w:rsidR="003C1352" w:rsidRDefault="00626F56">
      <w:pPr>
        <w:pStyle w:val="Estilo"/>
      </w:pPr>
      <w:r>
        <w:t>(REFORMADA, D.O.F. 30 DE NOVIEMBRE DE 2018)</w:t>
      </w:r>
    </w:p>
    <w:p w14:paraId="03C6DC7E" w14:textId="77777777" w:rsidR="003C1352" w:rsidRDefault="00626F56">
      <w:pPr>
        <w:pStyle w:val="Estilo"/>
      </w:pPr>
      <w:r>
        <w:t>XXII. Vigilar la aplicación de las políticas de gobierno digital, y definir las de gobierno abierto y datos abiertos de la Administración Pública Federal, en términos de las disposicio</w:t>
      </w:r>
      <w:r>
        <w:t>nes aplicables;</w:t>
      </w:r>
    </w:p>
    <w:p w14:paraId="7F0583CB" w14:textId="77777777" w:rsidR="003C1352" w:rsidRDefault="003C1352">
      <w:pPr>
        <w:pStyle w:val="Estilo"/>
      </w:pPr>
    </w:p>
    <w:p w14:paraId="119E0187" w14:textId="77777777" w:rsidR="003C1352" w:rsidRDefault="00626F56">
      <w:pPr>
        <w:pStyle w:val="Estilo"/>
      </w:pPr>
      <w:r>
        <w:t xml:space="preserve">XXIII. Formular y conducir en apego y de conformidad con las bases de coordinación que establezca el Comité Coordinador del Sistema Nacional Anticorrupción, la política general de la Administración Pública Federal para establecer acciones </w:t>
      </w:r>
      <w:r>
        <w:t>que propicien la integridad y la transparencia en la gestión pública, la rendición de cuentas y el acceso por parte de los particulares a la información que aquélla genere; así como promover dichas acciones hacia la sociedad;</w:t>
      </w:r>
    </w:p>
    <w:p w14:paraId="75AD5867" w14:textId="77777777" w:rsidR="003C1352" w:rsidRDefault="003C1352">
      <w:pPr>
        <w:pStyle w:val="Estilo"/>
      </w:pPr>
    </w:p>
    <w:p w14:paraId="162568BF" w14:textId="77777777" w:rsidR="003C1352" w:rsidRDefault="00626F56">
      <w:pPr>
        <w:pStyle w:val="Estilo"/>
      </w:pPr>
      <w:r>
        <w:t xml:space="preserve">(REFORMADA, D.O.F. 3 DE MAYO </w:t>
      </w:r>
      <w:r>
        <w:t>DE 2023)</w:t>
      </w:r>
    </w:p>
    <w:p w14:paraId="34302EA5" w14:textId="77777777" w:rsidR="003C1352" w:rsidRDefault="00626F56">
      <w:pPr>
        <w:pStyle w:val="Estilo"/>
      </w:pPr>
      <w:r>
        <w:t>XXIV. Ejercer las facultades que la Constitución Política de los Estados Unidos Mexicanos otorga a los órganos internos de control para fiscalizar, mediante las auditorías a que se refiere el presente artículo y demás actos de fiscalización, el in</w:t>
      </w:r>
      <w:r>
        <w:t>greso, el manejo, la custodia y el ejercicio de recursos públicos federales;</w:t>
      </w:r>
    </w:p>
    <w:p w14:paraId="377A3FD1" w14:textId="77777777" w:rsidR="003C1352" w:rsidRDefault="003C1352">
      <w:pPr>
        <w:pStyle w:val="Estilo"/>
      </w:pPr>
    </w:p>
    <w:p w14:paraId="67EF0087" w14:textId="77777777" w:rsidR="003C1352" w:rsidRDefault="00626F56">
      <w:pPr>
        <w:pStyle w:val="Estilo"/>
      </w:pPr>
      <w:r>
        <w:t xml:space="preserve">XXV. Implementar las políticas de coordinación que promueva el Comité Coordinador del Sistema Nacional Anticorrupción, en materia de combate a la corrupción en la </w:t>
      </w:r>
      <w:r>
        <w:t>Administración Pública Federal;</w:t>
      </w:r>
    </w:p>
    <w:p w14:paraId="56F41F72" w14:textId="77777777" w:rsidR="003C1352" w:rsidRDefault="003C1352">
      <w:pPr>
        <w:pStyle w:val="Estilo"/>
      </w:pPr>
    </w:p>
    <w:p w14:paraId="6E674189" w14:textId="77777777" w:rsidR="003C1352" w:rsidRDefault="00626F56">
      <w:pPr>
        <w:pStyle w:val="Estilo"/>
      </w:pPr>
      <w:r>
        <w:t>XXVI. Emitir normas, lineamientos específicos y manuales que, dentro del ámbito de su competencia, integren disposiciones y criterios que impulsen la simplificación administrativa, para lo cual deberán tomar en consideració</w:t>
      </w:r>
      <w:r>
        <w:t xml:space="preserve">n las </w:t>
      </w:r>
      <w:r>
        <w:lastRenderedPageBreak/>
        <w:t>bases y principios de coordinación y recomendaciones generales que emita el Comité Coordinador del Sistema Nacional Anticorrupción;</w:t>
      </w:r>
    </w:p>
    <w:p w14:paraId="0A4A1EE8" w14:textId="77777777" w:rsidR="003C1352" w:rsidRDefault="003C1352">
      <w:pPr>
        <w:pStyle w:val="Estilo"/>
      </w:pPr>
    </w:p>
    <w:p w14:paraId="589060C1" w14:textId="77777777" w:rsidR="003C1352" w:rsidRDefault="00626F56">
      <w:pPr>
        <w:pStyle w:val="Estilo"/>
      </w:pPr>
      <w:r>
        <w:t>XXVII. Seleccionar a los integrantes de los órganos internos de control, garantizando la igualdad de oportunidades en</w:t>
      </w:r>
      <w:r>
        <w:t xml:space="preserve"> el acceso a la función pública, atrayendo a los mejores candidatos para ocupar los puestos, a través de procedimientos transparentes, objetivos y equitativos;</w:t>
      </w:r>
    </w:p>
    <w:p w14:paraId="35DCA7FA" w14:textId="77777777" w:rsidR="003C1352" w:rsidRDefault="003C1352">
      <w:pPr>
        <w:pStyle w:val="Estilo"/>
      </w:pPr>
    </w:p>
    <w:p w14:paraId="6D24EFD1" w14:textId="77777777" w:rsidR="003C1352" w:rsidRDefault="00626F56">
      <w:pPr>
        <w:pStyle w:val="Estilo"/>
      </w:pPr>
      <w:r>
        <w:t xml:space="preserve">XXVIII. Emitir el Código de Ética de los servidores públicos del gobierno federal y las Reglas </w:t>
      </w:r>
      <w:r>
        <w:t>de Integridad para el ejercicio de la función pública, y</w:t>
      </w:r>
    </w:p>
    <w:p w14:paraId="3D112880" w14:textId="77777777" w:rsidR="003C1352" w:rsidRDefault="003C1352">
      <w:pPr>
        <w:pStyle w:val="Estilo"/>
      </w:pPr>
    </w:p>
    <w:p w14:paraId="564B8ED7" w14:textId="77777777" w:rsidR="003C1352" w:rsidRDefault="00626F56">
      <w:pPr>
        <w:pStyle w:val="Estilo"/>
      </w:pPr>
      <w:r>
        <w:t>XXIX. Las demás que le encomienden expresamente las leyes y reglamentos.</w:t>
      </w:r>
    </w:p>
    <w:p w14:paraId="2BB3ADDE" w14:textId="77777777" w:rsidR="003C1352" w:rsidRDefault="003C1352">
      <w:pPr>
        <w:pStyle w:val="Estilo"/>
      </w:pPr>
    </w:p>
    <w:p w14:paraId="2721D65F" w14:textId="77777777" w:rsidR="003C1352" w:rsidRDefault="00626F56">
      <w:pPr>
        <w:pStyle w:val="Estilo"/>
      </w:pPr>
      <w:r>
        <w:t>El nombramiento del Secretario de la Función Pública que somete el Presidente de la República a ratificación del Senado de l</w:t>
      </w:r>
      <w:r>
        <w:t>a República, deberá estar acompañado de la declaración de interés de la persona propuesta, en los términos previstos en la Ley General de Responsabilidades Administrativas.</w:t>
      </w:r>
    </w:p>
    <w:p w14:paraId="5829C13E" w14:textId="77777777" w:rsidR="003C1352" w:rsidRDefault="003C1352">
      <w:pPr>
        <w:pStyle w:val="Estilo"/>
      </w:pPr>
    </w:p>
    <w:p w14:paraId="54E75358" w14:textId="77777777" w:rsidR="003C1352" w:rsidRDefault="00626F56">
      <w:pPr>
        <w:pStyle w:val="Estilo"/>
      </w:pPr>
      <w:r>
        <w:t xml:space="preserve">ARTICULO 38.- A la Secretaría de Educación Pública corresponde el despacho de los </w:t>
      </w:r>
      <w:r>
        <w:t>siguientes asuntos:</w:t>
      </w:r>
    </w:p>
    <w:p w14:paraId="49753F6B" w14:textId="77777777" w:rsidR="003C1352" w:rsidRDefault="003C1352">
      <w:pPr>
        <w:pStyle w:val="Estilo"/>
      </w:pPr>
    </w:p>
    <w:p w14:paraId="320ECDA7" w14:textId="77777777" w:rsidR="003C1352" w:rsidRDefault="00626F56">
      <w:pPr>
        <w:pStyle w:val="Estilo"/>
      </w:pPr>
      <w:r>
        <w:t>I.- Organizar, vigilar y desarrollar en las escuelas oficiales, incorporadas o reconocidas;</w:t>
      </w:r>
    </w:p>
    <w:p w14:paraId="7CF45B14" w14:textId="77777777" w:rsidR="003C1352" w:rsidRDefault="003C1352">
      <w:pPr>
        <w:pStyle w:val="Estilo"/>
      </w:pPr>
    </w:p>
    <w:p w14:paraId="4556FF2F" w14:textId="77777777" w:rsidR="003C1352" w:rsidRDefault="00626F56">
      <w:pPr>
        <w:pStyle w:val="Estilo"/>
      </w:pPr>
      <w:r>
        <w:t>a) La enseñanza preescolar, primaria, secundaria y normal, urbana, semiurbana y rural.</w:t>
      </w:r>
    </w:p>
    <w:p w14:paraId="35887DB9" w14:textId="77777777" w:rsidR="003C1352" w:rsidRDefault="003C1352">
      <w:pPr>
        <w:pStyle w:val="Estilo"/>
      </w:pPr>
    </w:p>
    <w:p w14:paraId="504BFF44" w14:textId="77777777" w:rsidR="003C1352" w:rsidRDefault="00626F56">
      <w:pPr>
        <w:pStyle w:val="Estilo"/>
      </w:pPr>
      <w:r>
        <w:t xml:space="preserve">b) La enseñanza que se imparta en las escuelas, a que </w:t>
      </w:r>
      <w:r>
        <w:t>se refiere la fracción XII del Artículo 123 Constitucional.</w:t>
      </w:r>
    </w:p>
    <w:p w14:paraId="0E8CC479" w14:textId="77777777" w:rsidR="003C1352" w:rsidRDefault="003C1352">
      <w:pPr>
        <w:pStyle w:val="Estilo"/>
      </w:pPr>
    </w:p>
    <w:p w14:paraId="495A1798" w14:textId="77777777" w:rsidR="003C1352" w:rsidRDefault="00626F56">
      <w:pPr>
        <w:pStyle w:val="Estilo"/>
      </w:pPr>
      <w:r>
        <w:t>c) La enseñanza técnica, industrial, comercial y de artes y oficios, incluida la educación que se imparta a los adultos.</w:t>
      </w:r>
    </w:p>
    <w:p w14:paraId="2048008E" w14:textId="77777777" w:rsidR="003C1352" w:rsidRDefault="003C1352">
      <w:pPr>
        <w:pStyle w:val="Estilo"/>
      </w:pPr>
    </w:p>
    <w:p w14:paraId="054A155E" w14:textId="77777777" w:rsidR="003C1352" w:rsidRDefault="00626F56">
      <w:pPr>
        <w:pStyle w:val="Estilo"/>
      </w:pPr>
      <w:r>
        <w:t>(REFORMADO, D.O.F. 30 DE NOVIEMBRE DE 2000)</w:t>
      </w:r>
    </w:p>
    <w:p w14:paraId="06225918" w14:textId="77777777" w:rsidR="003C1352" w:rsidRDefault="00626F56">
      <w:pPr>
        <w:pStyle w:val="Estilo"/>
      </w:pPr>
      <w:r>
        <w:t xml:space="preserve">d) La enseñanza </w:t>
      </w:r>
      <w:r>
        <w:t>agrícola, con la cooperación de la Secretaría de Agricultura, Ganadería, Desarrollo Rural, Pesca y Alimentación.</w:t>
      </w:r>
    </w:p>
    <w:p w14:paraId="6EC0AC0E" w14:textId="77777777" w:rsidR="003C1352" w:rsidRDefault="003C1352">
      <w:pPr>
        <w:pStyle w:val="Estilo"/>
      </w:pPr>
    </w:p>
    <w:p w14:paraId="70959A15" w14:textId="77777777" w:rsidR="003C1352" w:rsidRDefault="00626F56">
      <w:pPr>
        <w:pStyle w:val="Estilo"/>
      </w:pPr>
      <w:r>
        <w:t>e) La enseñanza superior y profesional.</w:t>
      </w:r>
    </w:p>
    <w:p w14:paraId="3645015B" w14:textId="77777777" w:rsidR="003C1352" w:rsidRDefault="003C1352">
      <w:pPr>
        <w:pStyle w:val="Estilo"/>
      </w:pPr>
    </w:p>
    <w:p w14:paraId="1051BEED" w14:textId="77777777" w:rsidR="003C1352" w:rsidRDefault="00626F56">
      <w:pPr>
        <w:pStyle w:val="Estilo"/>
      </w:pPr>
      <w:r>
        <w:t>f) La enseñanza deportiva y militar, y la cultura física en general;</w:t>
      </w:r>
    </w:p>
    <w:p w14:paraId="2B164CC9" w14:textId="77777777" w:rsidR="003C1352" w:rsidRDefault="003C1352">
      <w:pPr>
        <w:pStyle w:val="Estilo"/>
      </w:pPr>
    </w:p>
    <w:p w14:paraId="118C87D3" w14:textId="77777777" w:rsidR="003C1352" w:rsidRDefault="00626F56">
      <w:pPr>
        <w:pStyle w:val="Estilo"/>
      </w:pPr>
      <w:r>
        <w:t xml:space="preserve">(REFORMADA, D.O.F. 17 DE </w:t>
      </w:r>
      <w:r>
        <w:t>DICIEMBRE DE 2015)</w:t>
      </w:r>
    </w:p>
    <w:p w14:paraId="57436418" w14:textId="77777777" w:rsidR="003C1352" w:rsidRDefault="00626F56">
      <w:pPr>
        <w:pStyle w:val="Estilo"/>
      </w:pPr>
      <w:r>
        <w:t>II.- Organizar y desarrollar la educación artística, en coordinación con la Secretaría de Cultura, que se imparta en las escuelas e institutos oficiales, incorporados o reconocidos para la enseñanza y difusión de las bellas artes y de la</w:t>
      </w:r>
      <w:r>
        <w:t>s artes populares;</w:t>
      </w:r>
    </w:p>
    <w:p w14:paraId="4F63E0A2" w14:textId="77777777" w:rsidR="003C1352" w:rsidRDefault="003C1352">
      <w:pPr>
        <w:pStyle w:val="Estilo"/>
      </w:pPr>
    </w:p>
    <w:p w14:paraId="45AD809E" w14:textId="77777777" w:rsidR="003C1352" w:rsidRDefault="00626F56">
      <w:pPr>
        <w:pStyle w:val="Estilo"/>
      </w:pPr>
      <w:r>
        <w:t>(REFORMADA, D.O.F. 30 DE NOVIEMBRE DE 2018)</w:t>
      </w:r>
    </w:p>
    <w:p w14:paraId="2C2BF81A" w14:textId="77777777" w:rsidR="003C1352" w:rsidRDefault="00626F56">
      <w:pPr>
        <w:pStyle w:val="Estilo"/>
      </w:pPr>
      <w:r>
        <w:t>III.- Establecer, en colaboración con el Instituto Nacional para la Evaluación de la Educación, un sistema destinado a obtener, sistematizar, procesar, automatizar, analizar, estudiar, difundi</w:t>
      </w:r>
      <w:r>
        <w:t>r y poner al alcance de la sociedad, información sobre la operación, cobertura, equidad, calidad y demás atributos y condiciones estructurales del sistema educativo nacional;</w:t>
      </w:r>
    </w:p>
    <w:p w14:paraId="2DD9DAF5" w14:textId="77777777" w:rsidR="003C1352" w:rsidRDefault="003C1352">
      <w:pPr>
        <w:pStyle w:val="Estilo"/>
      </w:pPr>
    </w:p>
    <w:p w14:paraId="19B1B6DB" w14:textId="77777777" w:rsidR="003C1352" w:rsidRDefault="00626F56">
      <w:pPr>
        <w:pStyle w:val="Estilo"/>
      </w:pPr>
      <w:r>
        <w:t xml:space="preserve">IV.- Crear y mantener, en su caso, escuelas de todas clases que funcionen en la </w:t>
      </w:r>
      <w:r>
        <w:t>República, dependientes de la Federación, exceptuadas las que por la Ley estén adscritas a otras dependencias del Gobierno Federal;</w:t>
      </w:r>
    </w:p>
    <w:p w14:paraId="51C0BED5" w14:textId="77777777" w:rsidR="003C1352" w:rsidRDefault="003C1352">
      <w:pPr>
        <w:pStyle w:val="Estilo"/>
      </w:pPr>
    </w:p>
    <w:p w14:paraId="6A65D1F6" w14:textId="77777777" w:rsidR="003C1352" w:rsidRDefault="00626F56">
      <w:pPr>
        <w:pStyle w:val="Estilo"/>
      </w:pPr>
      <w:r>
        <w:t>V.- Vigilar que se observen y cumplan las disposiciones relacionadas con la educación preescolar, primaria, secundaria, téc</w:t>
      </w:r>
      <w:r>
        <w:t>nica y normal, establecidas en la Constitución y prescribir las normas a que debe ajustarse la incorporación de las escuelas particulares al sistema educativo nacional;</w:t>
      </w:r>
    </w:p>
    <w:p w14:paraId="5F34A960" w14:textId="77777777" w:rsidR="003C1352" w:rsidRDefault="003C1352">
      <w:pPr>
        <w:pStyle w:val="Estilo"/>
      </w:pPr>
    </w:p>
    <w:p w14:paraId="0252AE02" w14:textId="77777777" w:rsidR="003C1352" w:rsidRDefault="00626F56">
      <w:pPr>
        <w:pStyle w:val="Estilo"/>
      </w:pPr>
      <w:r>
        <w:t>VI.- Ejercer la supervisión y vigilancia que proceda en los planteles que impartan edu</w:t>
      </w:r>
      <w:r>
        <w:t>cación en la República, conforme a lo prescrito por el Artículo 3o. Constitucional;</w:t>
      </w:r>
    </w:p>
    <w:p w14:paraId="38EA25F2" w14:textId="77777777" w:rsidR="003C1352" w:rsidRDefault="003C1352">
      <w:pPr>
        <w:pStyle w:val="Estilo"/>
      </w:pPr>
    </w:p>
    <w:p w14:paraId="09BE76A2" w14:textId="77777777" w:rsidR="003C1352" w:rsidRDefault="00626F56">
      <w:pPr>
        <w:pStyle w:val="Estilo"/>
      </w:pPr>
      <w:r>
        <w:t>VII.- Organizar, administrar y enriquecer sistemáticamente las bibliotecas generales o especializadas que sostenga la propia Secretaría o que formen parte de sus dependenc</w:t>
      </w:r>
      <w:r>
        <w:t>ias;</w:t>
      </w:r>
    </w:p>
    <w:p w14:paraId="6AD9D46E" w14:textId="77777777" w:rsidR="003C1352" w:rsidRDefault="003C1352">
      <w:pPr>
        <w:pStyle w:val="Estilo"/>
      </w:pPr>
    </w:p>
    <w:p w14:paraId="41B766EA" w14:textId="77777777" w:rsidR="003C1352" w:rsidRDefault="00626F56">
      <w:pPr>
        <w:pStyle w:val="Estilo"/>
      </w:pPr>
      <w:r>
        <w:t>(REFORMADA, D.O.F. 30 DE NOVIEMBRE DE 2018)</w:t>
      </w:r>
    </w:p>
    <w:p w14:paraId="33F3E8AA" w14:textId="77777777" w:rsidR="003C1352" w:rsidRDefault="00626F56">
      <w:pPr>
        <w:pStyle w:val="Estilo"/>
      </w:pPr>
      <w:r>
        <w:t>VIII.- Con la participación del organismo descentralizado en materia de ciencia y tecnología, promover la creación de institutos de investigación científica y técnica y el establecimiento de laboratorios, o</w:t>
      </w:r>
      <w:r>
        <w:t>bservatorios, planetarios y demás centros tecnológicos que requiera el desarrollo de la educación primaria, secundaria, normal, técnica y superior; así como apoyar la investigación científica y tecnológica;</w:t>
      </w:r>
    </w:p>
    <w:p w14:paraId="2F318A71" w14:textId="77777777" w:rsidR="003C1352" w:rsidRDefault="003C1352">
      <w:pPr>
        <w:pStyle w:val="Estilo"/>
      </w:pPr>
    </w:p>
    <w:p w14:paraId="1A98CBDF" w14:textId="77777777" w:rsidR="003C1352" w:rsidRDefault="00626F56">
      <w:pPr>
        <w:pStyle w:val="Estilo"/>
      </w:pPr>
      <w:r>
        <w:t>(REFORMADA, D.O.F. 17 DE DICIEMBRE DE 2015)</w:t>
      </w:r>
    </w:p>
    <w:p w14:paraId="72D1F40A" w14:textId="77777777" w:rsidR="003C1352" w:rsidRDefault="00626F56">
      <w:pPr>
        <w:pStyle w:val="Estilo"/>
      </w:pPr>
      <w:r>
        <w:t>IX.-</w:t>
      </w:r>
      <w:r>
        <w:t xml:space="preserve"> Patrocinar la realización de congresos, asambleas y reuniones, eventos, competencias y concursos de carácter científico, técnico y educativo;</w:t>
      </w:r>
    </w:p>
    <w:p w14:paraId="7B8C0F27" w14:textId="77777777" w:rsidR="003C1352" w:rsidRDefault="003C1352">
      <w:pPr>
        <w:pStyle w:val="Estilo"/>
      </w:pPr>
    </w:p>
    <w:p w14:paraId="472E3E2F" w14:textId="77777777" w:rsidR="003C1352" w:rsidRDefault="00626F56">
      <w:pPr>
        <w:pStyle w:val="Estilo"/>
      </w:pPr>
      <w:r>
        <w:t>(ADICIONADA, D.O.F. 30 DE NOVIEMBRE DE 2018)</w:t>
      </w:r>
    </w:p>
    <w:p w14:paraId="54146405" w14:textId="77777777" w:rsidR="003C1352" w:rsidRDefault="00626F56">
      <w:pPr>
        <w:pStyle w:val="Estilo"/>
      </w:pPr>
      <w:r>
        <w:t>X.- Fomentar la lectura en todo el país, especialmente entre la niñ</w:t>
      </w:r>
      <w:r>
        <w:t>ez y la juventud, así como crear repositorios en bibliotecas, tanto físicas como digitales, dirigidos a fortalecer la identidad colectiva y acrecentar la memoria histórica y cultural nacional, regional, local y comunitaria;</w:t>
      </w:r>
    </w:p>
    <w:p w14:paraId="2D4DF094" w14:textId="77777777" w:rsidR="003C1352" w:rsidRDefault="003C1352">
      <w:pPr>
        <w:pStyle w:val="Estilo"/>
      </w:pPr>
    </w:p>
    <w:p w14:paraId="221332A9" w14:textId="77777777" w:rsidR="003C1352" w:rsidRDefault="00626F56">
      <w:pPr>
        <w:pStyle w:val="Estilo"/>
      </w:pPr>
      <w:r>
        <w:t>(REFORMADA, D.O.F. 21 DE FEBRER</w:t>
      </w:r>
      <w:r>
        <w:t>O DE 1992)</w:t>
      </w:r>
    </w:p>
    <w:p w14:paraId="558B4F84" w14:textId="77777777" w:rsidR="003C1352" w:rsidRDefault="00626F56">
      <w:pPr>
        <w:pStyle w:val="Estilo"/>
      </w:pPr>
      <w:r>
        <w:t xml:space="preserve">XI.- Mantener al corriente el escalafón del magisterio y el seguro del maestro, y crear un sistema de compensaciones y estímulos para el profesorado; atendiendo </w:t>
      </w:r>
      <w:r>
        <w:lastRenderedPageBreak/>
        <w:t>a las directrices que emita la Secretaría de Hacienda y Crédito Público sobre el sis</w:t>
      </w:r>
      <w:r>
        <w:t>tema general de administración y desarrollo de personal;</w:t>
      </w:r>
    </w:p>
    <w:p w14:paraId="5C7657CA" w14:textId="77777777" w:rsidR="003C1352" w:rsidRDefault="003C1352">
      <w:pPr>
        <w:pStyle w:val="Estilo"/>
      </w:pPr>
    </w:p>
    <w:p w14:paraId="4312BC3F" w14:textId="77777777" w:rsidR="003C1352" w:rsidRDefault="00626F56">
      <w:pPr>
        <w:pStyle w:val="Estilo"/>
      </w:pPr>
      <w:r>
        <w:t>(ADICIONADA, D.O.F. 30 DE NOVIEMBRE DE 2018)</w:t>
      </w:r>
    </w:p>
    <w:p w14:paraId="40CC8AE3" w14:textId="77777777" w:rsidR="003C1352" w:rsidRDefault="00626F56">
      <w:pPr>
        <w:pStyle w:val="Estilo"/>
      </w:pPr>
      <w:r>
        <w:t>XII.- Garantizar la capacitación y formación continuas del magisterio del país, así como del personal directivo y de supervisión escolar, con el fin de c</w:t>
      </w:r>
      <w:r>
        <w:t>ontribuir a su profesionalización y al desarrollo de competencias docentes, incluidas las referidas al aprovechamiento de tecnologías de la información y comunicación;</w:t>
      </w:r>
    </w:p>
    <w:p w14:paraId="01F903AE" w14:textId="77777777" w:rsidR="003C1352" w:rsidRDefault="003C1352">
      <w:pPr>
        <w:pStyle w:val="Estilo"/>
      </w:pPr>
    </w:p>
    <w:p w14:paraId="490EDC30" w14:textId="77777777" w:rsidR="003C1352" w:rsidRDefault="00626F56">
      <w:pPr>
        <w:pStyle w:val="Estilo"/>
      </w:pPr>
      <w:r>
        <w:t xml:space="preserve">XIII.- Otorgar becas para que los estudiantes de nacionalidad mexicana puedan </w:t>
      </w:r>
      <w:r>
        <w:t>realizar investigaciones o completar ciclos de estudios en el extranjero;</w:t>
      </w:r>
    </w:p>
    <w:p w14:paraId="5A21FD32" w14:textId="77777777" w:rsidR="003C1352" w:rsidRDefault="003C1352">
      <w:pPr>
        <w:pStyle w:val="Estilo"/>
      </w:pPr>
    </w:p>
    <w:p w14:paraId="64FB5D40" w14:textId="77777777" w:rsidR="003C1352" w:rsidRDefault="00626F56">
      <w:pPr>
        <w:pStyle w:val="Estilo"/>
      </w:pPr>
      <w:r>
        <w:t>(ADICIONADA, D.O.F. 30 DE NOVIEMBRE DE 2018)</w:t>
      </w:r>
    </w:p>
    <w:p w14:paraId="1A354448" w14:textId="77777777" w:rsidR="003C1352" w:rsidRDefault="00626F56">
      <w:pPr>
        <w:pStyle w:val="Estilo"/>
      </w:pPr>
      <w:r>
        <w:t>XIV.- Regir el sistema educativo nacional; formular, regular, coordinar y conducir la política educativa que competa al Ejecutivo y cont</w:t>
      </w:r>
      <w:r>
        <w:t>ribuir al fortalecimiento de las instituciones educativas públicas;</w:t>
      </w:r>
    </w:p>
    <w:p w14:paraId="08894471" w14:textId="77777777" w:rsidR="003C1352" w:rsidRDefault="003C1352">
      <w:pPr>
        <w:pStyle w:val="Estilo"/>
      </w:pPr>
    </w:p>
    <w:p w14:paraId="15136511" w14:textId="77777777" w:rsidR="003C1352" w:rsidRDefault="00626F56">
      <w:pPr>
        <w:pStyle w:val="Estilo"/>
      </w:pPr>
      <w:r>
        <w:t>XV.- Revalidar estudios y títulos, y conceder autorización para el ejercicio de las capacidades que acrediten;</w:t>
      </w:r>
    </w:p>
    <w:p w14:paraId="2418F1A1" w14:textId="77777777" w:rsidR="003C1352" w:rsidRDefault="003C1352">
      <w:pPr>
        <w:pStyle w:val="Estilo"/>
      </w:pPr>
    </w:p>
    <w:p w14:paraId="6BFA66A8" w14:textId="77777777" w:rsidR="003C1352" w:rsidRDefault="00626F56">
      <w:pPr>
        <w:pStyle w:val="Estilo"/>
      </w:pPr>
      <w:r>
        <w:t>XVI.- Vigilar, con auxilio de las asociaciones de profesionistas, el correc</w:t>
      </w:r>
      <w:r>
        <w:t>to ejercicio de las profesiones;</w:t>
      </w:r>
    </w:p>
    <w:p w14:paraId="00412B94" w14:textId="77777777" w:rsidR="003C1352" w:rsidRDefault="003C1352">
      <w:pPr>
        <w:pStyle w:val="Estilo"/>
      </w:pPr>
    </w:p>
    <w:p w14:paraId="5F3179A5" w14:textId="77777777" w:rsidR="003C1352" w:rsidRDefault="00626F56">
      <w:pPr>
        <w:pStyle w:val="Estilo"/>
      </w:pPr>
      <w:r>
        <w:t>(ADICIONADA, D.O.F. 30 DE NOVIEMBRE DE 2018)</w:t>
      </w:r>
    </w:p>
    <w:p w14:paraId="0814A795" w14:textId="77777777" w:rsidR="003C1352" w:rsidRDefault="00626F56">
      <w:pPr>
        <w:pStyle w:val="Estilo"/>
      </w:pPr>
      <w:r>
        <w:t>XVII.- Participar en la coordinación de los programas en que la educación sea uno de sus componentes, particularmente los de desarrollo en la primera infancia;</w:t>
      </w:r>
    </w:p>
    <w:p w14:paraId="1B6DAB90" w14:textId="77777777" w:rsidR="003C1352" w:rsidRDefault="003C1352">
      <w:pPr>
        <w:pStyle w:val="Estilo"/>
      </w:pPr>
    </w:p>
    <w:p w14:paraId="595B8223" w14:textId="77777777" w:rsidR="003C1352" w:rsidRDefault="00626F56">
      <w:pPr>
        <w:pStyle w:val="Estilo"/>
      </w:pPr>
      <w:r>
        <w:t>(ADICIONADA, D.O</w:t>
      </w:r>
      <w:r>
        <w:t>.F. 30 DE NOVIEMBRE DE 2018)</w:t>
      </w:r>
    </w:p>
    <w:p w14:paraId="269C55DA" w14:textId="77777777" w:rsidR="003C1352" w:rsidRDefault="00626F56">
      <w:pPr>
        <w:pStyle w:val="Estilo"/>
      </w:pPr>
      <w:r>
        <w:t>XVIII.- Intervenir, en los términos que defina la ley, en programas institucionales, regionales y sectoriales de inclusión social que tengan un componente educativo, dirigidos a la población que vive en situación de pobreza ext</w:t>
      </w:r>
      <w:r>
        <w:t>rema;</w:t>
      </w:r>
    </w:p>
    <w:p w14:paraId="56965D91" w14:textId="77777777" w:rsidR="003C1352" w:rsidRDefault="003C1352">
      <w:pPr>
        <w:pStyle w:val="Estilo"/>
      </w:pPr>
    </w:p>
    <w:p w14:paraId="6190678E" w14:textId="77777777" w:rsidR="003C1352" w:rsidRDefault="00626F56">
      <w:pPr>
        <w:pStyle w:val="Estilo"/>
      </w:pPr>
      <w:r>
        <w:t>(ADICIONADA, D.O.F. 30 DE NOVIEMBRE DE 2018)</w:t>
      </w:r>
    </w:p>
    <w:p w14:paraId="7BE1914B" w14:textId="77777777" w:rsidR="003C1352" w:rsidRDefault="00626F56">
      <w:pPr>
        <w:pStyle w:val="Estilo"/>
      </w:pPr>
      <w:r>
        <w:t>XIX.- Coordinar con los organismos sectorizados la elaboración de los programas nacionales de educación, deporte y juventud;</w:t>
      </w:r>
    </w:p>
    <w:p w14:paraId="178FDADE" w14:textId="77777777" w:rsidR="003C1352" w:rsidRDefault="003C1352">
      <w:pPr>
        <w:pStyle w:val="Estilo"/>
      </w:pPr>
    </w:p>
    <w:p w14:paraId="04CC2A6E" w14:textId="77777777" w:rsidR="003C1352" w:rsidRDefault="00626F56">
      <w:pPr>
        <w:pStyle w:val="Estilo"/>
      </w:pPr>
      <w:r>
        <w:t>(ADICIONADA, D.O.F. 30 DE NOVIEMBRE DE 2018)</w:t>
      </w:r>
    </w:p>
    <w:p w14:paraId="27845EC8" w14:textId="77777777" w:rsidR="003C1352" w:rsidRDefault="00626F56">
      <w:pPr>
        <w:pStyle w:val="Estilo"/>
      </w:pPr>
      <w:r>
        <w:t>XX.- En coordinación con las auto</w:t>
      </w:r>
      <w:r>
        <w:t>ridades educativas de las entidades federativas, diseñar y aplicar las políticas y programas tendientes a hacer efectivo el derecho a la educación;</w:t>
      </w:r>
    </w:p>
    <w:p w14:paraId="1C34E790" w14:textId="77777777" w:rsidR="003C1352" w:rsidRDefault="003C1352">
      <w:pPr>
        <w:pStyle w:val="Estilo"/>
      </w:pPr>
    </w:p>
    <w:p w14:paraId="34A44F0A" w14:textId="77777777" w:rsidR="003C1352" w:rsidRDefault="00626F56">
      <w:pPr>
        <w:pStyle w:val="Estilo"/>
      </w:pPr>
      <w:r>
        <w:t>(ADICIONADA, D.O.F. 30 DE NOVIEMBRE DE 2018)</w:t>
      </w:r>
    </w:p>
    <w:p w14:paraId="1E78F04D" w14:textId="77777777" w:rsidR="003C1352" w:rsidRDefault="00626F56">
      <w:pPr>
        <w:pStyle w:val="Estilo"/>
      </w:pPr>
      <w:r>
        <w:t>XXI.- Establecer los acuerdos para cumplir lo dispuesto por el</w:t>
      </w:r>
      <w:r>
        <w:t xml:space="preserve"> artículo 3o. constitucional y promover la participación social en la materia;</w:t>
      </w:r>
    </w:p>
    <w:p w14:paraId="20A78042" w14:textId="77777777" w:rsidR="003C1352" w:rsidRDefault="003C1352">
      <w:pPr>
        <w:pStyle w:val="Estilo"/>
      </w:pPr>
    </w:p>
    <w:p w14:paraId="54F025FD" w14:textId="77777777" w:rsidR="003C1352" w:rsidRDefault="00626F56">
      <w:pPr>
        <w:pStyle w:val="Estilo"/>
      </w:pPr>
      <w:r>
        <w:t>(ADICIONADA, D.O.F. 30 DE NOVIEMBRE DE 2018)</w:t>
      </w:r>
    </w:p>
    <w:p w14:paraId="1BEE35BA" w14:textId="77777777" w:rsidR="003C1352" w:rsidRDefault="00626F56">
      <w:pPr>
        <w:pStyle w:val="Estilo"/>
      </w:pPr>
      <w:r>
        <w:lastRenderedPageBreak/>
        <w:t>XXII.- Ejercer las facultades conferidas a la Federación en el artículo 3o. constitucional, salvo las que se atribuyan expresamente</w:t>
      </w:r>
      <w:r>
        <w:t xml:space="preserve"> a otro organismo, con la participación de las autoridades de las entidades federativas, municipios y otros actores educativos;</w:t>
      </w:r>
    </w:p>
    <w:p w14:paraId="1C8FD9BE" w14:textId="77777777" w:rsidR="003C1352" w:rsidRDefault="003C1352">
      <w:pPr>
        <w:pStyle w:val="Estilo"/>
      </w:pPr>
    </w:p>
    <w:p w14:paraId="55A11834" w14:textId="77777777" w:rsidR="003C1352" w:rsidRDefault="00626F56">
      <w:pPr>
        <w:pStyle w:val="Estilo"/>
      </w:pPr>
      <w:r>
        <w:t>XXIII.- Determinar y organizar la participación oficial del país en competencias deportivas internacionales, organizar desfiles</w:t>
      </w:r>
      <w:r>
        <w:t xml:space="preserve"> atléticos y todo género de eventos deportivos, cuando no corresponda hacerlo expresamente a otra dependencia del Gobierno Federal;</w:t>
      </w:r>
    </w:p>
    <w:p w14:paraId="202A55FD" w14:textId="77777777" w:rsidR="003C1352" w:rsidRDefault="003C1352">
      <w:pPr>
        <w:pStyle w:val="Estilo"/>
      </w:pPr>
    </w:p>
    <w:p w14:paraId="13318F3F" w14:textId="77777777" w:rsidR="003C1352" w:rsidRDefault="00626F56">
      <w:pPr>
        <w:pStyle w:val="Estilo"/>
      </w:pPr>
      <w:r>
        <w:t>XXIV.- Cooperar en las tareas que desempeñe la Confederación Deportiva y mantener la Escuela de Educación Física;</w:t>
      </w:r>
    </w:p>
    <w:p w14:paraId="6F513089" w14:textId="77777777" w:rsidR="003C1352" w:rsidRDefault="003C1352">
      <w:pPr>
        <w:pStyle w:val="Estilo"/>
      </w:pPr>
    </w:p>
    <w:p w14:paraId="18BFF102" w14:textId="77777777" w:rsidR="003C1352" w:rsidRDefault="00626F56">
      <w:pPr>
        <w:pStyle w:val="Estilo"/>
      </w:pPr>
      <w:r>
        <w:t>(REFORMADA [N. DE E. ADICIONADA], D.O.F. 28 DE DICIEMBRE DE 1994)</w:t>
      </w:r>
    </w:p>
    <w:p w14:paraId="168D894F" w14:textId="77777777" w:rsidR="003C1352" w:rsidRDefault="00626F56">
      <w:pPr>
        <w:pStyle w:val="Estilo"/>
      </w:pPr>
      <w:r>
        <w:t>XXV.- Formular normas y programas, y ejecutar acciones para promover la educación física, el deporte para todos, el deporte estudiantil y el deporte selectivo; promover y en su caso, organiz</w:t>
      </w:r>
      <w:r>
        <w:t>ar la formación y capacitación de instructores, entrenadores, profesores y licenciados en especialidades de cultura física y deporte; fomentar los estudios de posgrado y la investigación de las ciencias del deporte; así como la creación de esquemas de fina</w:t>
      </w:r>
      <w:r>
        <w:t>nciamiento al deporte con la participación que corresponda a otras dependencias y entidades de la Administración Pública Federal;</w:t>
      </w:r>
    </w:p>
    <w:p w14:paraId="4ED95C49" w14:textId="77777777" w:rsidR="003C1352" w:rsidRDefault="003C1352">
      <w:pPr>
        <w:pStyle w:val="Estilo"/>
      </w:pPr>
    </w:p>
    <w:p w14:paraId="03B64C64" w14:textId="77777777" w:rsidR="003C1352" w:rsidRDefault="00626F56">
      <w:pPr>
        <w:pStyle w:val="Estilo"/>
      </w:pPr>
      <w:r>
        <w:t>(ADICIONADA, D.O.F. 30 DE NOVIEMBRE DE 2018)</w:t>
      </w:r>
    </w:p>
    <w:p w14:paraId="039D5313" w14:textId="77777777" w:rsidR="003C1352" w:rsidRDefault="00626F56">
      <w:pPr>
        <w:pStyle w:val="Estilo"/>
      </w:pPr>
      <w:r>
        <w:t>XXVI.- Impulsar la formación permanente del magisterio;</w:t>
      </w:r>
    </w:p>
    <w:p w14:paraId="4588C2F7" w14:textId="77777777" w:rsidR="003C1352" w:rsidRDefault="003C1352">
      <w:pPr>
        <w:pStyle w:val="Estilo"/>
      </w:pPr>
    </w:p>
    <w:p w14:paraId="2AAC4703" w14:textId="77777777" w:rsidR="003C1352" w:rsidRDefault="00626F56">
      <w:pPr>
        <w:pStyle w:val="Estilo"/>
      </w:pPr>
      <w:r>
        <w:t>(REFORMADA, D.O.F. 27 D</w:t>
      </w:r>
      <w:r>
        <w:t>E ENERO DE 2015)</w:t>
      </w:r>
    </w:p>
    <w:p w14:paraId="2E2D0A4B" w14:textId="77777777" w:rsidR="003C1352" w:rsidRDefault="00626F56">
      <w:pPr>
        <w:pStyle w:val="Estilo"/>
      </w:pPr>
      <w:r>
        <w:t>XXVII.- Organizar, promover y supervisar programas de capacitación y adiestramiento en coordinación con las dependencias del Gobierno Federal, los Gobiernos de los Estados, del Distrito Federal y de los Municipios, las entidades públicas y</w:t>
      </w:r>
      <w:r>
        <w:t xml:space="preserve"> privadas, así como los fideicomisos creados con tal propósito. A este fin organizará, igualmente, servicios de educación básica para adultos y sistemas de orientación vocacional de enseñanza abierta y de acreditación de estudios;</w:t>
      </w:r>
    </w:p>
    <w:p w14:paraId="10F0AEAC" w14:textId="77777777" w:rsidR="003C1352" w:rsidRDefault="003C1352">
      <w:pPr>
        <w:pStyle w:val="Estilo"/>
      </w:pPr>
    </w:p>
    <w:p w14:paraId="7C69C4A3" w14:textId="77777777" w:rsidR="003C1352" w:rsidRDefault="00626F56">
      <w:pPr>
        <w:pStyle w:val="Estilo"/>
      </w:pPr>
      <w:r>
        <w:t>(REFORMADA, D.O.F. 17 DE</w:t>
      </w:r>
      <w:r>
        <w:t xml:space="preserve"> DICIEMBRE DE 2015)</w:t>
      </w:r>
    </w:p>
    <w:p w14:paraId="00A99E59" w14:textId="77777777" w:rsidR="003C1352" w:rsidRDefault="00626F56">
      <w:pPr>
        <w:pStyle w:val="Estilo"/>
      </w:pPr>
      <w:r>
        <w:t>XXVIII.- Orientar las actividades recreativas y deportivas que realice el sector público federal;</w:t>
      </w:r>
    </w:p>
    <w:p w14:paraId="062C7D00" w14:textId="77777777" w:rsidR="003C1352" w:rsidRDefault="003C1352">
      <w:pPr>
        <w:pStyle w:val="Estilo"/>
      </w:pPr>
    </w:p>
    <w:p w14:paraId="73C4131C" w14:textId="77777777" w:rsidR="003C1352" w:rsidRDefault="00626F56">
      <w:pPr>
        <w:pStyle w:val="Estilo"/>
      </w:pPr>
      <w:r>
        <w:t>(REFORMADA, D.O.F. 17 DE DICIEMBRE DE 2015)</w:t>
      </w:r>
    </w:p>
    <w:p w14:paraId="441E01A8" w14:textId="77777777" w:rsidR="003C1352" w:rsidRDefault="00626F56">
      <w:pPr>
        <w:pStyle w:val="Estilo"/>
      </w:pPr>
      <w:r>
        <w:t xml:space="preserve">XXIX.- Establecer los criterios educativos en la producción cinematográfica, de radio y </w:t>
      </w:r>
      <w:r>
        <w:t>televisión y en la industria editorial;</w:t>
      </w:r>
    </w:p>
    <w:p w14:paraId="4E325496" w14:textId="77777777" w:rsidR="003C1352" w:rsidRDefault="003C1352">
      <w:pPr>
        <w:pStyle w:val="Estilo"/>
      </w:pPr>
    </w:p>
    <w:p w14:paraId="7BE3CE10" w14:textId="77777777" w:rsidR="003C1352" w:rsidRDefault="00626F56">
      <w:pPr>
        <w:pStyle w:val="Estilo"/>
      </w:pPr>
      <w:r>
        <w:t>(REFORMADA, D.O.F. 30 DE NOVIEMBRE DE 2018)</w:t>
      </w:r>
    </w:p>
    <w:p w14:paraId="6D653844" w14:textId="77777777" w:rsidR="003C1352" w:rsidRDefault="00626F56">
      <w:pPr>
        <w:pStyle w:val="Estilo"/>
      </w:pPr>
      <w:r>
        <w:t>XXX.- Organizar y promover acciones tendientes al pleno desarrollo de la juventud y a su incorporación a las tareas nacionales, estableciendo para ello sistemas de servici</w:t>
      </w:r>
      <w:r>
        <w:t xml:space="preserve">o social, centros de estudio, programas de recreación y de atención a los </w:t>
      </w:r>
      <w:r>
        <w:lastRenderedPageBreak/>
        <w:t>problemas de los jóvenes, así como crear y organizar a este fin sistemas de enseñanza especial para niños, adolescentes y jóvenes que lo requieran;</w:t>
      </w:r>
    </w:p>
    <w:p w14:paraId="5F2C7DAA" w14:textId="77777777" w:rsidR="003C1352" w:rsidRDefault="003C1352">
      <w:pPr>
        <w:pStyle w:val="Estilo"/>
      </w:pPr>
    </w:p>
    <w:p w14:paraId="48DDD16D" w14:textId="77777777" w:rsidR="003C1352" w:rsidRDefault="00626F56">
      <w:pPr>
        <w:pStyle w:val="Estilo"/>
      </w:pPr>
      <w:r>
        <w:t>(REFORMADA, D.O.F. 30 DE NOVIEMBR</w:t>
      </w:r>
      <w:r>
        <w:t>E DE 2018)</w:t>
      </w:r>
    </w:p>
    <w:p w14:paraId="00B8274E" w14:textId="77777777" w:rsidR="003C1352" w:rsidRDefault="00626F56">
      <w:pPr>
        <w:pStyle w:val="Estilo"/>
      </w:pPr>
      <w:r>
        <w:t>XXX Bis.- Promover la producción cinematográfica, de radio y televisión y de la industria editorial, con apego a lo dispuesto por el artículo 3o. constitucional, cuando se trate de cuestiones educativas, y dirigir y coordinar la administración d</w:t>
      </w:r>
      <w:r>
        <w:t>e las estaciones radiodifusoras y televisoras públicas que tengan preponderantemente fines educativos, con exclusión de las que dependan de otras Secretarías de Estado. Aquellas estaciones de radio que incorporen en su programación contenido cultural deber</w:t>
      </w:r>
      <w:r>
        <w:t>án tomar en consideración las directrices que en esta materia proponga la Secretaría de Cultura;</w:t>
      </w:r>
    </w:p>
    <w:p w14:paraId="33C8939C" w14:textId="77777777" w:rsidR="003C1352" w:rsidRDefault="003C1352">
      <w:pPr>
        <w:pStyle w:val="Estilo"/>
      </w:pPr>
    </w:p>
    <w:p w14:paraId="30D38AF6" w14:textId="77777777" w:rsidR="003C1352" w:rsidRDefault="00626F56">
      <w:pPr>
        <w:pStyle w:val="Estilo"/>
      </w:pPr>
      <w:r>
        <w:t>(ADICIONADA, D.O.F. 30 DE NOVIEMBRE DE 2018)</w:t>
      </w:r>
    </w:p>
    <w:p w14:paraId="3E86C2B1" w14:textId="77777777" w:rsidR="003C1352" w:rsidRDefault="00626F56">
      <w:pPr>
        <w:pStyle w:val="Estilo"/>
      </w:pPr>
      <w:r>
        <w:t>XXXI.-Conducir, en el ámbito de su competencia, las relaciones del Poder Ejecutivo con las autoridades educativas</w:t>
      </w:r>
      <w:r>
        <w:t xml:space="preserve"> de las entidades federativas y de los municipios, con el magisterio nacional, con instituciones especializadas en educación, con agrupaciones ciudadanas, organizaciones sociales y demás actores sociales en la materia;</w:t>
      </w:r>
    </w:p>
    <w:p w14:paraId="52E7CECA" w14:textId="77777777" w:rsidR="003C1352" w:rsidRDefault="003C1352">
      <w:pPr>
        <w:pStyle w:val="Estilo"/>
      </w:pPr>
    </w:p>
    <w:p w14:paraId="21F4EC4F" w14:textId="77777777" w:rsidR="003C1352" w:rsidRDefault="00626F56">
      <w:pPr>
        <w:pStyle w:val="Estilo"/>
      </w:pPr>
      <w:r>
        <w:t xml:space="preserve">(ADICIONADA, D.O.F. 30 DE NOVIEMBRE </w:t>
      </w:r>
      <w:r>
        <w:t>DE 2018)</w:t>
      </w:r>
    </w:p>
    <w:p w14:paraId="4C1A4CC5" w14:textId="77777777" w:rsidR="003C1352" w:rsidRDefault="00626F56">
      <w:pPr>
        <w:pStyle w:val="Estilo"/>
      </w:pPr>
      <w:r>
        <w:t>XXXII.- Establecer mecanismos para conocer las mejores prácticas educativas a nivel internacional;</w:t>
      </w:r>
    </w:p>
    <w:p w14:paraId="27FFF2A4" w14:textId="77777777" w:rsidR="003C1352" w:rsidRDefault="003C1352">
      <w:pPr>
        <w:pStyle w:val="Estilo"/>
      </w:pPr>
    </w:p>
    <w:p w14:paraId="210C4596" w14:textId="77777777" w:rsidR="003C1352" w:rsidRDefault="00626F56">
      <w:pPr>
        <w:pStyle w:val="Estilo"/>
      </w:pPr>
      <w:r>
        <w:t>(REFORMADA, D.O.F. 20 DE OCTUBRE DE 2021)</w:t>
      </w:r>
    </w:p>
    <w:p w14:paraId="6ED65452" w14:textId="77777777" w:rsidR="003C1352" w:rsidRDefault="00626F56">
      <w:pPr>
        <w:pStyle w:val="Estilo"/>
      </w:pPr>
      <w:r>
        <w:t xml:space="preserve">XXXIII.- Fortalecer, con el apoyo de la Secretaría de Infraestructura, Comunicaciones y </w:t>
      </w:r>
      <w:r>
        <w:t>Transportes, el acceso a la información digital en los espacios escolares, así como la conectividad en éstos a redes de telecomunicaciones, y</w:t>
      </w:r>
    </w:p>
    <w:p w14:paraId="2F6DBCE9" w14:textId="77777777" w:rsidR="003C1352" w:rsidRDefault="003C1352">
      <w:pPr>
        <w:pStyle w:val="Estilo"/>
      </w:pPr>
    </w:p>
    <w:p w14:paraId="1FF4F882" w14:textId="77777777" w:rsidR="003C1352" w:rsidRDefault="00626F56">
      <w:pPr>
        <w:pStyle w:val="Estilo"/>
      </w:pPr>
      <w:r>
        <w:t>XXXIV.- Los demás que le fijen expresamente las leyes y reglamentos.</w:t>
      </w:r>
    </w:p>
    <w:p w14:paraId="13EE601B" w14:textId="77777777" w:rsidR="003C1352" w:rsidRDefault="003C1352">
      <w:pPr>
        <w:pStyle w:val="Estilo"/>
      </w:pPr>
    </w:p>
    <w:p w14:paraId="3AE9AD39" w14:textId="77777777" w:rsidR="003C1352" w:rsidRDefault="00626F56">
      <w:pPr>
        <w:pStyle w:val="Estilo"/>
      </w:pPr>
      <w:r>
        <w:t>(REFORMADO PRIMER PÁRRAFO, D.O.F. 21 DE ENE</w:t>
      </w:r>
      <w:r>
        <w:t>RO DE 1985)</w:t>
      </w:r>
    </w:p>
    <w:p w14:paraId="31A72D23" w14:textId="77777777" w:rsidR="003C1352" w:rsidRDefault="00626F56">
      <w:pPr>
        <w:pStyle w:val="Estilo"/>
      </w:pPr>
      <w:r>
        <w:t>ARTICULO 39.- A la Secretaría de Salud, corresponde el despacho de los siguientes asuntos:</w:t>
      </w:r>
    </w:p>
    <w:p w14:paraId="757B71DA" w14:textId="77777777" w:rsidR="003C1352" w:rsidRDefault="003C1352">
      <w:pPr>
        <w:pStyle w:val="Estilo"/>
      </w:pPr>
    </w:p>
    <w:p w14:paraId="1BCBA5BE" w14:textId="77777777" w:rsidR="003C1352" w:rsidRDefault="00626F56">
      <w:pPr>
        <w:pStyle w:val="Estilo"/>
      </w:pPr>
      <w:r>
        <w:t>(REFORMADA, D.O.F. 30 DE NOVIEMBRE DE 2018)</w:t>
      </w:r>
    </w:p>
    <w:p w14:paraId="6EA23313" w14:textId="77777777" w:rsidR="003C1352" w:rsidRDefault="00626F56">
      <w:pPr>
        <w:pStyle w:val="Estilo"/>
      </w:pPr>
      <w:r>
        <w:t>I.- Elaborar y conducir la política nacional en materia de asistencia social, servicios médicos, servicios m</w:t>
      </w:r>
      <w:r>
        <w:t>édicos gratuitos universales y salubridad general, con excepción de lo relativo al saneamiento del ambiente; y coordinar los programas de servicios a la salud de la Administración Pública Federal, así como los agrupamientos por funciones y programas afines</w:t>
      </w:r>
      <w:r>
        <w:t xml:space="preserve"> que, en su caso, se determinen;</w:t>
      </w:r>
    </w:p>
    <w:p w14:paraId="5F8E63ED" w14:textId="77777777" w:rsidR="003C1352" w:rsidRDefault="003C1352">
      <w:pPr>
        <w:pStyle w:val="Estilo"/>
      </w:pPr>
    </w:p>
    <w:p w14:paraId="749C5708" w14:textId="77777777" w:rsidR="003C1352" w:rsidRDefault="00626F56">
      <w:pPr>
        <w:pStyle w:val="Estilo"/>
      </w:pPr>
      <w:r>
        <w:t>(REFORMADA, D.O.F. 30 DE NOVIEMBRE DE 2018)</w:t>
      </w:r>
    </w:p>
    <w:p w14:paraId="2CC3C93D" w14:textId="77777777" w:rsidR="003C1352" w:rsidRDefault="00626F56">
      <w:pPr>
        <w:pStyle w:val="Estilo"/>
      </w:pPr>
      <w:r>
        <w:t>II.- Crear y administrar establecimientos de salud, de asistencia pública, de medicina tradicional complementaria y de formación de recursos humanos en salud, priorizando la movi</w:t>
      </w:r>
      <w:r>
        <w:t>lidad y accesibilidad;</w:t>
      </w:r>
    </w:p>
    <w:p w14:paraId="6E0C0266" w14:textId="77777777" w:rsidR="003C1352" w:rsidRDefault="003C1352">
      <w:pPr>
        <w:pStyle w:val="Estilo"/>
      </w:pPr>
    </w:p>
    <w:p w14:paraId="5DC4E9B4" w14:textId="77777777" w:rsidR="003C1352" w:rsidRDefault="00626F56">
      <w:pPr>
        <w:pStyle w:val="Estilo"/>
      </w:pPr>
      <w:r>
        <w:t>(REFORMADA, D.O.F. 21 DE ENERO DE 1985)</w:t>
      </w:r>
    </w:p>
    <w:p w14:paraId="664698E5" w14:textId="77777777" w:rsidR="003C1352" w:rsidRDefault="00626F56">
      <w:pPr>
        <w:pStyle w:val="Estilo"/>
      </w:pPr>
      <w:r>
        <w:t>III.- Aplicar a la Asistencia Pública los fondos que le proporcionen la Lotería Nacional y los Pronósticos para la Asistencia Pública; y administrar el patrimonio de la Beneficencia Pública en</w:t>
      </w:r>
      <w:r>
        <w:t xml:space="preserve"> el Distrito Federal, en los términos de las disposiciones legales aplicables, a fin de apoyar los programas de servicios de salud;</w:t>
      </w:r>
    </w:p>
    <w:p w14:paraId="3D6488B8" w14:textId="77777777" w:rsidR="003C1352" w:rsidRDefault="003C1352">
      <w:pPr>
        <w:pStyle w:val="Estilo"/>
      </w:pPr>
    </w:p>
    <w:p w14:paraId="54DDDA87" w14:textId="77777777" w:rsidR="003C1352" w:rsidRDefault="00626F56">
      <w:pPr>
        <w:pStyle w:val="Estilo"/>
      </w:pPr>
      <w:r>
        <w:t xml:space="preserve">IV.- Organizar y vigilar las instituciones de beneficencia privada, en los términos de las leyes relativas, e integrar sus </w:t>
      </w:r>
      <w:r>
        <w:t>patronatos, respetando la voluntad de los fundadores;</w:t>
      </w:r>
    </w:p>
    <w:p w14:paraId="5E154528" w14:textId="77777777" w:rsidR="003C1352" w:rsidRDefault="003C1352">
      <w:pPr>
        <w:pStyle w:val="Estilo"/>
      </w:pPr>
    </w:p>
    <w:p w14:paraId="710B00BF" w14:textId="77777777" w:rsidR="003C1352" w:rsidRDefault="00626F56">
      <w:pPr>
        <w:pStyle w:val="Estilo"/>
      </w:pPr>
      <w:r>
        <w:t>V.- Administrar los bienes y fondos que el Gobierno Federal destine para la atención de los servicios de asistencia pública;</w:t>
      </w:r>
    </w:p>
    <w:p w14:paraId="4E288AD5" w14:textId="77777777" w:rsidR="003C1352" w:rsidRDefault="003C1352">
      <w:pPr>
        <w:pStyle w:val="Estilo"/>
      </w:pPr>
    </w:p>
    <w:p w14:paraId="0462F981" w14:textId="77777777" w:rsidR="003C1352" w:rsidRDefault="00626F56">
      <w:pPr>
        <w:pStyle w:val="Estilo"/>
      </w:pPr>
      <w:r>
        <w:t>(REFORMADA, D.O.F. 30 DE NOVIEMBRE DE 2018)</w:t>
      </w:r>
    </w:p>
    <w:p w14:paraId="640A8175" w14:textId="77777777" w:rsidR="003C1352" w:rsidRDefault="00626F56">
      <w:pPr>
        <w:pStyle w:val="Estilo"/>
      </w:pPr>
      <w:r>
        <w:t>VI.- Planear, normar, coordinar</w:t>
      </w:r>
      <w:r>
        <w:t xml:space="preserve"> y evaluar el Sistema Nacional de Salud y proveer la adecuada participación de las dependencias y entidades públicas que presten servicios de salud, a fin de asegurar el cumplimiento del derecho a la protección de la salud. Asimismo, propiciará y coordinar</w:t>
      </w:r>
      <w:r>
        <w:t>á la participación de los sectores social y privado en dicho sistema y determinará las políticas y acciones de concertación entre los diferentes subsistemas del sector público;</w:t>
      </w:r>
    </w:p>
    <w:p w14:paraId="02155D2B" w14:textId="77777777" w:rsidR="003C1352" w:rsidRDefault="003C1352">
      <w:pPr>
        <w:pStyle w:val="Estilo"/>
      </w:pPr>
    </w:p>
    <w:p w14:paraId="08A3F12C" w14:textId="77777777" w:rsidR="003C1352" w:rsidRDefault="00626F56">
      <w:pPr>
        <w:pStyle w:val="Estilo"/>
      </w:pPr>
      <w:r>
        <w:t>(REFORMADA, D.O.F. 21 DE ENERO DE 1985)</w:t>
      </w:r>
    </w:p>
    <w:p w14:paraId="1467E175" w14:textId="77777777" w:rsidR="003C1352" w:rsidRDefault="00626F56">
      <w:pPr>
        <w:pStyle w:val="Estilo"/>
      </w:pPr>
      <w:r>
        <w:t xml:space="preserve">VII.- Planear, normar y controlar los </w:t>
      </w:r>
      <w:r>
        <w:t>servicios de atención médica, salud pública, asistencia social y regulación sanitaria que correspondan al Sistema Nacional de Salud;</w:t>
      </w:r>
    </w:p>
    <w:p w14:paraId="70410003" w14:textId="77777777" w:rsidR="003C1352" w:rsidRDefault="003C1352">
      <w:pPr>
        <w:pStyle w:val="Estilo"/>
      </w:pPr>
    </w:p>
    <w:p w14:paraId="08AA5EBA" w14:textId="77777777" w:rsidR="003C1352" w:rsidRDefault="00626F56">
      <w:pPr>
        <w:pStyle w:val="Estilo"/>
      </w:pPr>
      <w:r>
        <w:t>(REFORMADA, D.O.F. 21 DE ENERO DE 1985)</w:t>
      </w:r>
    </w:p>
    <w:p w14:paraId="0B00C989" w14:textId="77777777" w:rsidR="003C1352" w:rsidRDefault="00626F56">
      <w:pPr>
        <w:pStyle w:val="Estilo"/>
      </w:pPr>
      <w:r>
        <w:t xml:space="preserve">VIII.- Dictar las normas técnicas a que quedará sujeta la prestación de servicios </w:t>
      </w:r>
      <w:r>
        <w:t>de salud en las materias de Salubridad General, incluyendo las de Asistencia Social, por parte de los Sectores Público, Social y Privado, y verificar su cumplimiento;</w:t>
      </w:r>
    </w:p>
    <w:p w14:paraId="38403695" w14:textId="77777777" w:rsidR="003C1352" w:rsidRDefault="003C1352">
      <w:pPr>
        <w:pStyle w:val="Estilo"/>
      </w:pPr>
    </w:p>
    <w:p w14:paraId="127AB33F" w14:textId="77777777" w:rsidR="003C1352" w:rsidRDefault="00626F56">
      <w:pPr>
        <w:pStyle w:val="Estilo"/>
      </w:pPr>
      <w:r>
        <w:t xml:space="preserve">IX.- Organizar y administrar servicios sanitarios generales en toda la </w:t>
      </w:r>
      <w:r>
        <w:t>República;</w:t>
      </w:r>
    </w:p>
    <w:p w14:paraId="083B2572" w14:textId="77777777" w:rsidR="003C1352" w:rsidRDefault="003C1352">
      <w:pPr>
        <w:pStyle w:val="Estilo"/>
      </w:pPr>
    </w:p>
    <w:p w14:paraId="60184AAC" w14:textId="77777777" w:rsidR="003C1352" w:rsidRDefault="00626F56">
      <w:pPr>
        <w:pStyle w:val="Estilo"/>
      </w:pPr>
      <w:r>
        <w:t>(REFORMADA, D.O.F. 30 DE NOVIEMBRE DE 2018)</w:t>
      </w:r>
    </w:p>
    <w:p w14:paraId="1EF59489" w14:textId="77777777" w:rsidR="003C1352" w:rsidRDefault="00626F56">
      <w:pPr>
        <w:pStyle w:val="Estilo"/>
      </w:pPr>
      <w:r>
        <w:t>X.- Dirigir acciones de inspección médico sanitaria, con excepción de la agropecuaria, salvo cuando se trate de preservar la salud humana;</w:t>
      </w:r>
    </w:p>
    <w:p w14:paraId="4E4FFC66" w14:textId="77777777" w:rsidR="003C1352" w:rsidRDefault="003C1352">
      <w:pPr>
        <w:pStyle w:val="Estilo"/>
      </w:pPr>
    </w:p>
    <w:p w14:paraId="6D92AA78" w14:textId="77777777" w:rsidR="003C1352" w:rsidRDefault="00626F56">
      <w:pPr>
        <w:pStyle w:val="Estilo"/>
      </w:pPr>
      <w:r>
        <w:t>(REFORMADA, D.O.F. 30 DE NOVIEMBRE DE 2018)</w:t>
      </w:r>
    </w:p>
    <w:p w14:paraId="2EA2C07F" w14:textId="77777777" w:rsidR="003C1352" w:rsidRDefault="00626F56">
      <w:pPr>
        <w:pStyle w:val="Estilo"/>
      </w:pPr>
      <w:r>
        <w:t>XI.- Dirigir acc</w:t>
      </w:r>
      <w:r>
        <w:t>iones de inspección médico sanitaria especial en los puertos, costas y fronteras, con excepción de la agropecuaria, salvo cuando afecte o pueda afectar a la salud humana;</w:t>
      </w:r>
    </w:p>
    <w:p w14:paraId="34BF8834" w14:textId="77777777" w:rsidR="003C1352" w:rsidRDefault="003C1352">
      <w:pPr>
        <w:pStyle w:val="Estilo"/>
      </w:pPr>
    </w:p>
    <w:p w14:paraId="32D8F1FB" w14:textId="77777777" w:rsidR="003C1352" w:rsidRDefault="00626F56">
      <w:pPr>
        <w:pStyle w:val="Estilo"/>
      </w:pPr>
      <w:r>
        <w:t>XII.- Realizar el control higiénico e inspección sobre preparación, posesión, uso, s</w:t>
      </w:r>
      <w:r>
        <w:t>uministro, importación, exportación y circulación de comestibles y bebidas;</w:t>
      </w:r>
    </w:p>
    <w:p w14:paraId="47C801C6" w14:textId="77777777" w:rsidR="003C1352" w:rsidRDefault="003C1352">
      <w:pPr>
        <w:pStyle w:val="Estilo"/>
      </w:pPr>
    </w:p>
    <w:p w14:paraId="5EF8EFBB" w14:textId="77777777" w:rsidR="003C1352" w:rsidRDefault="00626F56">
      <w:pPr>
        <w:pStyle w:val="Estilo"/>
      </w:pPr>
      <w:r>
        <w:t>XIII.- Realizar el control de la preparación, aplicación, importación y exportación de productos biológicos, excepción hecha de los de uso veterinario;</w:t>
      </w:r>
    </w:p>
    <w:p w14:paraId="0F11BADE" w14:textId="77777777" w:rsidR="003C1352" w:rsidRDefault="003C1352">
      <w:pPr>
        <w:pStyle w:val="Estilo"/>
      </w:pPr>
    </w:p>
    <w:p w14:paraId="363A99A3" w14:textId="77777777" w:rsidR="003C1352" w:rsidRDefault="00626F56">
      <w:pPr>
        <w:pStyle w:val="Estilo"/>
      </w:pPr>
      <w:r>
        <w:t>XIV.- Regular la higiene v</w:t>
      </w:r>
      <w:r>
        <w:t>eterinaria exclusivamente en lo que se relaciona con los alimentos que puedan afectar a la salud humana;</w:t>
      </w:r>
    </w:p>
    <w:p w14:paraId="0124C488" w14:textId="77777777" w:rsidR="003C1352" w:rsidRDefault="003C1352">
      <w:pPr>
        <w:pStyle w:val="Estilo"/>
      </w:pPr>
    </w:p>
    <w:p w14:paraId="7A943F5D" w14:textId="77777777" w:rsidR="003C1352" w:rsidRDefault="00626F56">
      <w:pPr>
        <w:pStyle w:val="Estilo"/>
      </w:pPr>
      <w:r>
        <w:t>XV.- Ejecutar el control sobre preparación, posesión, uso, suministro, importación, exportación y distribución de drogas y productos medicinales, a ex</w:t>
      </w:r>
      <w:r>
        <w:t>cepción de los de uso veterinario que no estén comprendidos en la Convención de Ginebra;</w:t>
      </w:r>
    </w:p>
    <w:p w14:paraId="244FC833" w14:textId="77777777" w:rsidR="003C1352" w:rsidRDefault="003C1352">
      <w:pPr>
        <w:pStyle w:val="Estilo"/>
      </w:pPr>
    </w:p>
    <w:p w14:paraId="23C023D2" w14:textId="77777777" w:rsidR="003C1352" w:rsidRDefault="00626F56">
      <w:pPr>
        <w:pStyle w:val="Estilo"/>
      </w:pPr>
      <w:r>
        <w:t>XVI.- Estudiar, adaptar y poner en vigor las medidas necesarias para luchar contra las enfermedades transmisibles, contra las plagas sociales que afecten la salud, co</w:t>
      </w:r>
      <w:r>
        <w:t>ntra el alcoholismo y las toxicomanías y otros vicios sociales, y contra la mendicidad;</w:t>
      </w:r>
    </w:p>
    <w:p w14:paraId="1D2AFA38" w14:textId="77777777" w:rsidR="003C1352" w:rsidRDefault="003C1352">
      <w:pPr>
        <w:pStyle w:val="Estilo"/>
      </w:pPr>
    </w:p>
    <w:p w14:paraId="14CE0266" w14:textId="77777777" w:rsidR="003C1352" w:rsidRDefault="00626F56">
      <w:pPr>
        <w:pStyle w:val="Estilo"/>
      </w:pPr>
      <w:r>
        <w:t>XVII.- Poner en práctica las medidas tendientes a conservar la salud y la vida de los trabajadores del campo y de la ciudad y la higiene industrial, con excepción de l</w:t>
      </w:r>
      <w:r>
        <w:t>o que se relaciona con la previsión social en el trabajo;</w:t>
      </w:r>
    </w:p>
    <w:p w14:paraId="3E3EC48B" w14:textId="77777777" w:rsidR="003C1352" w:rsidRDefault="003C1352">
      <w:pPr>
        <w:pStyle w:val="Estilo"/>
      </w:pPr>
    </w:p>
    <w:p w14:paraId="0906D8E6" w14:textId="77777777" w:rsidR="003C1352" w:rsidRDefault="00626F56">
      <w:pPr>
        <w:pStyle w:val="Estilo"/>
      </w:pPr>
      <w:r>
        <w:t>XVIII.- Administrar y controlar las escuelas, institutos y servicios de higiene establecidos por la Federación en toda la República, exceptuando aquellos que se relacionan exclusivamente con la san</w:t>
      </w:r>
      <w:r>
        <w:t>idad animal;</w:t>
      </w:r>
    </w:p>
    <w:p w14:paraId="66BB9F35" w14:textId="77777777" w:rsidR="003C1352" w:rsidRDefault="003C1352">
      <w:pPr>
        <w:pStyle w:val="Estilo"/>
      </w:pPr>
    </w:p>
    <w:p w14:paraId="46D7A22C" w14:textId="77777777" w:rsidR="003C1352" w:rsidRDefault="00626F56">
      <w:pPr>
        <w:pStyle w:val="Estilo"/>
      </w:pPr>
      <w:r>
        <w:t>XIX.- Organizar congresos sanitarios y asistenciales;</w:t>
      </w:r>
    </w:p>
    <w:p w14:paraId="59755DBB" w14:textId="77777777" w:rsidR="003C1352" w:rsidRDefault="003C1352">
      <w:pPr>
        <w:pStyle w:val="Estilo"/>
      </w:pPr>
    </w:p>
    <w:p w14:paraId="0699B06B" w14:textId="77777777" w:rsidR="003C1352" w:rsidRDefault="00626F56">
      <w:pPr>
        <w:pStyle w:val="Estilo"/>
      </w:pPr>
      <w:r>
        <w:t>XX.- Prestar los servicios de su competencia, directamente o en coordinación con los Gobiernos de los Estados y del Distrito Federal;</w:t>
      </w:r>
    </w:p>
    <w:p w14:paraId="5111B869" w14:textId="77777777" w:rsidR="003C1352" w:rsidRDefault="003C1352">
      <w:pPr>
        <w:pStyle w:val="Estilo"/>
      </w:pPr>
    </w:p>
    <w:p w14:paraId="2FDC6F2F" w14:textId="77777777" w:rsidR="003C1352" w:rsidRDefault="00626F56">
      <w:pPr>
        <w:pStyle w:val="Estilo"/>
      </w:pPr>
      <w:r>
        <w:t>(REFORMADA, D.O.F. 21 DE ENERO DE 1985)</w:t>
      </w:r>
    </w:p>
    <w:p w14:paraId="36A22C27" w14:textId="77777777" w:rsidR="003C1352" w:rsidRDefault="00626F56">
      <w:pPr>
        <w:pStyle w:val="Estilo"/>
      </w:pPr>
      <w:r>
        <w:t>XXI.- Actuar</w:t>
      </w:r>
      <w:r>
        <w:t xml:space="preserve"> como autoridad sanitaria, ejercer las facultades en materia de salubridad general que las leyes le confieren al Ejecutivo Federal, vigilar el cumplimiento de la Ley General de Salud, sus reglamentos y demás disposiciones aplicables y ejercer la acción ext</w:t>
      </w:r>
      <w:r>
        <w:t>raordinaria en materia de Salubridad General;</w:t>
      </w:r>
    </w:p>
    <w:p w14:paraId="068491FD" w14:textId="77777777" w:rsidR="003C1352" w:rsidRDefault="003C1352">
      <w:pPr>
        <w:pStyle w:val="Estilo"/>
      </w:pPr>
    </w:p>
    <w:p w14:paraId="26E144C5" w14:textId="77777777" w:rsidR="003C1352" w:rsidRDefault="00626F56">
      <w:pPr>
        <w:pStyle w:val="Estilo"/>
      </w:pPr>
      <w:r>
        <w:t>(ADICIONADA, D.O.F. 29 DE DICIEMBRE DE 1982)</w:t>
      </w:r>
    </w:p>
    <w:p w14:paraId="2B17F356" w14:textId="77777777" w:rsidR="003C1352" w:rsidRDefault="00626F56">
      <w:pPr>
        <w:pStyle w:val="Estilo"/>
      </w:pPr>
      <w:r>
        <w:t xml:space="preserve">XXII.- Establecer las normas que deben orientar los servicios de asistencia social que presten las dependencias y entidades federales y proveer a su </w:t>
      </w:r>
      <w:r>
        <w:t>cumplimiento, y</w:t>
      </w:r>
    </w:p>
    <w:p w14:paraId="50DF05CE" w14:textId="77777777" w:rsidR="003C1352" w:rsidRDefault="003C1352">
      <w:pPr>
        <w:pStyle w:val="Estilo"/>
      </w:pPr>
    </w:p>
    <w:p w14:paraId="16EE8854" w14:textId="77777777" w:rsidR="003C1352" w:rsidRDefault="00626F56">
      <w:pPr>
        <w:pStyle w:val="Estilo"/>
      </w:pPr>
      <w:r>
        <w:t>(ADICIONADA, D.O.F. 28 DE DICIEMBRE DE 1994)</w:t>
      </w:r>
    </w:p>
    <w:p w14:paraId="57F0C5D9" w14:textId="77777777" w:rsidR="003C1352" w:rsidRDefault="00626F56">
      <w:pPr>
        <w:pStyle w:val="Estilo"/>
      </w:pPr>
      <w:r>
        <w:t>XXIII.- Establecer y ejecutar con la participación que corresponda a otras dependencias asistenciales, públicas y privadas, planes y programas para la asistencia, prevención, atención y tratamie</w:t>
      </w:r>
      <w:r>
        <w:t>nto a los discapacitados;</w:t>
      </w:r>
    </w:p>
    <w:p w14:paraId="4AE2ECAC" w14:textId="77777777" w:rsidR="003C1352" w:rsidRDefault="003C1352">
      <w:pPr>
        <w:pStyle w:val="Estilo"/>
      </w:pPr>
    </w:p>
    <w:p w14:paraId="7E9E7053" w14:textId="77777777" w:rsidR="003C1352" w:rsidRDefault="00626F56">
      <w:pPr>
        <w:pStyle w:val="Estilo"/>
      </w:pPr>
      <w:r>
        <w:t>(ADICIONADA, D.O.F. 30 DE NOVIEMBRE DE 2018)</w:t>
      </w:r>
    </w:p>
    <w:p w14:paraId="1F482B4C" w14:textId="77777777" w:rsidR="003C1352" w:rsidRDefault="00626F56">
      <w:pPr>
        <w:pStyle w:val="Estilo"/>
      </w:pPr>
      <w:r>
        <w:lastRenderedPageBreak/>
        <w:t>XXIV.- Elaborar y conducir políticas tendientes a garantizar acceso a los servicios de salud para las personas que no sean beneficiarios o derechohabientes de alguna institución del se</w:t>
      </w:r>
      <w:r>
        <w:t>ctor salud;</w:t>
      </w:r>
    </w:p>
    <w:p w14:paraId="2EB1C1ED" w14:textId="77777777" w:rsidR="003C1352" w:rsidRDefault="003C1352">
      <w:pPr>
        <w:pStyle w:val="Estilo"/>
      </w:pPr>
    </w:p>
    <w:p w14:paraId="7469673A" w14:textId="77777777" w:rsidR="003C1352" w:rsidRDefault="00626F56">
      <w:pPr>
        <w:pStyle w:val="Estilo"/>
      </w:pPr>
      <w:r>
        <w:t>(ADICIONADA, D.O.F. 30 DE NOVIEMBRE DE 2018)</w:t>
      </w:r>
    </w:p>
    <w:p w14:paraId="0AAA1CE0" w14:textId="77777777" w:rsidR="003C1352" w:rsidRDefault="00626F56">
      <w:pPr>
        <w:pStyle w:val="Estilo"/>
      </w:pPr>
      <w:r>
        <w:t>XXV.- Elaborar y conducir la política para la producción nacional de medicamentos u otros insumos para la salud;</w:t>
      </w:r>
    </w:p>
    <w:p w14:paraId="3B227A24" w14:textId="77777777" w:rsidR="003C1352" w:rsidRDefault="003C1352">
      <w:pPr>
        <w:pStyle w:val="Estilo"/>
      </w:pPr>
    </w:p>
    <w:p w14:paraId="34B49CD5" w14:textId="77777777" w:rsidR="003C1352" w:rsidRDefault="00626F56">
      <w:pPr>
        <w:pStyle w:val="Estilo"/>
      </w:pPr>
      <w:r>
        <w:t>(ADICIONADA, D.O.F. 30 DE NOVIEMBRE DE 2018)</w:t>
      </w:r>
    </w:p>
    <w:p w14:paraId="0FF1647C" w14:textId="77777777" w:rsidR="003C1352" w:rsidRDefault="00626F56">
      <w:pPr>
        <w:pStyle w:val="Estilo"/>
      </w:pPr>
      <w:r>
        <w:t xml:space="preserve">XXVI.- Promover acciones de </w:t>
      </w:r>
      <w:r>
        <w:t>coordinación con otras dependencias y entidades de la Administración Pública Federal para abordar conjuntamente los determinantes sociales de la salud;</w:t>
      </w:r>
    </w:p>
    <w:p w14:paraId="3AA89900" w14:textId="77777777" w:rsidR="003C1352" w:rsidRDefault="003C1352">
      <w:pPr>
        <w:pStyle w:val="Estilo"/>
      </w:pPr>
    </w:p>
    <w:p w14:paraId="7102786D" w14:textId="77777777" w:rsidR="003C1352" w:rsidRDefault="00626F56">
      <w:pPr>
        <w:pStyle w:val="Estilo"/>
      </w:pPr>
      <w:r>
        <w:t>(REFORMADA, D.O.F. 30 DE NOVIEMBRE DE 2018)</w:t>
      </w:r>
    </w:p>
    <w:p w14:paraId="06D2EF3A" w14:textId="77777777" w:rsidR="003C1352" w:rsidRDefault="00626F56">
      <w:pPr>
        <w:pStyle w:val="Estilo"/>
      </w:pPr>
      <w:r>
        <w:t>XXVII.- Los demás que le fijen expresamente las leyes y reg</w:t>
      </w:r>
      <w:r>
        <w:t>lamentos.</w:t>
      </w:r>
    </w:p>
    <w:p w14:paraId="653040D6" w14:textId="77777777" w:rsidR="003C1352" w:rsidRDefault="003C1352">
      <w:pPr>
        <w:pStyle w:val="Estilo"/>
      </w:pPr>
    </w:p>
    <w:p w14:paraId="07343780" w14:textId="77777777" w:rsidR="003C1352" w:rsidRDefault="00626F56">
      <w:pPr>
        <w:pStyle w:val="Estilo"/>
      </w:pPr>
      <w:r>
        <w:t>(REFORMADO, D.O.F. 29 DE DICIEMBRE DE 1982)</w:t>
      </w:r>
    </w:p>
    <w:p w14:paraId="7941D03C" w14:textId="77777777" w:rsidR="003C1352" w:rsidRDefault="00626F56">
      <w:pPr>
        <w:pStyle w:val="Estilo"/>
      </w:pPr>
      <w:r>
        <w:t>ARTICULO 40.- A la Secretaría del Trabajo y Previsión Social corresponde el despacho de los siguientes asuntos:</w:t>
      </w:r>
    </w:p>
    <w:p w14:paraId="6CDE8A7A" w14:textId="77777777" w:rsidR="003C1352" w:rsidRDefault="003C1352">
      <w:pPr>
        <w:pStyle w:val="Estilo"/>
      </w:pPr>
    </w:p>
    <w:p w14:paraId="30734DC0" w14:textId="77777777" w:rsidR="003C1352" w:rsidRDefault="00626F56">
      <w:pPr>
        <w:pStyle w:val="Estilo"/>
      </w:pPr>
      <w:r>
        <w:t xml:space="preserve">I.- Vigilar la observancia y aplicación de las disposiciones relativas contenidas en el </w:t>
      </w:r>
      <w:r>
        <w:t>artículo 123 y demás de la Constitución Federal, en la Ley Federal del Trabajo y en sus reglamentos;</w:t>
      </w:r>
    </w:p>
    <w:p w14:paraId="527A9A16" w14:textId="77777777" w:rsidR="003C1352" w:rsidRDefault="003C1352">
      <w:pPr>
        <w:pStyle w:val="Estilo"/>
      </w:pPr>
    </w:p>
    <w:p w14:paraId="447627F1" w14:textId="77777777" w:rsidR="003C1352" w:rsidRDefault="00626F56">
      <w:pPr>
        <w:pStyle w:val="Estilo"/>
      </w:pPr>
      <w:r>
        <w:t>II.- Procurar el equilibrio entre los factores de la producción, de conformidad con las disposiciones legales relativas;</w:t>
      </w:r>
    </w:p>
    <w:p w14:paraId="03E71C40" w14:textId="77777777" w:rsidR="003C1352" w:rsidRDefault="003C1352">
      <w:pPr>
        <w:pStyle w:val="Estilo"/>
      </w:pPr>
    </w:p>
    <w:p w14:paraId="5433729B" w14:textId="77777777" w:rsidR="003C1352" w:rsidRDefault="00626F56">
      <w:pPr>
        <w:pStyle w:val="Estilo"/>
      </w:pPr>
      <w:r>
        <w:t>(REFORMADA, D.O.F. 30 DE NOVIEMB</w:t>
      </w:r>
      <w:r>
        <w:t>RE DE 2000)</w:t>
      </w:r>
    </w:p>
    <w:p w14:paraId="54C0765B" w14:textId="77777777" w:rsidR="003C1352" w:rsidRDefault="00626F56">
      <w:pPr>
        <w:pStyle w:val="Estilo"/>
      </w:pPr>
      <w:r>
        <w:t>III.- Intervenir en los contratos de trabajo de los nacionales que vayan a prestar sus servicios en el extranjero, en cooperación con las Secretarías de Gobernación, de Economía y de Relaciones Exteriores;</w:t>
      </w:r>
    </w:p>
    <w:p w14:paraId="768956EC" w14:textId="77777777" w:rsidR="003C1352" w:rsidRDefault="003C1352">
      <w:pPr>
        <w:pStyle w:val="Estilo"/>
      </w:pPr>
    </w:p>
    <w:p w14:paraId="0DD8A216" w14:textId="77777777" w:rsidR="003C1352" w:rsidRDefault="00626F56">
      <w:pPr>
        <w:pStyle w:val="Estilo"/>
      </w:pPr>
      <w:r>
        <w:t xml:space="preserve">IV.- Coordinar la </w:t>
      </w:r>
      <w:r>
        <w:t>formulación y promulgación de los contratos-ley de trabajo;</w:t>
      </w:r>
    </w:p>
    <w:p w14:paraId="4ACECD54" w14:textId="77777777" w:rsidR="003C1352" w:rsidRDefault="003C1352">
      <w:pPr>
        <w:pStyle w:val="Estilo"/>
      </w:pPr>
    </w:p>
    <w:p w14:paraId="7AA7F737" w14:textId="77777777" w:rsidR="003C1352" w:rsidRDefault="00626F56">
      <w:pPr>
        <w:pStyle w:val="Estilo"/>
      </w:pPr>
      <w:r>
        <w:t>V.- Promover el incremento de la productividad del trabajo;</w:t>
      </w:r>
    </w:p>
    <w:p w14:paraId="18C3E1CF" w14:textId="77777777" w:rsidR="003C1352" w:rsidRDefault="003C1352">
      <w:pPr>
        <w:pStyle w:val="Estilo"/>
      </w:pPr>
    </w:p>
    <w:p w14:paraId="2DBA7A2C" w14:textId="77777777" w:rsidR="003C1352" w:rsidRDefault="00626F56">
      <w:pPr>
        <w:pStyle w:val="Estilo"/>
      </w:pPr>
      <w:r>
        <w:t>(REFORMADA, D.O.F. 30 DE DICIEMBRE DE 1983)</w:t>
      </w:r>
    </w:p>
    <w:p w14:paraId="65EDB7C2" w14:textId="77777777" w:rsidR="003C1352" w:rsidRDefault="00626F56">
      <w:pPr>
        <w:pStyle w:val="Estilo"/>
      </w:pPr>
      <w:r>
        <w:t>VI.- Promover el desarrollo de la capacitación y el adiestramiento en y para el trabajo, a</w:t>
      </w:r>
      <w:r>
        <w:t>sí como realizar investigaciones, prestar servicios de asesoría e impartir cursos de capacitación que para incrementar la productividad en el trabajo requieran los sectores productivos del país, en coordinación con la Secretaría de Educación Pública;</w:t>
      </w:r>
    </w:p>
    <w:p w14:paraId="6BAF7C25" w14:textId="77777777" w:rsidR="003C1352" w:rsidRDefault="003C1352">
      <w:pPr>
        <w:pStyle w:val="Estilo"/>
      </w:pPr>
    </w:p>
    <w:p w14:paraId="463A7C25" w14:textId="77777777" w:rsidR="003C1352" w:rsidRDefault="00626F56">
      <w:pPr>
        <w:pStyle w:val="Estilo"/>
      </w:pPr>
      <w:r>
        <w:t>VII.</w:t>
      </w:r>
      <w:r>
        <w:t>- Establecer y dirigir el servicio nacional de empleo y vigilar su funcionamiento;</w:t>
      </w:r>
    </w:p>
    <w:p w14:paraId="4CB97613" w14:textId="77777777" w:rsidR="003C1352" w:rsidRDefault="003C1352">
      <w:pPr>
        <w:pStyle w:val="Estilo"/>
      </w:pPr>
    </w:p>
    <w:p w14:paraId="01F3A08E" w14:textId="77777777" w:rsidR="003C1352" w:rsidRDefault="00626F56">
      <w:pPr>
        <w:pStyle w:val="Estilo"/>
      </w:pPr>
      <w:r>
        <w:lastRenderedPageBreak/>
        <w:t xml:space="preserve">VIII.- Coordinar la integración y establecimiento de las Juntas Federales de Conciliación, de la Federal de Conciliación y Arbitraje y de las comisiones que se formen para </w:t>
      </w:r>
      <w:r>
        <w:t>regular las relaciones obrero patronales que sean de jurisdicción federal, así como vigilar su funcionamiento;</w:t>
      </w:r>
    </w:p>
    <w:p w14:paraId="7A631F67" w14:textId="77777777" w:rsidR="003C1352" w:rsidRDefault="003C1352">
      <w:pPr>
        <w:pStyle w:val="Estilo"/>
      </w:pPr>
    </w:p>
    <w:p w14:paraId="47B8BEFC" w14:textId="77777777" w:rsidR="003C1352" w:rsidRDefault="00626F56">
      <w:pPr>
        <w:pStyle w:val="Estilo"/>
      </w:pPr>
      <w:r>
        <w:t>IX.- Llevar el registro de las asociaciones obreras, patronales y profesionales de jurisdicción federal que se ajusten a las leyes;</w:t>
      </w:r>
    </w:p>
    <w:p w14:paraId="1583B12D" w14:textId="77777777" w:rsidR="003C1352" w:rsidRDefault="003C1352">
      <w:pPr>
        <w:pStyle w:val="Estilo"/>
      </w:pPr>
    </w:p>
    <w:p w14:paraId="7830C6D6" w14:textId="77777777" w:rsidR="003C1352" w:rsidRDefault="00626F56">
      <w:pPr>
        <w:pStyle w:val="Estilo"/>
      </w:pPr>
      <w:r>
        <w:t>X.- Promove</w:t>
      </w:r>
      <w:r>
        <w:t>r la organización de toda clase de sociedades cooperativas y demás formas de organización social para el trabajo, en coordinación con las dependencias competentes, así como resolver, tramitar y registrar su constitución, disolución y liquidación;</w:t>
      </w:r>
    </w:p>
    <w:p w14:paraId="0249087E" w14:textId="77777777" w:rsidR="003C1352" w:rsidRDefault="003C1352">
      <w:pPr>
        <w:pStyle w:val="Estilo"/>
      </w:pPr>
    </w:p>
    <w:p w14:paraId="46D769EB" w14:textId="77777777" w:rsidR="003C1352" w:rsidRDefault="00626F56">
      <w:pPr>
        <w:pStyle w:val="Estilo"/>
      </w:pPr>
      <w:r>
        <w:t>XI.- Est</w:t>
      </w:r>
      <w:r>
        <w:t>udiar y ordenar las medidas de seguridad e higiene industriales, para la protección de los trabajadores, y vigilar su cumplimiento;</w:t>
      </w:r>
    </w:p>
    <w:p w14:paraId="5107334A" w14:textId="77777777" w:rsidR="003C1352" w:rsidRDefault="003C1352">
      <w:pPr>
        <w:pStyle w:val="Estilo"/>
      </w:pPr>
    </w:p>
    <w:p w14:paraId="1C478357" w14:textId="77777777" w:rsidR="003C1352" w:rsidRDefault="00626F56">
      <w:pPr>
        <w:pStyle w:val="Estilo"/>
      </w:pPr>
      <w:r>
        <w:t>XII.- Dirigir y coordinar la Procuraduría Federal de la Defensa del Trabajo;</w:t>
      </w:r>
    </w:p>
    <w:p w14:paraId="7E8651D4" w14:textId="77777777" w:rsidR="003C1352" w:rsidRDefault="003C1352">
      <w:pPr>
        <w:pStyle w:val="Estilo"/>
      </w:pPr>
    </w:p>
    <w:p w14:paraId="01FE3F2F" w14:textId="77777777" w:rsidR="003C1352" w:rsidRDefault="00626F56">
      <w:pPr>
        <w:pStyle w:val="Estilo"/>
      </w:pPr>
      <w:r>
        <w:t xml:space="preserve">XIII.- Organizar y patrocinar exposiciones y </w:t>
      </w:r>
      <w:r>
        <w:t>museos de trabajo y previsión social;</w:t>
      </w:r>
    </w:p>
    <w:p w14:paraId="11CAA9A5" w14:textId="77777777" w:rsidR="003C1352" w:rsidRDefault="003C1352">
      <w:pPr>
        <w:pStyle w:val="Estilo"/>
      </w:pPr>
    </w:p>
    <w:p w14:paraId="26DAE1EE" w14:textId="77777777" w:rsidR="003C1352" w:rsidRDefault="00626F56">
      <w:pPr>
        <w:pStyle w:val="Estilo"/>
      </w:pPr>
      <w:r>
        <w:t>XIV.- Participar en los congresos y reuniones internacionales de trabajo, de acuerdo con la Secretaría de Relaciones Exteriores;</w:t>
      </w:r>
    </w:p>
    <w:p w14:paraId="361A40C7" w14:textId="77777777" w:rsidR="003C1352" w:rsidRDefault="003C1352">
      <w:pPr>
        <w:pStyle w:val="Estilo"/>
      </w:pPr>
    </w:p>
    <w:p w14:paraId="2833D98D" w14:textId="77777777" w:rsidR="003C1352" w:rsidRDefault="00626F56">
      <w:pPr>
        <w:pStyle w:val="Estilo"/>
      </w:pPr>
      <w:r>
        <w:t>(REFORMADA, D.O.F. 21 DE FEBRERO DE 1992)</w:t>
      </w:r>
    </w:p>
    <w:p w14:paraId="682DC618" w14:textId="77777777" w:rsidR="003C1352" w:rsidRDefault="00626F56">
      <w:pPr>
        <w:pStyle w:val="Estilo"/>
      </w:pPr>
      <w:r>
        <w:t>XV.- Llevar las estadísticas generales corres</w:t>
      </w:r>
      <w:r>
        <w:t>pondientes a la materia del trabajo, de acuerdo con las disposiciones que establezca la Secretaría de Hacienda y Crédito Público;</w:t>
      </w:r>
    </w:p>
    <w:p w14:paraId="3F1578AF" w14:textId="77777777" w:rsidR="003C1352" w:rsidRDefault="003C1352">
      <w:pPr>
        <w:pStyle w:val="Estilo"/>
      </w:pPr>
    </w:p>
    <w:p w14:paraId="35C3B5FB" w14:textId="77777777" w:rsidR="003C1352" w:rsidRDefault="00626F56">
      <w:pPr>
        <w:pStyle w:val="Estilo"/>
      </w:pPr>
      <w:r>
        <w:t>XVI.- Establecer la política y coordinar los servicios de seguridad social de la Administración Pública Federal, así como int</w:t>
      </w:r>
      <w:r>
        <w:t>ervenir en los asuntos relacionados con el seguro social en los términos de la Ley;</w:t>
      </w:r>
    </w:p>
    <w:p w14:paraId="302920F2" w14:textId="77777777" w:rsidR="003C1352" w:rsidRDefault="003C1352">
      <w:pPr>
        <w:pStyle w:val="Estilo"/>
      </w:pPr>
    </w:p>
    <w:p w14:paraId="34E1B7AF" w14:textId="77777777" w:rsidR="003C1352" w:rsidRDefault="00626F56">
      <w:pPr>
        <w:pStyle w:val="Estilo"/>
      </w:pPr>
      <w:r>
        <w:t>XVII.- Estudiar y proyectar planes para impulsar la ocupación en el país;</w:t>
      </w:r>
    </w:p>
    <w:p w14:paraId="52509142" w14:textId="77777777" w:rsidR="003C1352" w:rsidRDefault="003C1352">
      <w:pPr>
        <w:pStyle w:val="Estilo"/>
      </w:pPr>
    </w:p>
    <w:p w14:paraId="77E18543" w14:textId="77777777" w:rsidR="003C1352" w:rsidRDefault="00626F56">
      <w:pPr>
        <w:pStyle w:val="Estilo"/>
      </w:pPr>
      <w:r>
        <w:t>(REFORMADA, D.O.F. 30 DE NOVIEMBRE DE 2018)</w:t>
      </w:r>
    </w:p>
    <w:p w14:paraId="21C257F3" w14:textId="77777777" w:rsidR="003C1352" w:rsidRDefault="00626F56">
      <w:pPr>
        <w:pStyle w:val="Estilo"/>
      </w:pPr>
      <w:r>
        <w:t xml:space="preserve">XVIII.- Promover la cultura y recreación entre </w:t>
      </w:r>
      <w:r>
        <w:t>los trabajadores y sus familias;</w:t>
      </w:r>
    </w:p>
    <w:p w14:paraId="37B4BB74" w14:textId="77777777" w:rsidR="003C1352" w:rsidRDefault="003C1352">
      <w:pPr>
        <w:pStyle w:val="Estilo"/>
      </w:pPr>
    </w:p>
    <w:p w14:paraId="2B881122" w14:textId="77777777" w:rsidR="003C1352" w:rsidRDefault="00626F56">
      <w:pPr>
        <w:pStyle w:val="Estilo"/>
      </w:pPr>
      <w:r>
        <w:t>(ADICIONADA, D.O.F. 30 DE NOVIEMBRE DE 2018)</w:t>
      </w:r>
    </w:p>
    <w:p w14:paraId="1E05FD7A" w14:textId="77777777" w:rsidR="003C1352" w:rsidRDefault="00626F56">
      <w:pPr>
        <w:pStyle w:val="Estilo"/>
      </w:pPr>
      <w:r>
        <w:t>XIX.- Promover la democracia sindical y el acceso a la contratación colectiva;</w:t>
      </w:r>
    </w:p>
    <w:p w14:paraId="66D9E6AB" w14:textId="77777777" w:rsidR="003C1352" w:rsidRDefault="003C1352">
      <w:pPr>
        <w:pStyle w:val="Estilo"/>
      </w:pPr>
    </w:p>
    <w:p w14:paraId="5073148C" w14:textId="77777777" w:rsidR="003C1352" w:rsidRDefault="00626F56">
      <w:pPr>
        <w:pStyle w:val="Estilo"/>
      </w:pPr>
      <w:r>
        <w:t>(ADICIONADA, D.O.F. 30 DE NOVIEMBRE DE 2018)</w:t>
      </w:r>
    </w:p>
    <w:p w14:paraId="69E8244F" w14:textId="77777777" w:rsidR="003C1352" w:rsidRDefault="00626F56">
      <w:pPr>
        <w:pStyle w:val="Estilo"/>
      </w:pPr>
      <w:r>
        <w:t>XX.- Dar cumplimiento a los convenios internacionale</w:t>
      </w:r>
      <w:r>
        <w:t>s en materia de derechos laborales;</w:t>
      </w:r>
    </w:p>
    <w:p w14:paraId="09C5E8A8" w14:textId="77777777" w:rsidR="003C1352" w:rsidRDefault="003C1352">
      <w:pPr>
        <w:pStyle w:val="Estilo"/>
      </w:pPr>
    </w:p>
    <w:p w14:paraId="087B3579" w14:textId="77777777" w:rsidR="003C1352" w:rsidRDefault="00626F56">
      <w:pPr>
        <w:pStyle w:val="Estilo"/>
      </w:pPr>
      <w:r>
        <w:t>(ADICIONADA, D.O.F. 30 DE NOVIEMBRE DE 2018)</w:t>
      </w:r>
    </w:p>
    <w:p w14:paraId="79BF1E86" w14:textId="77777777" w:rsidR="003C1352" w:rsidRDefault="00626F56">
      <w:pPr>
        <w:pStyle w:val="Estilo"/>
      </w:pPr>
      <w:r>
        <w:lastRenderedPageBreak/>
        <w:t>XXI.- Promover la organización de los jornaleros agrícolas y garantizar la protección laboral y de seguridad social que establece la legislación aplicable, y</w:t>
      </w:r>
    </w:p>
    <w:p w14:paraId="3402E408" w14:textId="77777777" w:rsidR="003C1352" w:rsidRDefault="003C1352">
      <w:pPr>
        <w:pStyle w:val="Estilo"/>
      </w:pPr>
    </w:p>
    <w:p w14:paraId="6DF2C95D" w14:textId="77777777" w:rsidR="003C1352" w:rsidRDefault="00626F56">
      <w:pPr>
        <w:pStyle w:val="Estilo"/>
      </w:pPr>
      <w:r>
        <w:t>XXII.- Los demá</w:t>
      </w:r>
      <w:r>
        <w:t>s que le fijen expresamente las leyes y reglamentos.</w:t>
      </w:r>
    </w:p>
    <w:p w14:paraId="1623F969" w14:textId="77777777" w:rsidR="003C1352" w:rsidRDefault="003C1352">
      <w:pPr>
        <w:pStyle w:val="Estilo"/>
      </w:pPr>
    </w:p>
    <w:p w14:paraId="7D23F819" w14:textId="77777777" w:rsidR="003C1352" w:rsidRDefault="00626F56">
      <w:pPr>
        <w:pStyle w:val="Estilo"/>
      </w:pPr>
      <w:r>
        <w:t>(REFORMADO PRIMER PÁRRAFO. D.O.F. 14 DE MAYO DE 2019)</w:t>
      </w:r>
    </w:p>
    <w:p w14:paraId="67F1D7CF" w14:textId="77777777" w:rsidR="003C1352" w:rsidRDefault="00626F56">
      <w:pPr>
        <w:pStyle w:val="Estilo"/>
      </w:pPr>
      <w:r>
        <w:t>ARTICULO 41.- A la Secretaría de Desarrollo Agrario, Territorial y Urbano, corresponde el despacho de los siguientes asuntos:</w:t>
      </w:r>
    </w:p>
    <w:p w14:paraId="43F0FC70" w14:textId="77777777" w:rsidR="003C1352" w:rsidRDefault="003C1352">
      <w:pPr>
        <w:pStyle w:val="Estilo"/>
      </w:pPr>
    </w:p>
    <w:p w14:paraId="0F111F2B" w14:textId="77777777" w:rsidR="003C1352" w:rsidRDefault="00626F56">
      <w:pPr>
        <w:pStyle w:val="Estilo"/>
      </w:pPr>
      <w:r>
        <w:t xml:space="preserve">(REFORMADO [N. DE E. </w:t>
      </w:r>
      <w:r>
        <w:t>ESTE PÁRRAFO], D.O.F. 30 DE NOVIEMBRE DE 2018)</w:t>
      </w:r>
    </w:p>
    <w:p w14:paraId="1EE57D3B" w14:textId="77777777" w:rsidR="003C1352" w:rsidRDefault="00626F56">
      <w:pPr>
        <w:pStyle w:val="Estilo"/>
      </w:pPr>
      <w:r>
        <w:t>I.- Elaborar y conducir las políticas de vivienda, ordenamiento territorial, desarrollo agrario y urbano, así como promover y coordinar con las entidades federativas, municipios y en su caso las alcaldías de l</w:t>
      </w:r>
      <w:r>
        <w:t>a Ciudad de México, la elaboración de lineamientos para regular:</w:t>
      </w:r>
    </w:p>
    <w:p w14:paraId="6501F448" w14:textId="77777777" w:rsidR="003C1352" w:rsidRDefault="003C1352">
      <w:pPr>
        <w:pStyle w:val="Estilo"/>
      </w:pPr>
    </w:p>
    <w:p w14:paraId="170562AC" w14:textId="77777777" w:rsidR="003C1352" w:rsidRDefault="00626F56">
      <w:pPr>
        <w:pStyle w:val="Estilo"/>
      </w:pPr>
      <w:r>
        <w:t>(REFORMADO, D.O.F. 2 DE ENERO DE 2013)</w:t>
      </w:r>
    </w:p>
    <w:p w14:paraId="44A72545" w14:textId="77777777" w:rsidR="003C1352" w:rsidRDefault="00626F56">
      <w:pPr>
        <w:pStyle w:val="Estilo"/>
      </w:pPr>
      <w:r>
        <w:t>a) El crecimiento o surgimiento de asentamientos humanos y centros de población;</w:t>
      </w:r>
    </w:p>
    <w:p w14:paraId="5B4D982A" w14:textId="77777777" w:rsidR="003C1352" w:rsidRDefault="003C1352">
      <w:pPr>
        <w:pStyle w:val="Estilo"/>
      </w:pPr>
    </w:p>
    <w:p w14:paraId="4AD363C4" w14:textId="77777777" w:rsidR="003C1352" w:rsidRDefault="00626F56">
      <w:pPr>
        <w:pStyle w:val="Estilo"/>
      </w:pPr>
      <w:r>
        <w:t>(REFORMADO, D.O.F. 2 DE ENERO DE 2013)</w:t>
      </w:r>
    </w:p>
    <w:p w14:paraId="2AA72E3F" w14:textId="77777777" w:rsidR="003C1352" w:rsidRDefault="00626F56">
      <w:pPr>
        <w:pStyle w:val="Estilo"/>
      </w:pPr>
      <w:r>
        <w:t>b) La regularización de la pro</w:t>
      </w:r>
      <w:r>
        <w:t xml:space="preserve">piedad agraria y sus diversas figuras que la ley respectiva reconoce en los ejidos, las parcelas, las tierras ejidales y comunales, la pequeña propiedad agrícola, ganadera y forestal, los terrenos baldíos y nacionales, y los terrenos que sean propiedad de </w:t>
      </w:r>
      <w:r>
        <w:t>asociaciones de usuarios y de otras figuras asociativas con fines productivos;</w:t>
      </w:r>
    </w:p>
    <w:p w14:paraId="6AA5EAC5" w14:textId="77777777" w:rsidR="003C1352" w:rsidRDefault="003C1352">
      <w:pPr>
        <w:pStyle w:val="Estilo"/>
      </w:pPr>
    </w:p>
    <w:p w14:paraId="7A2C7722" w14:textId="77777777" w:rsidR="003C1352" w:rsidRDefault="00626F56">
      <w:pPr>
        <w:pStyle w:val="Estilo"/>
      </w:pPr>
      <w:r>
        <w:t>(REFORMADO, D.O.F. 30 DE NOVIEMBRE DE 2018)</w:t>
      </w:r>
    </w:p>
    <w:p w14:paraId="16E33EF4" w14:textId="77777777" w:rsidR="003C1352" w:rsidRDefault="00626F56">
      <w:pPr>
        <w:pStyle w:val="Estilo"/>
      </w:pPr>
      <w:r>
        <w:t>c) La elaboración y aplicación territorial de criterios respecto al desarrollo urbano, la planeación, control y crecimiento de las c</w:t>
      </w:r>
      <w:r>
        <w:t>iudades y zonas metropolitanas del país, además de los centros de población en general, así como su respectiva infraestructura de comunicaciones, movilidad y de servicios, para incidir en la calidad de vida de las personas;</w:t>
      </w:r>
    </w:p>
    <w:p w14:paraId="26F2C3D3" w14:textId="77777777" w:rsidR="003C1352" w:rsidRDefault="003C1352">
      <w:pPr>
        <w:pStyle w:val="Estilo"/>
      </w:pPr>
    </w:p>
    <w:p w14:paraId="4A4F3D6F" w14:textId="77777777" w:rsidR="003C1352" w:rsidRDefault="00626F56">
      <w:pPr>
        <w:pStyle w:val="Estilo"/>
      </w:pPr>
      <w:r>
        <w:t xml:space="preserve">(ADICIONADO, D.O.F. 30 DE </w:t>
      </w:r>
      <w:r>
        <w:t>NOVIEMBRE DE 2018)</w:t>
      </w:r>
    </w:p>
    <w:p w14:paraId="5CF4A59D" w14:textId="77777777" w:rsidR="003C1352" w:rsidRDefault="00626F56">
      <w:pPr>
        <w:pStyle w:val="Estilo"/>
      </w:pPr>
      <w:r>
        <w:t>d) Los procesos de planeación de los asentamientos humanos y el desarrollo urbano, los relacionados a la conservación y aprovechamiento sustentable de los ecosistemas, recursos naturales y sus elementos;</w:t>
      </w:r>
    </w:p>
    <w:p w14:paraId="30824D28" w14:textId="77777777" w:rsidR="003C1352" w:rsidRDefault="003C1352">
      <w:pPr>
        <w:pStyle w:val="Estilo"/>
      </w:pPr>
    </w:p>
    <w:p w14:paraId="11D6B833" w14:textId="77777777" w:rsidR="003C1352" w:rsidRDefault="00626F56">
      <w:pPr>
        <w:pStyle w:val="Estilo"/>
      </w:pPr>
      <w:r>
        <w:t>(REFORMADO, D.O.F. 30 DE NOVIEMB</w:t>
      </w:r>
      <w:r>
        <w:t>RE DE 2018)</w:t>
      </w:r>
    </w:p>
    <w:p w14:paraId="756526A2" w14:textId="77777777" w:rsidR="003C1352" w:rsidRDefault="00626F56">
      <w:pPr>
        <w:pStyle w:val="Estilo"/>
      </w:pPr>
      <w:r>
        <w:t>e) La planeación habitacional y del desarrollo de vivienda, y</w:t>
      </w:r>
    </w:p>
    <w:p w14:paraId="44881833" w14:textId="77777777" w:rsidR="003C1352" w:rsidRDefault="003C1352">
      <w:pPr>
        <w:pStyle w:val="Estilo"/>
      </w:pPr>
    </w:p>
    <w:p w14:paraId="34154667" w14:textId="77777777" w:rsidR="003C1352" w:rsidRDefault="00626F56">
      <w:pPr>
        <w:pStyle w:val="Estilo"/>
      </w:pPr>
      <w:r>
        <w:t>(REFORMADO, D.O.F. 2 DE ENERO DE 2013)</w:t>
      </w:r>
    </w:p>
    <w:p w14:paraId="2F3AAA25" w14:textId="77777777" w:rsidR="003C1352" w:rsidRDefault="00626F56">
      <w:pPr>
        <w:pStyle w:val="Estilo"/>
      </w:pPr>
      <w:r>
        <w:t>f) El aprovechamiento de las ventajas productivas de las diversas regiones del país;</w:t>
      </w:r>
    </w:p>
    <w:p w14:paraId="789E2747" w14:textId="77777777" w:rsidR="003C1352" w:rsidRDefault="003C1352">
      <w:pPr>
        <w:pStyle w:val="Estilo"/>
      </w:pPr>
    </w:p>
    <w:p w14:paraId="6655C6D3" w14:textId="77777777" w:rsidR="003C1352" w:rsidRDefault="00626F56">
      <w:pPr>
        <w:pStyle w:val="Estilo"/>
      </w:pPr>
      <w:r>
        <w:lastRenderedPageBreak/>
        <w:t>(REFORMADA, D.O.F. 2 DE ENERO DE 2013)</w:t>
      </w:r>
    </w:p>
    <w:p w14:paraId="03B98C8F" w14:textId="77777777" w:rsidR="003C1352" w:rsidRDefault="00626F56">
      <w:pPr>
        <w:pStyle w:val="Estilo"/>
      </w:pPr>
      <w:r>
        <w:t xml:space="preserve">II. </w:t>
      </w:r>
      <w:r>
        <w:t>Aplicar los preceptos agrarios del artículo 27 constitucional, así como las leyes agrarias y sus reglamentos, en lo que no corresponda a otras dependencias, entidades u otras autoridades en la materia;</w:t>
      </w:r>
    </w:p>
    <w:p w14:paraId="0051FFC0" w14:textId="77777777" w:rsidR="003C1352" w:rsidRDefault="003C1352">
      <w:pPr>
        <w:pStyle w:val="Estilo"/>
      </w:pPr>
    </w:p>
    <w:p w14:paraId="64CD2C42" w14:textId="77777777" w:rsidR="003C1352" w:rsidRDefault="00626F56">
      <w:pPr>
        <w:pStyle w:val="Estilo"/>
      </w:pPr>
      <w:r>
        <w:t>(REFORMADA, D.O.F. 2 DE ENERO DE 2013)</w:t>
      </w:r>
    </w:p>
    <w:p w14:paraId="2E27D312" w14:textId="77777777" w:rsidR="003C1352" w:rsidRDefault="00626F56">
      <w:pPr>
        <w:pStyle w:val="Estilo"/>
      </w:pPr>
      <w:r>
        <w:t>III. Administr</w:t>
      </w:r>
      <w:r>
        <w:t>ar el Registro Agrario Nacional;</w:t>
      </w:r>
    </w:p>
    <w:p w14:paraId="48D91B67" w14:textId="77777777" w:rsidR="003C1352" w:rsidRDefault="003C1352">
      <w:pPr>
        <w:pStyle w:val="Estilo"/>
      </w:pPr>
    </w:p>
    <w:p w14:paraId="4BFD0B4B" w14:textId="77777777" w:rsidR="003C1352" w:rsidRDefault="00626F56">
      <w:pPr>
        <w:pStyle w:val="Estilo"/>
      </w:pPr>
      <w:r>
        <w:t>(REFORMADA, D.O.F. 2 DE ENERO DE 2013)</w:t>
      </w:r>
    </w:p>
    <w:p w14:paraId="45A72406" w14:textId="77777777" w:rsidR="003C1352" w:rsidRDefault="00626F56">
      <w:pPr>
        <w:pStyle w:val="Estilo"/>
      </w:pPr>
      <w:r>
        <w:t>IV. Conducir los mecanismos de concertación con las organizaciones campesinas;</w:t>
      </w:r>
    </w:p>
    <w:p w14:paraId="381DC39C" w14:textId="77777777" w:rsidR="003C1352" w:rsidRDefault="003C1352">
      <w:pPr>
        <w:pStyle w:val="Estilo"/>
      </w:pPr>
    </w:p>
    <w:p w14:paraId="68E611CF" w14:textId="77777777" w:rsidR="003C1352" w:rsidRDefault="00626F56">
      <w:pPr>
        <w:pStyle w:val="Estilo"/>
      </w:pPr>
      <w:r>
        <w:t>(REFORMADA, D.O.F. 2 DE ENERO DE 2013)</w:t>
      </w:r>
    </w:p>
    <w:p w14:paraId="5D461FBE" w14:textId="77777777" w:rsidR="003C1352" w:rsidRDefault="00626F56">
      <w:pPr>
        <w:pStyle w:val="Estilo"/>
      </w:pPr>
      <w:r>
        <w:t>V. Conocer de las cuestiones relativas a límites y deslinde de t</w:t>
      </w:r>
      <w:r>
        <w:t>ierras ejidales y comunales;</w:t>
      </w:r>
    </w:p>
    <w:p w14:paraId="663CAB4A" w14:textId="77777777" w:rsidR="003C1352" w:rsidRDefault="003C1352">
      <w:pPr>
        <w:pStyle w:val="Estilo"/>
      </w:pPr>
    </w:p>
    <w:p w14:paraId="40842BF8" w14:textId="77777777" w:rsidR="003C1352" w:rsidRDefault="00626F56">
      <w:pPr>
        <w:pStyle w:val="Estilo"/>
      </w:pPr>
      <w:r>
        <w:t>(REFORMADA, D.O.F. 2 DE ENERO DE 2013)</w:t>
      </w:r>
    </w:p>
    <w:p w14:paraId="2997AD20" w14:textId="77777777" w:rsidR="003C1352" w:rsidRDefault="00626F56">
      <w:pPr>
        <w:pStyle w:val="Estilo"/>
      </w:pPr>
      <w:r>
        <w:t>VI. Resolver las cuestiones relacionadas con los problemas de los núcleos de población ejidal y de bienes comunales, en lo que no corresponda a otras dependencias o entidades, con la part</w:t>
      </w:r>
      <w:r>
        <w:t>icipación de las autoridades estatales y municipales;</w:t>
      </w:r>
    </w:p>
    <w:p w14:paraId="3AD96AE9" w14:textId="77777777" w:rsidR="003C1352" w:rsidRDefault="003C1352">
      <w:pPr>
        <w:pStyle w:val="Estilo"/>
      </w:pPr>
    </w:p>
    <w:p w14:paraId="41E72EA8" w14:textId="77777777" w:rsidR="003C1352" w:rsidRDefault="00626F56">
      <w:pPr>
        <w:pStyle w:val="Estilo"/>
      </w:pPr>
      <w:r>
        <w:t>(REFORMADA, D.O.F. 2 DE ENERO DE 2013)</w:t>
      </w:r>
    </w:p>
    <w:p w14:paraId="5CF5BDD8" w14:textId="77777777" w:rsidR="003C1352" w:rsidRDefault="00626F56">
      <w:pPr>
        <w:pStyle w:val="Estilo"/>
      </w:pPr>
      <w:r>
        <w:t>VII. Cooperar con las autoridades competentes a la eficaz realización de los programas de conservación de tierras y aguas en los ejidos y comunidades;</w:t>
      </w:r>
    </w:p>
    <w:p w14:paraId="5A80E700" w14:textId="77777777" w:rsidR="003C1352" w:rsidRDefault="003C1352">
      <w:pPr>
        <w:pStyle w:val="Estilo"/>
      </w:pPr>
    </w:p>
    <w:p w14:paraId="1E2ADB8B" w14:textId="77777777" w:rsidR="003C1352" w:rsidRDefault="00626F56">
      <w:pPr>
        <w:pStyle w:val="Estilo"/>
      </w:pPr>
      <w:r>
        <w:t>(REFORMADA</w:t>
      </w:r>
      <w:r>
        <w:t>, D.O.F. 2 DE ENERO DE 2013)</w:t>
      </w:r>
    </w:p>
    <w:p w14:paraId="6D353697" w14:textId="77777777" w:rsidR="003C1352" w:rsidRDefault="00626F56">
      <w:pPr>
        <w:pStyle w:val="Estilo"/>
      </w:pPr>
      <w:r>
        <w:t>VIII. Ejecutar las resoluciones y acuerdos que dicte el Presidente de la República en materia agraria, en términos de la legislación aplicable;</w:t>
      </w:r>
    </w:p>
    <w:p w14:paraId="2D7C298E" w14:textId="77777777" w:rsidR="003C1352" w:rsidRDefault="003C1352">
      <w:pPr>
        <w:pStyle w:val="Estilo"/>
      </w:pPr>
    </w:p>
    <w:p w14:paraId="0F52F93E" w14:textId="77777777" w:rsidR="003C1352" w:rsidRDefault="00626F56">
      <w:pPr>
        <w:pStyle w:val="Estilo"/>
      </w:pPr>
      <w:r>
        <w:t>(REFORMADA, D.O.F. 2 DE ENERO DE 2013)</w:t>
      </w:r>
    </w:p>
    <w:p w14:paraId="7D306C07" w14:textId="77777777" w:rsidR="003C1352" w:rsidRDefault="00626F56">
      <w:pPr>
        <w:pStyle w:val="Estilo"/>
      </w:pPr>
      <w:r>
        <w:t xml:space="preserve">IX. Administrar los terrenos baldíos y </w:t>
      </w:r>
      <w:r>
        <w:t>nacionales y las demasías, así como establecer los planes y programas para su óptimo aprovechamiento;</w:t>
      </w:r>
    </w:p>
    <w:p w14:paraId="45AD44B3" w14:textId="77777777" w:rsidR="003C1352" w:rsidRDefault="003C1352">
      <w:pPr>
        <w:pStyle w:val="Estilo"/>
      </w:pPr>
    </w:p>
    <w:p w14:paraId="2331601F" w14:textId="77777777" w:rsidR="003C1352" w:rsidRDefault="00626F56">
      <w:pPr>
        <w:pStyle w:val="Estilo"/>
      </w:pPr>
      <w:r>
        <w:t>(REFORMADA, D.O.F. 2 DE ENERO DE 2013)</w:t>
      </w:r>
    </w:p>
    <w:p w14:paraId="3841379D" w14:textId="77777777" w:rsidR="003C1352" w:rsidRDefault="00626F56">
      <w:pPr>
        <w:pStyle w:val="Estilo"/>
      </w:pPr>
      <w:r>
        <w:t>X. Planear y proyectar la adecuada distribución de la población y la ordenación territorial de los centros de pobl</w:t>
      </w:r>
      <w:r>
        <w:t xml:space="preserve">ación, ciudades y zonas metropolitanas, bajo criterios de desarrollo sustentable, conjuntamente con las dependencias y entidades de la Administración Pública Federal competentes, y coordinar las acciones que el Ejecutivo Federal convenga con los gobiernos </w:t>
      </w:r>
      <w:r>
        <w:t>de las entidades federativas y municipales para la realización de acciones en esta materia, con la participación de los sectores social y privado;</w:t>
      </w:r>
    </w:p>
    <w:p w14:paraId="38FF5E46" w14:textId="77777777" w:rsidR="003C1352" w:rsidRDefault="003C1352">
      <w:pPr>
        <w:pStyle w:val="Estilo"/>
      </w:pPr>
    </w:p>
    <w:p w14:paraId="37D06DE9" w14:textId="77777777" w:rsidR="003C1352" w:rsidRDefault="00626F56">
      <w:pPr>
        <w:pStyle w:val="Estilo"/>
      </w:pPr>
      <w:r>
        <w:t>(REFORMADA, D.O.F. 2 DE ENERO DE 2013)</w:t>
      </w:r>
    </w:p>
    <w:p w14:paraId="52154C40" w14:textId="77777777" w:rsidR="003C1352" w:rsidRDefault="00626F56">
      <w:pPr>
        <w:pStyle w:val="Estilo"/>
      </w:pPr>
      <w:r>
        <w:t>XI. Prever a nivel nacional las necesidades de tierra para desarrollo</w:t>
      </w:r>
      <w:r>
        <w:t xml:space="preserve"> urbano y vivienda, considerando la disponibilidad de agua determinada por la Secretaría de Medio Ambiente y Recursos Naturales y regular, en coordinación con los </w:t>
      </w:r>
      <w:r>
        <w:lastRenderedPageBreak/>
        <w:t>gobiernos de las entidades federativas y municipales, los mecanismos para satisfacer dichas n</w:t>
      </w:r>
      <w:r>
        <w:t>ecesidades;</w:t>
      </w:r>
    </w:p>
    <w:p w14:paraId="161B0D77" w14:textId="77777777" w:rsidR="003C1352" w:rsidRDefault="003C1352">
      <w:pPr>
        <w:pStyle w:val="Estilo"/>
      </w:pPr>
    </w:p>
    <w:p w14:paraId="26E05C62" w14:textId="77777777" w:rsidR="003C1352" w:rsidRDefault="00626F56">
      <w:pPr>
        <w:pStyle w:val="Estilo"/>
      </w:pPr>
      <w:r>
        <w:t>(REFORMADA, D.O.F. 2 DE ENERO DE 2013)</w:t>
      </w:r>
    </w:p>
    <w:p w14:paraId="0844E064" w14:textId="77777777" w:rsidR="003C1352" w:rsidRDefault="00626F56">
      <w:pPr>
        <w:pStyle w:val="Estilo"/>
      </w:pPr>
      <w:r>
        <w:t>XII. Elaborar, apoyar y ejecutar programas para satisfacer las necesidades de suelo urbano y el establecimiento de provisiones y reservas territoriales para el adecuado desarrollo de los centros de poblac</w:t>
      </w:r>
      <w:r>
        <w:t>ión, en coordinación con las dependencias y entidades de la Administración Pública Federal correspondientes y los gobiernos de las entidades federativas y municipales, y con la participación de los diversos grupos sociales;</w:t>
      </w:r>
    </w:p>
    <w:p w14:paraId="55610610" w14:textId="77777777" w:rsidR="003C1352" w:rsidRDefault="003C1352">
      <w:pPr>
        <w:pStyle w:val="Estilo"/>
      </w:pPr>
    </w:p>
    <w:p w14:paraId="06327453" w14:textId="77777777" w:rsidR="003C1352" w:rsidRDefault="00626F56">
      <w:pPr>
        <w:pStyle w:val="Estilo"/>
      </w:pPr>
      <w:r>
        <w:t>(ADICIONADA, D.O.F. 30 DE NOVIE</w:t>
      </w:r>
      <w:r>
        <w:t>MBRE DE 2018)</w:t>
      </w:r>
    </w:p>
    <w:p w14:paraId="58A545D4" w14:textId="77777777" w:rsidR="003C1352" w:rsidRDefault="00626F56">
      <w:pPr>
        <w:pStyle w:val="Estilo"/>
      </w:pPr>
      <w:r>
        <w:t>XII Bis.- Establecer mecanismos para el ejercicio del derecho de preferencia a que se refiere el artículo 84 de la Ley General de Asentamientos Humanos, Ordenamiento Territorial y Desarrollo Urbano;</w:t>
      </w:r>
    </w:p>
    <w:p w14:paraId="5774C043" w14:textId="77777777" w:rsidR="003C1352" w:rsidRDefault="003C1352">
      <w:pPr>
        <w:pStyle w:val="Estilo"/>
      </w:pPr>
    </w:p>
    <w:p w14:paraId="3500B9E9" w14:textId="77777777" w:rsidR="003C1352" w:rsidRDefault="00626F56">
      <w:pPr>
        <w:pStyle w:val="Estilo"/>
      </w:pPr>
      <w:r>
        <w:t>(REFORMADA, D.O.F. 2 DE ENERO DE 2013)</w:t>
      </w:r>
    </w:p>
    <w:p w14:paraId="77E8E4E0" w14:textId="77777777" w:rsidR="003C1352" w:rsidRDefault="00626F56">
      <w:pPr>
        <w:pStyle w:val="Estilo"/>
      </w:pPr>
      <w:r>
        <w:t>XII</w:t>
      </w:r>
      <w:r>
        <w:t>I. Promover y concertar programas de vivienda y de desarrollo urbano y metropolitano, y apoyar su ejecución, con la participación de los gobiernos de las entidades federativas y municipales, así como de los sectores social y privado, a efecto de que el des</w:t>
      </w:r>
      <w:r>
        <w:t>arrollo nacional en la materia se oriente hacia una planeación sustentable y de integración;</w:t>
      </w:r>
    </w:p>
    <w:p w14:paraId="3CA15F49" w14:textId="77777777" w:rsidR="003C1352" w:rsidRDefault="003C1352">
      <w:pPr>
        <w:pStyle w:val="Estilo"/>
      </w:pPr>
    </w:p>
    <w:p w14:paraId="15D13B61" w14:textId="77777777" w:rsidR="003C1352" w:rsidRDefault="00626F56">
      <w:pPr>
        <w:pStyle w:val="Estilo"/>
      </w:pPr>
      <w:r>
        <w:t>(REFORMADA, D.O.F. 2 DE ENERO DE 2013)</w:t>
      </w:r>
    </w:p>
    <w:p w14:paraId="16DFB322" w14:textId="77777777" w:rsidR="003C1352" w:rsidRDefault="00626F56">
      <w:pPr>
        <w:pStyle w:val="Estilo"/>
      </w:pPr>
      <w:r>
        <w:t xml:space="preserve">XIV. Fomentar la organización de sociedades cooperativas de vivienda y materiales de construcción, en coordinación con las </w:t>
      </w:r>
      <w:r>
        <w:t>Secretarías del Trabajo y Previsión Social y de Economía;</w:t>
      </w:r>
    </w:p>
    <w:p w14:paraId="1EE7F05A" w14:textId="77777777" w:rsidR="003C1352" w:rsidRDefault="003C1352">
      <w:pPr>
        <w:pStyle w:val="Estilo"/>
      </w:pPr>
    </w:p>
    <w:p w14:paraId="42FC6DBC" w14:textId="77777777" w:rsidR="003C1352" w:rsidRDefault="00626F56">
      <w:pPr>
        <w:pStyle w:val="Estilo"/>
      </w:pPr>
      <w:r>
        <w:t>(REFORMADA, D.O.F. 2 DE ENERO DE 2013)</w:t>
      </w:r>
    </w:p>
    <w:p w14:paraId="690A923F" w14:textId="77777777" w:rsidR="003C1352" w:rsidRDefault="00626F56">
      <w:pPr>
        <w:pStyle w:val="Estilo"/>
      </w:pPr>
      <w:r>
        <w:t>XV. Planear, diseñar, promover, apoyar y evaluar mecanismos de financiamiento para el desarrollo regional y urbano, así como para la vivienda, con la particip</w:t>
      </w:r>
      <w:r>
        <w:t>ación de las dependencias y entidades de la Administración Pública Federal correspondientes, de los gobiernos de las entidades federativas y municipales, de las instituciones de crédito y de los diversos grupos sociales;</w:t>
      </w:r>
    </w:p>
    <w:p w14:paraId="559969A1" w14:textId="77777777" w:rsidR="003C1352" w:rsidRDefault="003C1352">
      <w:pPr>
        <w:pStyle w:val="Estilo"/>
      </w:pPr>
    </w:p>
    <w:p w14:paraId="79763128" w14:textId="77777777" w:rsidR="003C1352" w:rsidRDefault="00626F56">
      <w:pPr>
        <w:pStyle w:val="Estilo"/>
      </w:pPr>
      <w:r>
        <w:t>(REFORMADA, D.O.F. 2 DE ENERO DE 2</w:t>
      </w:r>
      <w:r>
        <w:t>013)</w:t>
      </w:r>
    </w:p>
    <w:p w14:paraId="4648CC68" w14:textId="77777777" w:rsidR="003C1352" w:rsidRDefault="00626F56">
      <w:pPr>
        <w:pStyle w:val="Estilo"/>
      </w:pPr>
      <w:r>
        <w:t>XVI. Apoyar los programas de modernización de los registros públicos de propiedad;</w:t>
      </w:r>
    </w:p>
    <w:p w14:paraId="71D69BCD" w14:textId="77777777" w:rsidR="003C1352" w:rsidRDefault="003C1352">
      <w:pPr>
        <w:pStyle w:val="Estilo"/>
      </w:pPr>
    </w:p>
    <w:p w14:paraId="51240880" w14:textId="77777777" w:rsidR="003C1352" w:rsidRDefault="00626F56">
      <w:pPr>
        <w:pStyle w:val="Estilo"/>
      </w:pPr>
      <w:r>
        <w:t>(REFORMADA, D.O.F. 2 DE ENERO DE 2013)</w:t>
      </w:r>
    </w:p>
    <w:p w14:paraId="6E66E83F" w14:textId="77777777" w:rsidR="003C1352" w:rsidRDefault="00626F56">
      <w:pPr>
        <w:pStyle w:val="Estilo"/>
      </w:pPr>
      <w:r>
        <w:t xml:space="preserve">XVII. Facilitar las acciones de coordinación de los entes públicos responsables de la planeación urbana y </w:t>
      </w:r>
      <w:r>
        <w:t>metropolitana en las entidades federativas y municipios cuando así lo convengan;</w:t>
      </w:r>
    </w:p>
    <w:p w14:paraId="7CE8993E" w14:textId="77777777" w:rsidR="003C1352" w:rsidRDefault="003C1352">
      <w:pPr>
        <w:pStyle w:val="Estilo"/>
      </w:pPr>
    </w:p>
    <w:p w14:paraId="024BD025" w14:textId="77777777" w:rsidR="003C1352" w:rsidRDefault="00626F56">
      <w:pPr>
        <w:pStyle w:val="Estilo"/>
      </w:pPr>
      <w:r>
        <w:t>(REFORMADA, D.O.F. 2 DE ENERO DE 2013)</w:t>
      </w:r>
    </w:p>
    <w:p w14:paraId="317CCF38" w14:textId="77777777" w:rsidR="003C1352" w:rsidRDefault="00626F56">
      <w:pPr>
        <w:pStyle w:val="Estilo"/>
      </w:pPr>
      <w:r>
        <w:lastRenderedPageBreak/>
        <w:t>XVIII. Proyectar y coordinar, con la participación que corresponda a los gobiernos de las entidades federativas y municipales, la plane</w:t>
      </w:r>
      <w:r>
        <w:t>ación regional del desarrollo;</w:t>
      </w:r>
    </w:p>
    <w:p w14:paraId="1C265E88" w14:textId="77777777" w:rsidR="003C1352" w:rsidRDefault="003C1352">
      <w:pPr>
        <w:pStyle w:val="Estilo"/>
      </w:pPr>
    </w:p>
    <w:p w14:paraId="070540F4" w14:textId="77777777" w:rsidR="003C1352" w:rsidRDefault="00626F56">
      <w:pPr>
        <w:pStyle w:val="Estilo"/>
      </w:pPr>
      <w:r>
        <w:t>(REFORMADA, D.O.F. 2 DE ENERO DE 2013)</w:t>
      </w:r>
    </w:p>
    <w:p w14:paraId="6F99974C" w14:textId="77777777" w:rsidR="003C1352" w:rsidRDefault="00626F56">
      <w:pPr>
        <w:pStyle w:val="Estilo"/>
      </w:pPr>
      <w:r>
        <w:t>XIX. Elaborar los programas regionales y especiales que le señale el Ejecutivo Federal, tomando en cuenta las propuestas que para el efecto realicen las dependencias y entidades de la A</w:t>
      </w:r>
      <w:r>
        <w:t>dministración Pública Federal y los gobiernos de las entidades federativas y municipales, así como autorizar las acciones e inversiones convenidas en el marco de lo dispuesto en la fracción que antecede, en coordinación con la Secretaría de Hacienda y Créd</w:t>
      </w:r>
      <w:r>
        <w:t>ito Público;</w:t>
      </w:r>
    </w:p>
    <w:p w14:paraId="724E2376" w14:textId="77777777" w:rsidR="003C1352" w:rsidRDefault="003C1352">
      <w:pPr>
        <w:pStyle w:val="Estilo"/>
      </w:pPr>
    </w:p>
    <w:p w14:paraId="3AB35297" w14:textId="77777777" w:rsidR="003C1352" w:rsidRDefault="00626F56">
      <w:pPr>
        <w:pStyle w:val="Estilo"/>
      </w:pPr>
      <w:r>
        <w:t>(REFORMADA, D.O.F. 14 DE MAYO DE 2019)</w:t>
      </w:r>
    </w:p>
    <w:p w14:paraId="0C7433EA" w14:textId="77777777" w:rsidR="003C1352" w:rsidRDefault="00626F56">
      <w:pPr>
        <w:pStyle w:val="Estilo"/>
      </w:pPr>
      <w:r>
        <w:t>XX. Promover y ejecutar la construcción de obras de infraestructura y equipamiento para el desarrollo regional y urbano, en coordinación con los gobiernos estatales y municipales y con la participación d</w:t>
      </w:r>
      <w:r>
        <w:t>e los sectores social y privado;</w:t>
      </w:r>
    </w:p>
    <w:p w14:paraId="60F84F4E" w14:textId="77777777" w:rsidR="003C1352" w:rsidRDefault="003C1352">
      <w:pPr>
        <w:pStyle w:val="Estilo"/>
      </w:pPr>
    </w:p>
    <w:p w14:paraId="31073F20" w14:textId="77777777" w:rsidR="003C1352" w:rsidRDefault="00626F56">
      <w:pPr>
        <w:pStyle w:val="Estilo"/>
      </w:pPr>
      <w:r>
        <w:t>(REFORMADA, D.O.F. 2 DE ENERO DE 2013)</w:t>
      </w:r>
    </w:p>
    <w:p w14:paraId="7E0D75A7" w14:textId="77777777" w:rsidR="003C1352" w:rsidRDefault="00626F56">
      <w:pPr>
        <w:pStyle w:val="Estilo"/>
      </w:pPr>
      <w:r>
        <w:t>XXI. Aportar diagnósticos y estudios al Consejo Nacional de Población en materia de crecimiento demográfico y su impacto en el ámbito territorial;</w:t>
      </w:r>
    </w:p>
    <w:p w14:paraId="65678F5C" w14:textId="77777777" w:rsidR="003C1352" w:rsidRDefault="003C1352">
      <w:pPr>
        <w:pStyle w:val="Estilo"/>
      </w:pPr>
    </w:p>
    <w:p w14:paraId="50F3BAD3" w14:textId="77777777" w:rsidR="003C1352" w:rsidRDefault="00626F56">
      <w:pPr>
        <w:pStyle w:val="Estilo"/>
      </w:pPr>
      <w:r>
        <w:t>(ADICIONADA, D.O.F. 30 DE NOVIEMBRE</w:t>
      </w:r>
      <w:r>
        <w:t xml:space="preserve"> DE 2018)</w:t>
      </w:r>
    </w:p>
    <w:p w14:paraId="31531AE7" w14:textId="77777777" w:rsidR="003C1352" w:rsidRDefault="00626F56">
      <w:pPr>
        <w:pStyle w:val="Estilo"/>
      </w:pPr>
      <w:r>
        <w:t>XXII.- Participar en la definición de la política inmobiliaria de la Administración Pública Federal;</w:t>
      </w:r>
    </w:p>
    <w:p w14:paraId="5C3BD91F" w14:textId="77777777" w:rsidR="003C1352" w:rsidRDefault="003C1352">
      <w:pPr>
        <w:pStyle w:val="Estilo"/>
      </w:pPr>
    </w:p>
    <w:p w14:paraId="7F0565DB" w14:textId="77777777" w:rsidR="003C1352" w:rsidRDefault="00626F56">
      <w:pPr>
        <w:pStyle w:val="Estilo"/>
      </w:pPr>
      <w:r>
        <w:t>(ADICIONADA, D.O.F. 30 DE NOVIEMBRE DE 2018)</w:t>
      </w:r>
    </w:p>
    <w:p w14:paraId="0D217C78" w14:textId="77777777" w:rsidR="003C1352" w:rsidRDefault="00626F56">
      <w:pPr>
        <w:pStyle w:val="Estilo"/>
      </w:pPr>
      <w:r>
        <w:t>XXIII.- Promover y propiciar el adecuado cumplimiento de la normatividad en materia de ordenamiento</w:t>
      </w:r>
      <w:r>
        <w:t xml:space="preserve"> del territorio, desarrollo urbano y vivienda;</w:t>
      </w:r>
    </w:p>
    <w:p w14:paraId="58B0CF73" w14:textId="77777777" w:rsidR="003C1352" w:rsidRDefault="003C1352">
      <w:pPr>
        <w:pStyle w:val="Estilo"/>
      </w:pPr>
    </w:p>
    <w:p w14:paraId="1213500A" w14:textId="77777777" w:rsidR="003C1352" w:rsidRDefault="00626F56">
      <w:pPr>
        <w:pStyle w:val="Estilo"/>
      </w:pPr>
      <w:r>
        <w:t>(REFORMADA, D.O.F. 30 DE NOVIEMBRE DE 2018)</w:t>
      </w:r>
    </w:p>
    <w:p w14:paraId="09F23A45" w14:textId="77777777" w:rsidR="003C1352" w:rsidRDefault="00626F56">
      <w:pPr>
        <w:pStyle w:val="Estilo"/>
      </w:pPr>
      <w:r>
        <w:t>XXIV.- Ejercitar el derecho de expropiación por causa de utilidad pública en aquellos casos no encomendados a otra dependencia;</w:t>
      </w:r>
    </w:p>
    <w:p w14:paraId="2CB22A1B" w14:textId="77777777" w:rsidR="003C1352" w:rsidRDefault="003C1352">
      <w:pPr>
        <w:pStyle w:val="Estilo"/>
      </w:pPr>
    </w:p>
    <w:p w14:paraId="4A061AC2" w14:textId="77777777" w:rsidR="003C1352" w:rsidRDefault="00626F56">
      <w:pPr>
        <w:pStyle w:val="Estilo"/>
      </w:pPr>
      <w:r>
        <w:t xml:space="preserve">(ADICIONADA, D.O.F. 30 DE </w:t>
      </w:r>
      <w:r>
        <w:t>NOVIEMBRE DE 2018)</w:t>
      </w:r>
    </w:p>
    <w:p w14:paraId="673D7338" w14:textId="77777777" w:rsidR="003C1352" w:rsidRDefault="00626F56">
      <w:pPr>
        <w:pStyle w:val="Estilo"/>
      </w:pPr>
      <w:r>
        <w:t>XXV.- Participar en la elaboración de los métodos e instrumentos para identificar zonas de alto riesgo ante fenómenos naturales, para su prevención y mitigación;</w:t>
      </w:r>
    </w:p>
    <w:p w14:paraId="3B7A1704" w14:textId="77777777" w:rsidR="003C1352" w:rsidRDefault="003C1352">
      <w:pPr>
        <w:pStyle w:val="Estilo"/>
      </w:pPr>
    </w:p>
    <w:p w14:paraId="55D1CEF7" w14:textId="77777777" w:rsidR="003C1352" w:rsidRDefault="00626F56">
      <w:pPr>
        <w:pStyle w:val="Estilo"/>
      </w:pPr>
      <w:r>
        <w:t>(ADICIONADA, D.O.F. 30 DE NOVIEMBRE DE 2018)</w:t>
      </w:r>
    </w:p>
    <w:p w14:paraId="6CFDC3C0" w14:textId="77777777" w:rsidR="003C1352" w:rsidRDefault="00626F56">
      <w:pPr>
        <w:pStyle w:val="Estilo"/>
      </w:pPr>
      <w:r>
        <w:t>XXVI.- Emitir opinión ante la</w:t>
      </w:r>
      <w:r>
        <w:t xml:space="preserve"> Secretaría de Hacienda y Crédito Público en los proyectos de inversión pública con impacto territorial, regional y urbano;</w:t>
      </w:r>
    </w:p>
    <w:p w14:paraId="5E4B9DC6" w14:textId="77777777" w:rsidR="003C1352" w:rsidRDefault="003C1352">
      <w:pPr>
        <w:pStyle w:val="Estilo"/>
      </w:pPr>
    </w:p>
    <w:p w14:paraId="15F0AD0B" w14:textId="77777777" w:rsidR="003C1352" w:rsidRDefault="00626F56">
      <w:pPr>
        <w:pStyle w:val="Estilo"/>
      </w:pPr>
      <w:r>
        <w:t>(ADICIONADA, D.O.F. 30 DE NOVIEMBRE DE 2018)</w:t>
      </w:r>
    </w:p>
    <w:p w14:paraId="4D2B38FD" w14:textId="77777777" w:rsidR="003C1352" w:rsidRDefault="00626F56">
      <w:pPr>
        <w:pStyle w:val="Estilo"/>
      </w:pPr>
      <w:r>
        <w:t xml:space="preserve">XXVII.- Diseñar los programas de modernización de los registros públicos </w:t>
      </w:r>
      <w:r>
        <w:t>inmobiliarios así como los catastros, a través de la administración de la plataforma nacional de información a que se refiere la Ley General de Asentamientos Humanos, Ordenamiento Territorial y Desarrollo Urbano, y</w:t>
      </w:r>
    </w:p>
    <w:p w14:paraId="0E363262" w14:textId="77777777" w:rsidR="003C1352" w:rsidRDefault="003C1352">
      <w:pPr>
        <w:pStyle w:val="Estilo"/>
      </w:pPr>
    </w:p>
    <w:p w14:paraId="50377F5D" w14:textId="77777777" w:rsidR="003C1352" w:rsidRDefault="00626F56">
      <w:pPr>
        <w:pStyle w:val="Estilo"/>
      </w:pPr>
      <w:r>
        <w:t>(REFORMADA, D.O.F. 2 DE ENERO DE 2013)</w:t>
      </w:r>
    </w:p>
    <w:p w14:paraId="7C1E019A" w14:textId="77777777" w:rsidR="003C1352" w:rsidRDefault="00626F56">
      <w:pPr>
        <w:pStyle w:val="Estilo"/>
      </w:pPr>
      <w:r>
        <w:t>X</w:t>
      </w:r>
      <w:r>
        <w:t>XVIII.- Los demás que le fijen expresamente las leyes y reglamentos.</w:t>
      </w:r>
    </w:p>
    <w:p w14:paraId="26306396" w14:textId="77777777" w:rsidR="003C1352" w:rsidRDefault="003C1352">
      <w:pPr>
        <w:pStyle w:val="Estilo"/>
      </w:pPr>
    </w:p>
    <w:p w14:paraId="29694809" w14:textId="77777777" w:rsidR="003C1352" w:rsidRDefault="00626F56">
      <w:pPr>
        <w:pStyle w:val="Estilo"/>
      </w:pPr>
      <w:r>
        <w:t>(ADICIONADO, D.O.F. 17 DE DICIEMBRE DE 2015)</w:t>
      </w:r>
    </w:p>
    <w:p w14:paraId="46FD533E" w14:textId="77777777" w:rsidR="003C1352" w:rsidRDefault="00626F56">
      <w:pPr>
        <w:pStyle w:val="Estilo"/>
      </w:pPr>
      <w:r>
        <w:t>ARTICULO 41 BIS.- A la Secretaría de Cultura corresponde el despacho de los siguientes asuntos:</w:t>
      </w:r>
    </w:p>
    <w:p w14:paraId="7F6F406B" w14:textId="77777777" w:rsidR="003C1352" w:rsidRDefault="003C1352">
      <w:pPr>
        <w:pStyle w:val="Estilo"/>
      </w:pPr>
    </w:p>
    <w:p w14:paraId="6A075356" w14:textId="77777777" w:rsidR="003C1352" w:rsidRDefault="00626F56">
      <w:pPr>
        <w:pStyle w:val="Estilo"/>
      </w:pPr>
      <w:r>
        <w:t>(REFORMADA, D.O.F. 30 DE NOVIEMBRE DE 2018)</w:t>
      </w:r>
    </w:p>
    <w:p w14:paraId="3614FDDC" w14:textId="77777777" w:rsidR="003C1352" w:rsidRDefault="00626F56">
      <w:pPr>
        <w:pStyle w:val="Estilo"/>
      </w:pPr>
      <w:r>
        <w:t>I. Elaborar y conducir la política nacional en materia de cultura con la participación que corresponda a otras dependencias y entidades de la Administración Pública Federal, así como a las entidades federativas, los municipios y la comunidad cultural;</w:t>
      </w:r>
    </w:p>
    <w:p w14:paraId="5E5B9ED0" w14:textId="77777777" w:rsidR="003C1352" w:rsidRDefault="003C1352">
      <w:pPr>
        <w:pStyle w:val="Estilo"/>
      </w:pPr>
    </w:p>
    <w:p w14:paraId="7BE86CBF" w14:textId="77777777" w:rsidR="003C1352" w:rsidRDefault="00626F56">
      <w:pPr>
        <w:pStyle w:val="Estilo"/>
      </w:pPr>
      <w:r>
        <w:t>II.</w:t>
      </w:r>
      <w:r>
        <w:t xml:space="preserve"> Conservar, proteger y mantener los monumentos arqueológicos, históricos y artísticos que conforman el patrimonio cultural de la Nación;</w:t>
      </w:r>
    </w:p>
    <w:p w14:paraId="1EA0DDC4" w14:textId="77777777" w:rsidR="003C1352" w:rsidRDefault="003C1352">
      <w:pPr>
        <w:pStyle w:val="Estilo"/>
      </w:pPr>
    </w:p>
    <w:p w14:paraId="1C685DC8" w14:textId="77777777" w:rsidR="003C1352" w:rsidRDefault="00626F56">
      <w:pPr>
        <w:pStyle w:val="Estilo"/>
      </w:pPr>
      <w:r>
        <w:t>(REFORMADA, D.O.F. 30 DE NOVIEMBRE DE 2018)</w:t>
      </w:r>
    </w:p>
    <w:p w14:paraId="6AE27042" w14:textId="77777777" w:rsidR="003C1352" w:rsidRDefault="00626F56">
      <w:pPr>
        <w:pStyle w:val="Estilo"/>
      </w:pPr>
      <w:r>
        <w:t>III. Formular e instrumentar el Programa Nacional de Cultura, de conformid</w:t>
      </w:r>
      <w:r>
        <w:t>ad con las disposiciones jurídicas aplicables;</w:t>
      </w:r>
    </w:p>
    <w:p w14:paraId="0BF9936F" w14:textId="77777777" w:rsidR="003C1352" w:rsidRDefault="003C1352">
      <w:pPr>
        <w:pStyle w:val="Estilo"/>
      </w:pPr>
    </w:p>
    <w:p w14:paraId="0099BBC1" w14:textId="77777777" w:rsidR="003C1352" w:rsidRDefault="00626F56">
      <w:pPr>
        <w:pStyle w:val="Estilo"/>
      </w:pPr>
      <w:r>
        <w:t>IV. Coordinar, conforme a las disposiciones jurídicas aplicables, las acciones que realizan las unidades administrativas e instituciones públicas pertenecientes a la Administración Pública Federal centralizad</w:t>
      </w:r>
      <w:r>
        <w:t>a y paraestatal en materias de:</w:t>
      </w:r>
    </w:p>
    <w:p w14:paraId="24C497F5" w14:textId="77777777" w:rsidR="003C1352" w:rsidRDefault="003C1352">
      <w:pPr>
        <w:pStyle w:val="Estilo"/>
      </w:pPr>
    </w:p>
    <w:p w14:paraId="2506585D" w14:textId="77777777" w:rsidR="003C1352" w:rsidRDefault="00626F56">
      <w:pPr>
        <w:pStyle w:val="Estilo"/>
      </w:pPr>
      <w:r>
        <w:t>a) Investigación científica sobre Antropología e Historia relacionada principalmente con la población del país y con la conservación y restauración del patrimonio cultural, arqueológico e histórico, así como el paleontológi</w:t>
      </w:r>
      <w:r>
        <w:t>co; la protección, conservación, restauración y recuperación de ese patrimonio y la promoción y difusión de dichas materias, y</w:t>
      </w:r>
    </w:p>
    <w:p w14:paraId="7F78BC43" w14:textId="77777777" w:rsidR="003C1352" w:rsidRDefault="003C1352">
      <w:pPr>
        <w:pStyle w:val="Estilo"/>
      </w:pPr>
    </w:p>
    <w:p w14:paraId="55DB620B" w14:textId="77777777" w:rsidR="003C1352" w:rsidRDefault="00626F56">
      <w:pPr>
        <w:pStyle w:val="Estilo"/>
      </w:pPr>
      <w:r>
        <w:t>(REFORMADO, D.O.F. 30 DE NOVIEMBRE DE 2018)</w:t>
      </w:r>
    </w:p>
    <w:p w14:paraId="5C4D206D" w14:textId="77777777" w:rsidR="003C1352" w:rsidRDefault="00626F56">
      <w:pPr>
        <w:pStyle w:val="Estilo"/>
      </w:pPr>
      <w:r>
        <w:t>b) Cultivo, fomento, estímulo, creación, educación profesional, artística y literari</w:t>
      </w:r>
      <w:r>
        <w:t>a, investigación y difusión de las artes en las ramas de la música, las artes plásticas, las artes dramáticas, la danza, las letras en todos sus géneros, y la arquitectura;</w:t>
      </w:r>
    </w:p>
    <w:p w14:paraId="15E1ED09" w14:textId="77777777" w:rsidR="003C1352" w:rsidRDefault="003C1352">
      <w:pPr>
        <w:pStyle w:val="Estilo"/>
      </w:pPr>
    </w:p>
    <w:p w14:paraId="174F3A47" w14:textId="77777777" w:rsidR="003C1352" w:rsidRDefault="00626F56">
      <w:pPr>
        <w:pStyle w:val="Estilo"/>
      </w:pPr>
      <w:r>
        <w:t>V. Organizar y administrar bibliotecas públicas y museos, exposiciones artísticas,</w:t>
      </w:r>
      <w:r>
        <w:t xml:space="preserve"> congresos y otros eventos de interés cultural;</w:t>
      </w:r>
    </w:p>
    <w:p w14:paraId="557B7E9F" w14:textId="77777777" w:rsidR="003C1352" w:rsidRDefault="003C1352">
      <w:pPr>
        <w:pStyle w:val="Estilo"/>
      </w:pPr>
    </w:p>
    <w:p w14:paraId="7DB588E0" w14:textId="77777777" w:rsidR="003C1352" w:rsidRDefault="00626F56">
      <w:pPr>
        <w:pStyle w:val="Estilo"/>
      </w:pPr>
      <w:r>
        <w:t>(REFORMADA, D.O.F. 30 DE NOVIEMBRE DE 2018)</w:t>
      </w:r>
    </w:p>
    <w:p w14:paraId="385107E4" w14:textId="77777777" w:rsidR="003C1352" w:rsidRDefault="00626F56">
      <w:pPr>
        <w:pStyle w:val="Estilo"/>
      </w:pPr>
      <w:r>
        <w:t>VI. Diseñar, en colaboración con la Secretaría de Educación Pública, los programas de educación artística y estudios culturales que se impartan a todos los niveles</w:t>
      </w:r>
      <w:r>
        <w:t xml:space="preserve"> en las escuelas e institutos públicos, incorporados o reconocidos, para la enseñanza y difusión de todas las bellas artes y las artes tradicionales o populares;</w:t>
      </w:r>
    </w:p>
    <w:p w14:paraId="17A87BE4" w14:textId="77777777" w:rsidR="003C1352" w:rsidRDefault="003C1352">
      <w:pPr>
        <w:pStyle w:val="Estilo"/>
      </w:pPr>
    </w:p>
    <w:p w14:paraId="35A586F0" w14:textId="77777777" w:rsidR="003C1352" w:rsidRDefault="00626F56">
      <w:pPr>
        <w:pStyle w:val="Estilo"/>
      </w:pPr>
      <w:r>
        <w:lastRenderedPageBreak/>
        <w:t xml:space="preserve">VII. Diseñar estrategias, mecanismos e instrumentos, así como fomentar la </w:t>
      </w:r>
      <w:r>
        <w:t>elaboración de programas, proyectos y acciones para promover y difundir la cultura, la historia y las artes, así como impulsar la formación de nuevos públicos, en un marco de participación corresponsable de los sectores público, social y privado;</w:t>
      </w:r>
    </w:p>
    <w:p w14:paraId="2A366601" w14:textId="77777777" w:rsidR="003C1352" w:rsidRDefault="003C1352">
      <w:pPr>
        <w:pStyle w:val="Estilo"/>
      </w:pPr>
    </w:p>
    <w:p w14:paraId="03F3EC6A" w14:textId="77777777" w:rsidR="003C1352" w:rsidRDefault="00626F56">
      <w:pPr>
        <w:pStyle w:val="Estilo"/>
      </w:pPr>
      <w:r>
        <w:t>VIII. Pr</w:t>
      </w:r>
      <w:r>
        <w:t>omover los medios para la difusión y desarrollo de la cultura, atendiendo la diversidad cultural en todas sus manifestaciones y expresiones;</w:t>
      </w:r>
    </w:p>
    <w:p w14:paraId="3FC14CE4" w14:textId="77777777" w:rsidR="003C1352" w:rsidRDefault="003C1352">
      <w:pPr>
        <w:pStyle w:val="Estilo"/>
      </w:pPr>
    </w:p>
    <w:p w14:paraId="75AF8B03" w14:textId="77777777" w:rsidR="003C1352" w:rsidRDefault="00626F56">
      <w:pPr>
        <w:pStyle w:val="Estilo"/>
      </w:pPr>
      <w:r>
        <w:t>(REFORMADA, D.O.F. 30 DE NOVIEMBRE DE 2018)</w:t>
      </w:r>
    </w:p>
    <w:p w14:paraId="6A74D72A" w14:textId="77777777" w:rsidR="003C1352" w:rsidRDefault="00626F56">
      <w:pPr>
        <w:pStyle w:val="Estilo"/>
      </w:pPr>
      <w:r>
        <w:t>IX. Promover, difundir y conservar las lenguas indígenas, las manifest</w:t>
      </w:r>
      <w:r>
        <w:t>aciones culturales, las creaciones en lenguas indígenas, así como los derechos culturales y de propiedad que de forma comunitaria detentan sobre sus creaciones artísticas los pueblos indígenas;</w:t>
      </w:r>
    </w:p>
    <w:p w14:paraId="1F6F67D0" w14:textId="77777777" w:rsidR="003C1352" w:rsidRDefault="003C1352">
      <w:pPr>
        <w:pStyle w:val="Estilo"/>
      </w:pPr>
    </w:p>
    <w:p w14:paraId="0FEE4C37" w14:textId="77777777" w:rsidR="003C1352" w:rsidRDefault="00626F56">
      <w:pPr>
        <w:pStyle w:val="Estilo"/>
      </w:pPr>
      <w:r>
        <w:t>(REFORMADA, D.O.F. 30 DE NOVIEMBRE DE 2018)</w:t>
      </w:r>
    </w:p>
    <w:p w14:paraId="43EE8F8E" w14:textId="77777777" w:rsidR="003C1352" w:rsidRDefault="00626F56">
      <w:pPr>
        <w:pStyle w:val="Estilo"/>
      </w:pPr>
      <w:r>
        <w:t>X. Promover e imp</w:t>
      </w:r>
      <w:r>
        <w:t>ulsar la investigación, conservación y promoción de la historia, las tradiciones y las artes populares;</w:t>
      </w:r>
    </w:p>
    <w:p w14:paraId="32060F8E" w14:textId="77777777" w:rsidR="003C1352" w:rsidRDefault="003C1352">
      <w:pPr>
        <w:pStyle w:val="Estilo"/>
      </w:pPr>
    </w:p>
    <w:p w14:paraId="2D8F93AD" w14:textId="77777777" w:rsidR="003C1352" w:rsidRDefault="00626F56">
      <w:pPr>
        <w:pStyle w:val="Estilo"/>
      </w:pPr>
      <w:r>
        <w:t>(REFORMADA, D.O.F. 30 DE NOVIEMBRE DE 2018)</w:t>
      </w:r>
    </w:p>
    <w:p w14:paraId="78212C8F" w14:textId="77777777" w:rsidR="003C1352" w:rsidRDefault="00626F56">
      <w:pPr>
        <w:pStyle w:val="Estilo"/>
      </w:pPr>
      <w:r>
        <w:t>XI. Fomentar las relaciones de orden cultural con otros países; facilitar y participar en la celebración de</w:t>
      </w:r>
      <w:r>
        <w:t xml:space="preserve"> convenios de intercambio en materia cultural y proyectar la cultura mexicana en el ámbito internacional, en coordinación con la Secretaría de Relaciones Exteriores;</w:t>
      </w:r>
    </w:p>
    <w:p w14:paraId="2BB76C8D" w14:textId="77777777" w:rsidR="003C1352" w:rsidRDefault="003C1352">
      <w:pPr>
        <w:pStyle w:val="Estilo"/>
      </w:pPr>
    </w:p>
    <w:p w14:paraId="36CC27C7" w14:textId="77777777" w:rsidR="003C1352" w:rsidRDefault="00626F56">
      <w:pPr>
        <w:pStyle w:val="Estilo"/>
      </w:pPr>
      <w:r>
        <w:t>(REFORMADA, D.O.F. 30 DE NOVIEMBRE DE 2018)</w:t>
      </w:r>
    </w:p>
    <w:p w14:paraId="511ECCDE" w14:textId="77777777" w:rsidR="003C1352" w:rsidRDefault="00626F56">
      <w:pPr>
        <w:pStyle w:val="Estilo"/>
      </w:pPr>
      <w:r>
        <w:t xml:space="preserve">XII. Promover la producción cinematográfica, </w:t>
      </w:r>
      <w:r>
        <w:t xml:space="preserve">audiovisual, de radio y televisión y en la industria editorial, alentando en ellas la inclusión de temas de interés cultural y artístico y de aquellas tendientes al mejoramiento cultural y la propiedad de las lenguas nacionales, así como diseñar, promover </w:t>
      </w:r>
      <w:r>
        <w:t>y proponer directrices culturales y artísticas en dichas producciones;</w:t>
      </w:r>
    </w:p>
    <w:p w14:paraId="25A636BE" w14:textId="77777777" w:rsidR="003C1352" w:rsidRDefault="003C1352">
      <w:pPr>
        <w:pStyle w:val="Estilo"/>
      </w:pPr>
    </w:p>
    <w:p w14:paraId="748EE58C" w14:textId="77777777" w:rsidR="003C1352" w:rsidRDefault="00626F56">
      <w:pPr>
        <w:pStyle w:val="Estilo"/>
      </w:pPr>
      <w:r>
        <w:t>XIII. Dirigir y coordinar la administración de las estaciones radiodifusoras y televisoras pertenecientes al Ejecutivo Federal, que transmitan programación con contenido preponderantem</w:t>
      </w:r>
      <w:r>
        <w:t>ente cultural, con exclusión de las que dependan de otras dependencias;</w:t>
      </w:r>
    </w:p>
    <w:p w14:paraId="2909137D" w14:textId="77777777" w:rsidR="003C1352" w:rsidRDefault="003C1352">
      <w:pPr>
        <w:pStyle w:val="Estilo"/>
      </w:pPr>
    </w:p>
    <w:p w14:paraId="5C3D5DFA" w14:textId="77777777" w:rsidR="003C1352" w:rsidRDefault="00626F56">
      <w:pPr>
        <w:pStyle w:val="Estilo"/>
      </w:pPr>
      <w:r>
        <w:t>XIV. Estimular el desarrollo y mejoramiento del teatro en el país, así como organizar concursos para autores, actores y escenógrafos;</w:t>
      </w:r>
    </w:p>
    <w:p w14:paraId="394B292C" w14:textId="77777777" w:rsidR="003C1352" w:rsidRDefault="003C1352">
      <w:pPr>
        <w:pStyle w:val="Estilo"/>
      </w:pPr>
    </w:p>
    <w:p w14:paraId="13773F4D" w14:textId="77777777" w:rsidR="003C1352" w:rsidRDefault="00626F56">
      <w:pPr>
        <w:pStyle w:val="Estilo"/>
      </w:pPr>
      <w:r>
        <w:t>(REFORMADA, D.O.F. 30 DE NOVIEMBRE DE 2018)</w:t>
      </w:r>
    </w:p>
    <w:p w14:paraId="60C416EE" w14:textId="77777777" w:rsidR="003C1352" w:rsidRDefault="00626F56">
      <w:pPr>
        <w:pStyle w:val="Estilo"/>
      </w:pPr>
      <w:r>
        <w:t xml:space="preserve">XV. </w:t>
      </w:r>
      <w:r>
        <w:t>Otorgar becas para los estudiantes que pretendan realizar investigaciones o completar ciclos de estudios relacionados con las artes y los estudios culturales, tanto en México como en el extranjero, así como promover acuerdos de colaboración para el interca</w:t>
      </w:r>
      <w:r>
        <w:t>mbio cultural y artístico;</w:t>
      </w:r>
    </w:p>
    <w:p w14:paraId="5DB09DDF" w14:textId="77777777" w:rsidR="003C1352" w:rsidRDefault="003C1352">
      <w:pPr>
        <w:pStyle w:val="Estilo"/>
      </w:pPr>
    </w:p>
    <w:p w14:paraId="5BA5660D" w14:textId="77777777" w:rsidR="003C1352" w:rsidRDefault="00626F56">
      <w:pPr>
        <w:pStyle w:val="Estilo"/>
      </w:pPr>
      <w:r>
        <w:lastRenderedPageBreak/>
        <w:t>XVI. Promover e impulsar, en coordinación con otras dependencias, el uso de las tecnologías de la información y comunicación para la difusión y desarrollo de la cultura, así como de los bienes y servicios culturales que presta e</w:t>
      </w:r>
      <w:r>
        <w:t>l Estado, atendiendo a la diversidad cultural en todas sus manifestaciones y expresiones con pleno respeto a la libertad creativa, conforme a las disposiciones aplicables;</w:t>
      </w:r>
    </w:p>
    <w:p w14:paraId="7348EC18" w14:textId="77777777" w:rsidR="003C1352" w:rsidRDefault="003C1352">
      <w:pPr>
        <w:pStyle w:val="Estilo"/>
      </w:pPr>
    </w:p>
    <w:p w14:paraId="4F9639B9" w14:textId="77777777" w:rsidR="003C1352" w:rsidRDefault="00626F56">
      <w:pPr>
        <w:pStyle w:val="Estilo"/>
      </w:pPr>
      <w:r>
        <w:t>XVII. Ejercer todas las atribuciones que la Ley General de Bienes Nacionales y la L</w:t>
      </w:r>
      <w:r>
        <w:t>ey Federal sobre Monumentos Arqueológicos, Artísticos e Históricos establecen respecto de monumentos arqueológicos, artísticos e históricos, así como respecto de las zonas de monumentos arqueológicos, artísticos e históricos;</w:t>
      </w:r>
    </w:p>
    <w:p w14:paraId="5131425A" w14:textId="77777777" w:rsidR="003C1352" w:rsidRDefault="003C1352">
      <w:pPr>
        <w:pStyle w:val="Estilo"/>
      </w:pPr>
    </w:p>
    <w:p w14:paraId="69CB4FDC" w14:textId="77777777" w:rsidR="003C1352" w:rsidRDefault="00626F56">
      <w:pPr>
        <w:pStyle w:val="Estilo"/>
      </w:pPr>
      <w:r>
        <w:t>XVIII. Organizar, controlar y</w:t>
      </w:r>
      <w:r>
        <w:t xml:space="preserve"> mantener actualizado el registro de la propiedad literaria y artística, así como ejercer las facultades en materia de derechos de autor y conexos de conformidad con lo dispuesto en la Ley Federal del Derecho de Autor;</w:t>
      </w:r>
    </w:p>
    <w:p w14:paraId="37C38A9B" w14:textId="77777777" w:rsidR="003C1352" w:rsidRDefault="003C1352">
      <w:pPr>
        <w:pStyle w:val="Estilo"/>
      </w:pPr>
    </w:p>
    <w:p w14:paraId="63A9346C" w14:textId="77777777" w:rsidR="003C1352" w:rsidRDefault="00626F56">
      <w:pPr>
        <w:pStyle w:val="Estilo"/>
      </w:pPr>
      <w:r>
        <w:t xml:space="preserve">(REFORMADA, D.O.F. 30 DE </w:t>
      </w:r>
      <w:r>
        <w:t>NOVIEMBRE DE 2018)</w:t>
      </w:r>
    </w:p>
    <w:p w14:paraId="6D4D0473" w14:textId="77777777" w:rsidR="003C1352" w:rsidRDefault="00626F56">
      <w:pPr>
        <w:pStyle w:val="Estilo"/>
      </w:pPr>
      <w:r>
        <w:t>XIX. Formular el catálogo del patrimonio histórico-cultural nacional en todos sus ámbitos;</w:t>
      </w:r>
    </w:p>
    <w:p w14:paraId="3EB09B3A" w14:textId="77777777" w:rsidR="003C1352" w:rsidRDefault="003C1352">
      <w:pPr>
        <w:pStyle w:val="Estilo"/>
      </w:pPr>
    </w:p>
    <w:p w14:paraId="183FC5D5" w14:textId="77777777" w:rsidR="003C1352" w:rsidRDefault="00626F56">
      <w:pPr>
        <w:pStyle w:val="Estilo"/>
      </w:pPr>
      <w:r>
        <w:t>XX. Formular y manejar el catálogo de los monumentos nacionales;</w:t>
      </w:r>
    </w:p>
    <w:p w14:paraId="619533F9" w14:textId="77777777" w:rsidR="003C1352" w:rsidRDefault="003C1352">
      <w:pPr>
        <w:pStyle w:val="Estilo"/>
      </w:pPr>
    </w:p>
    <w:p w14:paraId="33F7CF1E" w14:textId="77777777" w:rsidR="003C1352" w:rsidRDefault="00626F56">
      <w:pPr>
        <w:pStyle w:val="Estilo"/>
      </w:pPr>
      <w:r>
        <w:t>XXI. Organizar, sostener y administrar museos históricos, arqueológicos y artís</w:t>
      </w:r>
      <w:r>
        <w:t>ticos, pinacotecas y galerías, a efecto de cuidar la integridad, mantenimiento y conservación de tesoros históricos y artísticos del patrimonio cultural del país;</w:t>
      </w:r>
    </w:p>
    <w:p w14:paraId="44D18ECF" w14:textId="77777777" w:rsidR="003C1352" w:rsidRDefault="003C1352">
      <w:pPr>
        <w:pStyle w:val="Estilo"/>
      </w:pPr>
    </w:p>
    <w:p w14:paraId="36607E08" w14:textId="77777777" w:rsidR="003C1352" w:rsidRDefault="00626F56">
      <w:pPr>
        <w:pStyle w:val="Estilo"/>
      </w:pPr>
      <w:r>
        <w:t>XXII. Establecer Consejos Asesores, de carácter interinstitucional, en los que también podrá</w:t>
      </w:r>
      <w:r>
        <w:t>n participar especialistas en las materias competencia de la Secretaría;</w:t>
      </w:r>
    </w:p>
    <w:p w14:paraId="2ECFC2C9" w14:textId="77777777" w:rsidR="003C1352" w:rsidRDefault="003C1352">
      <w:pPr>
        <w:pStyle w:val="Estilo"/>
      </w:pPr>
    </w:p>
    <w:p w14:paraId="7370769A" w14:textId="77777777" w:rsidR="003C1352" w:rsidRDefault="00626F56">
      <w:pPr>
        <w:pStyle w:val="Estilo"/>
      </w:pPr>
      <w:r>
        <w:t xml:space="preserve">XXIII. Elaborar y suscribir convenios, acuerdos, bases de coordinación y demás instrumentos jurídicos con órganos públicos o privados, nacionales e internacionales, en asuntos de su </w:t>
      </w:r>
      <w:r>
        <w:t>competencia, y</w:t>
      </w:r>
    </w:p>
    <w:p w14:paraId="3C82ED21" w14:textId="77777777" w:rsidR="003C1352" w:rsidRDefault="003C1352">
      <w:pPr>
        <w:pStyle w:val="Estilo"/>
      </w:pPr>
    </w:p>
    <w:p w14:paraId="05CFD625" w14:textId="77777777" w:rsidR="003C1352" w:rsidRDefault="00626F56">
      <w:pPr>
        <w:pStyle w:val="Estilo"/>
      </w:pPr>
      <w:r>
        <w:t>(ADICIONADA, D.O.F. 30 DE NOVIEMBRE DE 2018)</w:t>
      </w:r>
    </w:p>
    <w:p w14:paraId="1157040A" w14:textId="77777777" w:rsidR="003C1352" w:rsidRDefault="00626F56">
      <w:pPr>
        <w:pStyle w:val="Estilo"/>
      </w:pPr>
      <w:r>
        <w:t>XXIV. Coordinar con otras dependencias y entidades de la Administración Pública Federal programas y acciones culturales de carácter comunitario en aquellos municipios donde se identifiquen proble</w:t>
      </w:r>
      <w:r>
        <w:t>máticas sociales específicas;</w:t>
      </w:r>
    </w:p>
    <w:p w14:paraId="5242A8C2" w14:textId="77777777" w:rsidR="003C1352" w:rsidRDefault="003C1352">
      <w:pPr>
        <w:pStyle w:val="Estilo"/>
      </w:pPr>
    </w:p>
    <w:p w14:paraId="6250EBFF" w14:textId="77777777" w:rsidR="003C1352" w:rsidRDefault="00626F56">
      <w:pPr>
        <w:pStyle w:val="Estilo"/>
      </w:pPr>
      <w:r>
        <w:t>(ADICIONADA, D.O.F. 30 DE NOVIEMBRE DE 2018)</w:t>
      </w:r>
    </w:p>
    <w:p w14:paraId="557A8774" w14:textId="77777777" w:rsidR="003C1352" w:rsidRDefault="00626F56">
      <w:pPr>
        <w:pStyle w:val="Estilo"/>
      </w:pPr>
      <w:r>
        <w:t>XXV.- Coordinar, en colaboración con las autoridades correspondientes en las entidades federativas, los municipios y comunidades, acciones de fomento, vinculación, desarrollo y dif</w:t>
      </w:r>
      <w:r>
        <w:t>usión de la producción artística, dentro del territorio nacional y en el extranjero;</w:t>
      </w:r>
    </w:p>
    <w:p w14:paraId="58AB439B" w14:textId="77777777" w:rsidR="003C1352" w:rsidRDefault="003C1352">
      <w:pPr>
        <w:pStyle w:val="Estilo"/>
      </w:pPr>
    </w:p>
    <w:p w14:paraId="3D4D82AD" w14:textId="77777777" w:rsidR="003C1352" w:rsidRDefault="00626F56">
      <w:pPr>
        <w:pStyle w:val="Estilo"/>
      </w:pPr>
      <w:r>
        <w:t>(ADICIONADA, D.O.F. 30 DE NOVIEMBRE DE 2018)</w:t>
      </w:r>
    </w:p>
    <w:p w14:paraId="619AF9DE" w14:textId="77777777" w:rsidR="003C1352" w:rsidRDefault="00626F56">
      <w:pPr>
        <w:pStyle w:val="Estilo"/>
      </w:pPr>
      <w:r>
        <w:lastRenderedPageBreak/>
        <w:t>XXVI.- Promover la creación artística y el acceso a la cultura, así como el ejercicio de los derechos culturales, y</w:t>
      </w:r>
    </w:p>
    <w:p w14:paraId="11709D62" w14:textId="77777777" w:rsidR="003C1352" w:rsidRDefault="003C1352">
      <w:pPr>
        <w:pStyle w:val="Estilo"/>
      </w:pPr>
    </w:p>
    <w:p w14:paraId="28526303" w14:textId="77777777" w:rsidR="003C1352" w:rsidRDefault="00626F56">
      <w:pPr>
        <w:pStyle w:val="Estilo"/>
      </w:pPr>
      <w:r>
        <w:t>XXVII.- Los demás que le fijen expresamente las leyes y reglamentos.</w:t>
      </w:r>
    </w:p>
    <w:p w14:paraId="7BAD3C95" w14:textId="77777777" w:rsidR="003C1352" w:rsidRDefault="003C1352">
      <w:pPr>
        <w:pStyle w:val="Estilo"/>
      </w:pPr>
    </w:p>
    <w:p w14:paraId="3FFA1FCF" w14:textId="77777777" w:rsidR="003C1352" w:rsidRDefault="00626F56">
      <w:pPr>
        <w:pStyle w:val="Estilo"/>
      </w:pPr>
      <w:r>
        <w:t>(REFORMADO, D.O.F. 29 DE DICIEMBRE DE 1982)</w:t>
      </w:r>
    </w:p>
    <w:p w14:paraId="79A30F74" w14:textId="77777777" w:rsidR="003C1352" w:rsidRDefault="00626F56">
      <w:pPr>
        <w:pStyle w:val="Estilo"/>
      </w:pPr>
      <w:r>
        <w:t>ARTICULO 42.- A la Secretaría de Turismo corresponde el despacho de los siguientes asuntos:</w:t>
      </w:r>
    </w:p>
    <w:p w14:paraId="7F94CB60" w14:textId="77777777" w:rsidR="003C1352" w:rsidRDefault="003C1352">
      <w:pPr>
        <w:pStyle w:val="Estilo"/>
      </w:pPr>
    </w:p>
    <w:p w14:paraId="0A4B13FF" w14:textId="77777777" w:rsidR="003C1352" w:rsidRDefault="00626F56">
      <w:pPr>
        <w:pStyle w:val="Estilo"/>
      </w:pPr>
      <w:r>
        <w:t>I.- Formular y conducir la política de desarrollo</w:t>
      </w:r>
      <w:r>
        <w:t xml:space="preserve"> de la actividad turística nacional;</w:t>
      </w:r>
    </w:p>
    <w:p w14:paraId="7D4AC352" w14:textId="77777777" w:rsidR="003C1352" w:rsidRDefault="003C1352">
      <w:pPr>
        <w:pStyle w:val="Estilo"/>
      </w:pPr>
    </w:p>
    <w:p w14:paraId="38342F01" w14:textId="77777777" w:rsidR="003C1352" w:rsidRDefault="00626F56">
      <w:pPr>
        <w:pStyle w:val="Estilo"/>
      </w:pPr>
      <w:r>
        <w:t>(REFORMADA, D.O.F. 30 DE NOVIEMBRE DE 2000)</w:t>
      </w:r>
    </w:p>
    <w:p w14:paraId="44FC09E9" w14:textId="77777777" w:rsidR="003C1352" w:rsidRDefault="00626F56">
      <w:pPr>
        <w:pStyle w:val="Estilo"/>
      </w:pPr>
      <w:r>
        <w:t xml:space="preserve">II.- Promover, en coordinación con las entidades federativas, las zonas de desarrollo turístico nacional y formular en forma conjunta con la Secretaría de Medio </w:t>
      </w:r>
      <w:r>
        <w:t>Ambiente y Recursos Naturales la declaratoria respectiva;</w:t>
      </w:r>
    </w:p>
    <w:p w14:paraId="1415139A" w14:textId="77777777" w:rsidR="003C1352" w:rsidRDefault="003C1352">
      <w:pPr>
        <w:pStyle w:val="Estilo"/>
      </w:pPr>
    </w:p>
    <w:p w14:paraId="079DBA43" w14:textId="77777777" w:rsidR="003C1352" w:rsidRDefault="00626F56">
      <w:pPr>
        <w:pStyle w:val="Estilo"/>
      </w:pPr>
      <w:r>
        <w:t>III.- Participar con voz y voto en las comisiones Consultiva de Tarifas y la Técnica Consultiva de Vías Generales de Comunicación;</w:t>
      </w:r>
    </w:p>
    <w:p w14:paraId="48FF6279" w14:textId="77777777" w:rsidR="003C1352" w:rsidRDefault="003C1352">
      <w:pPr>
        <w:pStyle w:val="Estilo"/>
      </w:pPr>
    </w:p>
    <w:p w14:paraId="08719666" w14:textId="77777777" w:rsidR="003C1352" w:rsidRDefault="00626F56">
      <w:pPr>
        <w:pStyle w:val="Estilo"/>
      </w:pPr>
      <w:r>
        <w:t xml:space="preserve">IV.- Registrar a los prestadores de servicios turísticos, en los </w:t>
      </w:r>
      <w:r>
        <w:t>términos señalados por las leyes;</w:t>
      </w:r>
    </w:p>
    <w:p w14:paraId="08A383C0" w14:textId="77777777" w:rsidR="003C1352" w:rsidRDefault="003C1352">
      <w:pPr>
        <w:pStyle w:val="Estilo"/>
      </w:pPr>
    </w:p>
    <w:p w14:paraId="0402152D" w14:textId="77777777" w:rsidR="003C1352" w:rsidRDefault="00626F56">
      <w:pPr>
        <w:pStyle w:val="Estilo"/>
      </w:pPr>
      <w:r>
        <w:t>V.- Promover y opinar el otorgamiento de facilidades y franquicias a los prestadores de servicios turísticos y participar con la Secretaría de Hacienda y Crédito Público, en la determinación de los criterios generales par</w:t>
      </w:r>
      <w:r>
        <w:t>a el establecimiento de los estímulos fiscales necesarios para el fomento a la actividad turística, y administrar su aplicación, así como vigilar y evaluar sus resultados;</w:t>
      </w:r>
    </w:p>
    <w:p w14:paraId="5EF30A35" w14:textId="77777777" w:rsidR="003C1352" w:rsidRDefault="003C1352">
      <w:pPr>
        <w:pStyle w:val="Estilo"/>
      </w:pPr>
    </w:p>
    <w:p w14:paraId="2CDB6933" w14:textId="77777777" w:rsidR="003C1352" w:rsidRDefault="00626F56">
      <w:pPr>
        <w:pStyle w:val="Estilo"/>
      </w:pPr>
      <w:r>
        <w:t>(REFORMADA, D.O.F. 17 DE JUNIO DE 2009)</w:t>
      </w:r>
    </w:p>
    <w:p w14:paraId="785F8A1D" w14:textId="77777777" w:rsidR="003C1352" w:rsidRDefault="00626F56">
      <w:pPr>
        <w:pStyle w:val="Estilo"/>
      </w:pPr>
      <w:r>
        <w:t>VI.- Participar con la Secretaría de Hacien</w:t>
      </w:r>
      <w:r>
        <w:t>da y Crédito Público en el establecimiento de los precios y tarifas de los bienes y servicios turísticos a cargo de la Administración Pública Federal, tomando en cuenta las leyes, reglamentos y demás disposiciones que regulan las facultades de las dependen</w:t>
      </w:r>
      <w:r>
        <w:t>cias y entidades;</w:t>
      </w:r>
    </w:p>
    <w:p w14:paraId="04426A68" w14:textId="77777777" w:rsidR="003C1352" w:rsidRDefault="003C1352">
      <w:pPr>
        <w:pStyle w:val="Estilo"/>
      </w:pPr>
    </w:p>
    <w:p w14:paraId="02F8D29B" w14:textId="77777777" w:rsidR="003C1352" w:rsidRDefault="00626F56">
      <w:pPr>
        <w:pStyle w:val="Estilo"/>
      </w:pPr>
      <w:r>
        <w:t>VII.- (DEROGADA, D.O.F. 17 DE JUNIO DE 2009)</w:t>
      </w:r>
    </w:p>
    <w:p w14:paraId="1EB427FA" w14:textId="77777777" w:rsidR="003C1352" w:rsidRDefault="003C1352">
      <w:pPr>
        <w:pStyle w:val="Estilo"/>
      </w:pPr>
    </w:p>
    <w:p w14:paraId="006E66FC" w14:textId="77777777" w:rsidR="003C1352" w:rsidRDefault="00626F56">
      <w:pPr>
        <w:pStyle w:val="Estilo"/>
      </w:pPr>
      <w:r>
        <w:t>VIII.- Estimular la formación de asociaciones, comités y patronatos de carácter público, privado o mixto, de naturaleza turística;</w:t>
      </w:r>
    </w:p>
    <w:p w14:paraId="26718EC4" w14:textId="77777777" w:rsidR="003C1352" w:rsidRDefault="003C1352">
      <w:pPr>
        <w:pStyle w:val="Estilo"/>
      </w:pPr>
    </w:p>
    <w:p w14:paraId="6D7EB80A" w14:textId="77777777" w:rsidR="003C1352" w:rsidRDefault="00626F56">
      <w:pPr>
        <w:pStyle w:val="Estilo"/>
      </w:pPr>
      <w:r>
        <w:t>(REFORMADA, D.O.F. 30 DE NOVIEMBRE DE 2000)</w:t>
      </w:r>
    </w:p>
    <w:p w14:paraId="31673DE0" w14:textId="77777777" w:rsidR="003C1352" w:rsidRDefault="00626F56">
      <w:pPr>
        <w:pStyle w:val="Estilo"/>
      </w:pPr>
      <w:r>
        <w:t>IX.- Emitir opi</w:t>
      </w:r>
      <w:r>
        <w:t>nión ante la Secretaría de Economía, en aquellos casos en que la inversión extranjera concurra en proyectos de desarrollo turísticos o en el establecimiento de servicios turísticos;</w:t>
      </w:r>
    </w:p>
    <w:p w14:paraId="60BD7B56" w14:textId="77777777" w:rsidR="003C1352" w:rsidRDefault="003C1352">
      <w:pPr>
        <w:pStyle w:val="Estilo"/>
      </w:pPr>
    </w:p>
    <w:p w14:paraId="60317E96" w14:textId="77777777" w:rsidR="003C1352" w:rsidRDefault="00626F56">
      <w:pPr>
        <w:pStyle w:val="Estilo"/>
      </w:pPr>
      <w:r>
        <w:lastRenderedPageBreak/>
        <w:t>X.- Regular, orientar y estimular las medidas de protección al turismo, y</w:t>
      </w:r>
      <w:r>
        <w:t xml:space="preserve"> vigilar su cumplimiento, en coordinación con las dependencias y entidades de la Administración Pública Federal y con las autoridades estatales y municipales;</w:t>
      </w:r>
    </w:p>
    <w:p w14:paraId="65D2335B" w14:textId="77777777" w:rsidR="003C1352" w:rsidRDefault="003C1352">
      <w:pPr>
        <w:pStyle w:val="Estilo"/>
      </w:pPr>
    </w:p>
    <w:p w14:paraId="4C09155B" w14:textId="77777777" w:rsidR="003C1352" w:rsidRDefault="00626F56">
      <w:pPr>
        <w:pStyle w:val="Estilo"/>
      </w:pPr>
      <w:r>
        <w:t xml:space="preserve">XI.- Promover y facilitar el intercambio y desarrollo turístico en el exterior, en coordinación </w:t>
      </w:r>
      <w:r>
        <w:t>con la Secretaría de Relaciones Exteriores;</w:t>
      </w:r>
    </w:p>
    <w:p w14:paraId="13852219" w14:textId="77777777" w:rsidR="003C1352" w:rsidRDefault="003C1352">
      <w:pPr>
        <w:pStyle w:val="Estilo"/>
      </w:pPr>
    </w:p>
    <w:p w14:paraId="7579CAFB" w14:textId="77777777" w:rsidR="003C1352" w:rsidRDefault="00626F56">
      <w:pPr>
        <w:pStyle w:val="Estilo"/>
      </w:pPr>
      <w:r>
        <w:t>XII.- Promover, y en su caso, organizar en coordinación con la Secretaría de Educación Pública, la capacitación, investigación y el desarrollo tecnológico en materia turística;</w:t>
      </w:r>
    </w:p>
    <w:p w14:paraId="5C6CFE56" w14:textId="77777777" w:rsidR="003C1352" w:rsidRDefault="003C1352">
      <w:pPr>
        <w:pStyle w:val="Estilo"/>
      </w:pPr>
    </w:p>
    <w:p w14:paraId="5C660C85" w14:textId="77777777" w:rsidR="003C1352" w:rsidRDefault="00626F56">
      <w:pPr>
        <w:pStyle w:val="Estilo"/>
      </w:pPr>
      <w:r>
        <w:t>XIII.- Formular y difundir la inf</w:t>
      </w:r>
      <w:r>
        <w:t>ormación oficial en materia de turismo; coordinar la publicidad que en esta materia efectúen las entidades del gobierno federal, las autoridades estatales y municipales y promover la que efectúan los sectores social y privado;</w:t>
      </w:r>
    </w:p>
    <w:p w14:paraId="51FB3E01" w14:textId="77777777" w:rsidR="003C1352" w:rsidRDefault="003C1352">
      <w:pPr>
        <w:pStyle w:val="Estilo"/>
      </w:pPr>
    </w:p>
    <w:p w14:paraId="2E869796" w14:textId="77777777" w:rsidR="003C1352" w:rsidRDefault="00626F56">
      <w:pPr>
        <w:pStyle w:val="Estilo"/>
      </w:pPr>
      <w:r>
        <w:t>XIV.- Promover, coordinar, y</w:t>
      </w:r>
      <w:r>
        <w:t xml:space="preserve"> en su caso, organizar los espectáculos, congresos, excursiones, audiciones, representaciones y otros eventos tradicionales y folklóricos de carácter oficial, para atracción turística;</w:t>
      </w:r>
    </w:p>
    <w:p w14:paraId="7C722C8E" w14:textId="77777777" w:rsidR="003C1352" w:rsidRDefault="003C1352">
      <w:pPr>
        <w:pStyle w:val="Estilo"/>
      </w:pPr>
    </w:p>
    <w:p w14:paraId="43244656" w14:textId="77777777" w:rsidR="003C1352" w:rsidRDefault="00626F56">
      <w:pPr>
        <w:pStyle w:val="Estilo"/>
      </w:pPr>
      <w:r>
        <w:t>XV.- Fijar y en su caso, modificar las categorías de los prestadores d</w:t>
      </w:r>
      <w:r>
        <w:t>e servicios turísticos por ramas;</w:t>
      </w:r>
    </w:p>
    <w:p w14:paraId="61AB29BB" w14:textId="77777777" w:rsidR="003C1352" w:rsidRDefault="003C1352">
      <w:pPr>
        <w:pStyle w:val="Estilo"/>
      </w:pPr>
    </w:p>
    <w:p w14:paraId="7E6CD8A0" w14:textId="77777777" w:rsidR="003C1352" w:rsidRDefault="00626F56">
      <w:pPr>
        <w:pStyle w:val="Estilo"/>
      </w:pPr>
      <w:r>
        <w:t>XVI.- Autorizar los reglamentos interiores de los establecimientos de servicios al turismo;</w:t>
      </w:r>
    </w:p>
    <w:p w14:paraId="30BF6F55" w14:textId="77777777" w:rsidR="003C1352" w:rsidRDefault="003C1352">
      <w:pPr>
        <w:pStyle w:val="Estilo"/>
      </w:pPr>
    </w:p>
    <w:p w14:paraId="3B1ED770" w14:textId="77777777" w:rsidR="003C1352" w:rsidRDefault="00626F56">
      <w:pPr>
        <w:pStyle w:val="Estilo"/>
      </w:pPr>
      <w:r>
        <w:t>(REFORMADA, D.O.F. 21 DE FEBRERO DE 1992)</w:t>
      </w:r>
    </w:p>
    <w:p w14:paraId="293BA913" w14:textId="77777777" w:rsidR="003C1352" w:rsidRDefault="00626F56">
      <w:pPr>
        <w:pStyle w:val="Estilo"/>
      </w:pPr>
      <w:r>
        <w:t xml:space="preserve">XVII.- Llevar la estadística en materia de turismo, de acuerdo con las </w:t>
      </w:r>
      <w:r>
        <w:t>disposiciones que establezca la Secretaría de Hacienda y Crédito Público;</w:t>
      </w:r>
    </w:p>
    <w:p w14:paraId="70D1F905" w14:textId="77777777" w:rsidR="003C1352" w:rsidRDefault="003C1352">
      <w:pPr>
        <w:pStyle w:val="Estilo"/>
      </w:pPr>
    </w:p>
    <w:p w14:paraId="424B1AB8" w14:textId="77777777" w:rsidR="003C1352" w:rsidRDefault="00626F56">
      <w:pPr>
        <w:pStyle w:val="Estilo"/>
      </w:pPr>
      <w:r>
        <w:t>XVIII.- Promover y apoyar la coordinación de los prestadores de servicios turísticos;</w:t>
      </w:r>
    </w:p>
    <w:p w14:paraId="564CDFE1" w14:textId="77777777" w:rsidR="003C1352" w:rsidRDefault="003C1352">
      <w:pPr>
        <w:pStyle w:val="Estilo"/>
      </w:pPr>
    </w:p>
    <w:p w14:paraId="5E35AF2D" w14:textId="77777777" w:rsidR="003C1352" w:rsidRDefault="00626F56">
      <w:pPr>
        <w:pStyle w:val="Estilo"/>
      </w:pPr>
      <w:r>
        <w:t>XIX.- Proyectar, promover y apoyar el desarrollo de la infraestructura turística y estimular l</w:t>
      </w:r>
      <w:r>
        <w:t>a participación de los sectores social y privado;</w:t>
      </w:r>
    </w:p>
    <w:p w14:paraId="4C8E3587" w14:textId="77777777" w:rsidR="003C1352" w:rsidRDefault="003C1352">
      <w:pPr>
        <w:pStyle w:val="Estilo"/>
      </w:pPr>
    </w:p>
    <w:p w14:paraId="06A85044" w14:textId="77777777" w:rsidR="003C1352" w:rsidRDefault="00626F56">
      <w:pPr>
        <w:pStyle w:val="Estilo"/>
      </w:pPr>
      <w:r>
        <w:t>XX.- Fijar e imponer, de acuerdo a las leyes y reglamentos, el tipo y monto de las sanciones por el incumplimiento y violación de las disposiciones en materia turística, y</w:t>
      </w:r>
    </w:p>
    <w:p w14:paraId="021BFA7A" w14:textId="77777777" w:rsidR="003C1352" w:rsidRDefault="003C1352">
      <w:pPr>
        <w:pStyle w:val="Estilo"/>
      </w:pPr>
    </w:p>
    <w:p w14:paraId="0664CF86" w14:textId="77777777" w:rsidR="003C1352" w:rsidRDefault="00626F56">
      <w:pPr>
        <w:pStyle w:val="Estilo"/>
      </w:pPr>
      <w:r>
        <w:t>XXI.- Los demás que le fijen exp</w:t>
      </w:r>
      <w:r>
        <w:t>resamente las leyes y reglamentos.</w:t>
      </w:r>
    </w:p>
    <w:p w14:paraId="6479F9CF" w14:textId="77777777" w:rsidR="003C1352" w:rsidRDefault="003C1352">
      <w:pPr>
        <w:pStyle w:val="Estilo"/>
      </w:pPr>
    </w:p>
    <w:p w14:paraId="36715887" w14:textId="77777777" w:rsidR="003C1352" w:rsidRDefault="00626F56">
      <w:pPr>
        <w:pStyle w:val="Estilo"/>
      </w:pPr>
      <w:r>
        <w:t>(ADICIONADO, D.O.F. 15 DE MAYO DE 1996)</w:t>
      </w:r>
    </w:p>
    <w:p w14:paraId="355DF189" w14:textId="77777777" w:rsidR="003C1352" w:rsidRDefault="00626F56">
      <w:pPr>
        <w:pStyle w:val="Estilo"/>
      </w:pPr>
      <w:r>
        <w:t>ARTICULO 43.- A la Consejería Jurídica del Ejecutivo Federal corresponde el despacho de los asuntos siguientes:</w:t>
      </w:r>
    </w:p>
    <w:p w14:paraId="7007DAFA" w14:textId="77777777" w:rsidR="003C1352" w:rsidRDefault="003C1352">
      <w:pPr>
        <w:pStyle w:val="Estilo"/>
      </w:pPr>
    </w:p>
    <w:p w14:paraId="78688A39" w14:textId="77777777" w:rsidR="003C1352" w:rsidRDefault="00626F56">
      <w:pPr>
        <w:pStyle w:val="Estilo"/>
      </w:pPr>
      <w:r>
        <w:lastRenderedPageBreak/>
        <w:t>I.- Dar apoyo técnico jurídico al Presidente de la República en tod</w:t>
      </w:r>
      <w:r>
        <w:t>os aquellos asuntos que éste le encomiende;</w:t>
      </w:r>
    </w:p>
    <w:p w14:paraId="5D8BB201" w14:textId="77777777" w:rsidR="003C1352" w:rsidRDefault="003C1352">
      <w:pPr>
        <w:pStyle w:val="Estilo"/>
      </w:pPr>
    </w:p>
    <w:p w14:paraId="5338AF99" w14:textId="77777777" w:rsidR="003C1352" w:rsidRDefault="00626F56">
      <w:pPr>
        <w:pStyle w:val="Estilo"/>
      </w:pPr>
      <w:r>
        <w:t>II.- Someter a consideración y, en su caso, firma del Presidente de la República todos los proyectos de iniciativas de leyes y decretos que se presenten al Congreso de la Unión o a una de sus Cámaras, así como a</w:t>
      </w:r>
      <w:r>
        <w:t xml:space="preserve"> la Asamblea de Representantes del Distrito Federal, y darle opinión sobre dichos proyectos;</w:t>
      </w:r>
    </w:p>
    <w:p w14:paraId="40B55540" w14:textId="77777777" w:rsidR="003C1352" w:rsidRDefault="003C1352">
      <w:pPr>
        <w:pStyle w:val="Estilo"/>
      </w:pPr>
    </w:p>
    <w:p w14:paraId="07945BD5" w14:textId="77777777" w:rsidR="003C1352" w:rsidRDefault="00626F56">
      <w:pPr>
        <w:pStyle w:val="Estilo"/>
      </w:pPr>
      <w:r>
        <w:t>III.- Dar opinión al Presidente de la República sobre los proyectos de tratados a celebrar con otros países y organismos internacionales;</w:t>
      </w:r>
    </w:p>
    <w:p w14:paraId="6193BD37" w14:textId="77777777" w:rsidR="003C1352" w:rsidRDefault="003C1352">
      <w:pPr>
        <w:pStyle w:val="Estilo"/>
      </w:pPr>
    </w:p>
    <w:p w14:paraId="7BCEC1B7" w14:textId="77777777" w:rsidR="003C1352" w:rsidRDefault="00626F56">
      <w:pPr>
        <w:pStyle w:val="Estilo"/>
      </w:pPr>
      <w:r>
        <w:t>IV.- Revisar los proyec</w:t>
      </w:r>
      <w:r>
        <w:t>tos de reglamentos, decretos, acuerdos, nombramientos, resoluciones presidenciales y demás instrumentos de carácter jurídico, a efecto de someterlos a consideración y, en su caso, firma del Presidente de la República;</w:t>
      </w:r>
    </w:p>
    <w:p w14:paraId="45EA8869" w14:textId="77777777" w:rsidR="003C1352" w:rsidRDefault="003C1352">
      <w:pPr>
        <w:pStyle w:val="Estilo"/>
      </w:pPr>
    </w:p>
    <w:p w14:paraId="517FF298" w14:textId="77777777" w:rsidR="003C1352" w:rsidRDefault="00626F56">
      <w:pPr>
        <w:pStyle w:val="Estilo"/>
      </w:pPr>
      <w:r>
        <w:t xml:space="preserve">V.- Prestar asesoría jurídica cuando </w:t>
      </w:r>
      <w:r>
        <w:t>el Presidente de la República así lo acuerde, en asuntos en que intervengan varias dependencias de la Administración Pública Federal, así como en los previstos en el artículo 29 constitucional;</w:t>
      </w:r>
    </w:p>
    <w:p w14:paraId="348A91E1" w14:textId="77777777" w:rsidR="003C1352" w:rsidRDefault="003C1352">
      <w:pPr>
        <w:pStyle w:val="Estilo"/>
      </w:pPr>
    </w:p>
    <w:p w14:paraId="430B245A" w14:textId="77777777" w:rsidR="003C1352" w:rsidRDefault="00626F56">
      <w:pPr>
        <w:pStyle w:val="Estilo"/>
      </w:pPr>
      <w:r>
        <w:t>VI.- Coordinar los programas de normatividad jurídica de la A</w:t>
      </w:r>
      <w:r>
        <w:t>dministración Pública Federal que apruebe el Presidente de la República y procurar la congruencia de los criterios jurídicos de las dependencias y entidades;</w:t>
      </w:r>
    </w:p>
    <w:p w14:paraId="1D7E72B4" w14:textId="77777777" w:rsidR="003C1352" w:rsidRDefault="003C1352">
      <w:pPr>
        <w:pStyle w:val="Estilo"/>
      </w:pPr>
    </w:p>
    <w:p w14:paraId="17032D59" w14:textId="77777777" w:rsidR="003C1352" w:rsidRDefault="00626F56">
      <w:pPr>
        <w:pStyle w:val="Estilo"/>
      </w:pPr>
      <w:r>
        <w:t xml:space="preserve">VII.- Presidir la Comisión de Estudios Jurídicos del Gobierno Federal, integrada por los </w:t>
      </w:r>
      <w:r>
        <w:t>responsables de las unidades de asuntos jurídicos de cada dependencia de la Administración Pública Federal, la que tendrá por objeto la coordinación en materia jurídica de las dependencias y entidades de la Administración Pública Federal.</w:t>
      </w:r>
    </w:p>
    <w:p w14:paraId="6FEF6D85" w14:textId="77777777" w:rsidR="003C1352" w:rsidRDefault="003C1352">
      <w:pPr>
        <w:pStyle w:val="Estilo"/>
      </w:pPr>
    </w:p>
    <w:p w14:paraId="4F497E60" w14:textId="77777777" w:rsidR="003C1352" w:rsidRDefault="00626F56">
      <w:pPr>
        <w:pStyle w:val="Estilo"/>
      </w:pPr>
      <w:r>
        <w:t>(REFORMADO, D.O.</w:t>
      </w:r>
      <w:r>
        <w:t>F. 30 DE NOVIEMBRE DE 2018)</w:t>
      </w:r>
    </w:p>
    <w:p w14:paraId="51821AD7" w14:textId="77777777" w:rsidR="003C1352" w:rsidRDefault="00626F56">
      <w:pPr>
        <w:pStyle w:val="Estilo"/>
      </w:pPr>
      <w:r>
        <w:t xml:space="preserve">El Consejero Jurídico nombrará y, en su caso, removerá a los titulares de las unidades encargadas del apoyo jurídico de las dependencias y entidades de la Administración Pública Federal, quienes estarán adscritos administrativa </w:t>
      </w:r>
      <w:r>
        <w:t>y presupuestalmente a las dependencias y entidades respectivas;</w:t>
      </w:r>
    </w:p>
    <w:p w14:paraId="074C8E83" w14:textId="77777777" w:rsidR="003C1352" w:rsidRDefault="003C1352">
      <w:pPr>
        <w:pStyle w:val="Estilo"/>
      </w:pPr>
    </w:p>
    <w:p w14:paraId="1F03FA5A" w14:textId="77777777" w:rsidR="003C1352" w:rsidRDefault="00626F56">
      <w:pPr>
        <w:pStyle w:val="Estilo"/>
      </w:pPr>
      <w:r>
        <w:t>VIII.- Participar, junto con las demás dependencias competentes, en la actualización y simplificación del orden normativo jurídico;</w:t>
      </w:r>
    </w:p>
    <w:p w14:paraId="76A82276" w14:textId="77777777" w:rsidR="003C1352" w:rsidRDefault="003C1352">
      <w:pPr>
        <w:pStyle w:val="Estilo"/>
      </w:pPr>
    </w:p>
    <w:p w14:paraId="2B3F0BEB" w14:textId="77777777" w:rsidR="003C1352" w:rsidRDefault="00626F56">
      <w:pPr>
        <w:pStyle w:val="Estilo"/>
      </w:pPr>
      <w:r>
        <w:t xml:space="preserve">IX.- Prestar apoyo y asesoría en materia técnico jurídica </w:t>
      </w:r>
      <w:r>
        <w:t>a las entidades federativas que lo soliciten, sin perjuicio de la competencia de otras dependencias;</w:t>
      </w:r>
    </w:p>
    <w:p w14:paraId="2CB9045F" w14:textId="77777777" w:rsidR="003C1352" w:rsidRDefault="003C1352">
      <w:pPr>
        <w:pStyle w:val="Estilo"/>
      </w:pPr>
    </w:p>
    <w:p w14:paraId="50E98DB9" w14:textId="77777777" w:rsidR="003C1352" w:rsidRDefault="00626F56">
      <w:pPr>
        <w:pStyle w:val="Estilo"/>
      </w:pPr>
      <w:r>
        <w:t>(REFORMADA, D.O.F. 12 DE ABRIL DE 2019)</w:t>
      </w:r>
    </w:p>
    <w:p w14:paraId="2AEECA8D" w14:textId="77777777" w:rsidR="003C1352" w:rsidRDefault="00626F56">
      <w:pPr>
        <w:pStyle w:val="Estilo"/>
      </w:pPr>
      <w:r>
        <w:t>X.- Representar al Presidente de la República, cuando éste así lo acuerde, en las acciones y controversias a que s</w:t>
      </w:r>
      <w:r>
        <w:t xml:space="preserve">e refiere el artículo 105 de la Constitución Política de los Estados Unidos Mexicanos, así como en los demás juicios y procedimientos en que el titular del Ejecutivo Federal intervenga con cualquier carácter. En el caso </w:t>
      </w:r>
      <w:r>
        <w:lastRenderedPageBreak/>
        <w:t xml:space="preserve">de los juicios y procedimientos, la </w:t>
      </w:r>
      <w:r>
        <w:t>Consejería Jurídica del Ejecutivo Federal podrá determinar la dependencia en la que recaerá la representación para la defensa de la Federación. La representación a que se refiere esta fracción comprende el desahogo de todo tipo de pruebas;</w:t>
      </w:r>
    </w:p>
    <w:p w14:paraId="25DD3C9F" w14:textId="77777777" w:rsidR="003C1352" w:rsidRDefault="003C1352">
      <w:pPr>
        <w:pStyle w:val="Estilo"/>
      </w:pPr>
    </w:p>
    <w:p w14:paraId="336B587C" w14:textId="77777777" w:rsidR="003C1352" w:rsidRDefault="00626F56">
      <w:pPr>
        <w:pStyle w:val="Estilo"/>
      </w:pPr>
      <w:r>
        <w:t>(ADICIONADA, D.</w:t>
      </w:r>
      <w:r>
        <w:t>O.F. 2 DE ABRIL DE 2013)</w:t>
      </w:r>
    </w:p>
    <w:p w14:paraId="382E53C8" w14:textId="77777777" w:rsidR="003C1352" w:rsidRDefault="00626F56">
      <w:pPr>
        <w:pStyle w:val="Estilo"/>
      </w:pPr>
      <w:r>
        <w:t>XI.- Ejercer, cuando así se lo haya solicitado algún Secretario de Estado, y atendiendo a las leyes reglamentarias y a los acuerdos generales que al efecto emita el Presidente de la República, la facultad a que se refiere el noveno</w:t>
      </w:r>
      <w:r>
        <w:t xml:space="preserve"> párrafo del artículo 94 de la Constitución Política de los Estados Unidos Mexicanos, solicitando al Presidente de la Suprema Corte de Justicia de la Nación la atención prioritaria de los juicios de amparo, controversias constitucionales o acciones de inco</w:t>
      </w:r>
      <w:r>
        <w:t>nstitucionalidad, y</w:t>
      </w:r>
    </w:p>
    <w:p w14:paraId="6450E51D" w14:textId="77777777" w:rsidR="003C1352" w:rsidRDefault="003C1352">
      <w:pPr>
        <w:pStyle w:val="Estilo"/>
      </w:pPr>
    </w:p>
    <w:p w14:paraId="0E7271FD" w14:textId="77777777" w:rsidR="003C1352" w:rsidRDefault="00626F56">
      <w:pPr>
        <w:pStyle w:val="Estilo"/>
      </w:pPr>
      <w:r>
        <w:t>XII.- Las demás que le atribuyan expresamente las leyes y reglamentos.</w:t>
      </w:r>
    </w:p>
    <w:p w14:paraId="578BB254" w14:textId="77777777" w:rsidR="003C1352" w:rsidRDefault="003C1352">
      <w:pPr>
        <w:pStyle w:val="Estilo"/>
      </w:pPr>
    </w:p>
    <w:p w14:paraId="25451BEE" w14:textId="77777777" w:rsidR="003C1352" w:rsidRDefault="00626F56">
      <w:pPr>
        <w:pStyle w:val="Estilo"/>
      </w:pPr>
      <w:r>
        <w:t>(REFORMADO PRIMER PÁRRAFO, D.O.F. 30 DE NOVIEMBRE DE 2018)</w:t>
      </w:r>
    </w:p>
    <w:p w14:paraId="674D4403" w14:textId="77777777" w:rsidR="003C1352" w:rsidRDefault="00626F56">
      <w:pPr>
        <w:pStyle w:val="Estilo"/>
      </w:pPr>
      <w:r>
        <w:t>ARTICULO 43 BIS.- Las dependencias de la Administración Pública Federal enviarán a la Consejería Jurídic</w:t>
      </w:r>
      <w:r>
        <w:t>a del Ejecutivo Federal los proyectos de iniciativas de leyes o decretos a ser sometidos al Congreso de la Unión o a una de sus cámaras, por lo menos con un mes de anticipación a la fecha en que se pretendan presentar, salvo en los casos de las iniciativas</w:t>
      </w:r>
      <w:r>
        <w:t xml:space="preserve"> de Ley de Ingresos y proyecto de Presupuesto de Egresos de la Federación, y en aquellos otros de notoria urgencia a juicio del Presidente de la República; en su caso, estos últimos serán sometidos al titular del Poder Ejecutivo Federal por conducto de la </w:t>
      </w:r>
      <w:r>
        <w:t>Consejería Jurídica.</w:t>
      </w:r>
    </w:p>
    <w:p w14:paraId="1A371D08" w14:textId="77777777" w:rsidR="003C1352" w:rsidRDefault="003C1352">
      <w:pPr>
        <w:pStyle w:val="Estilo"/>
      </w:pPr>
    </w:p>
    <w:p w14:paraId="4F616BA3" w14:textId="77777777" w:rsidR="003C1352" w:rsidRDefault="00626F56">
      <w:pPr>
        <w:pStyle w:val="Estilo"/>
      </w:pPr>
      <w:r>
        <w:t>(ADICIONADO, D.O.F. 15 DE MAYO DE 1996)</w:t>
      </w:r>
    </w:p>
    <w:p w14:paraId="676B1ABD" w14:textId="77777777" w:rsidR="003C1352" w:rsidRDefault="00626F56">
      <w:pPr>
        <w:pStyle w:val="Estilo"/>
      </w:pPr>
      <w:r>
        <w:t xml:space="preserve">Las demás dependencias y entidades de la Administración Pública Federal proporcionarán oportunamente a la Consejería Jurídica del Ejecutivo Federal la información y apoyo que requiera para el </w:t>
      </w:r>
      <w:r>
        <w:t>cumplimiento de sus funciones.</w:t>
      </w:r>
    </w:p>
    <w:p w14:paraId="12EDAC4A" w14:textId="77777777" w:rsidR="003C1352" w:rsidRDefault="003C1352">
      <w:pPr>
        <w:pStyle w:val="Estilo"/>
      </w:pPr>
    </w:p>
    <w:p w14:paraId="42F74E60" w14:textId="77777777" w:rsidR="003C1352" w:rsidRDefault="00626F56">
      <w:pPr>
        <w:pStyle w:val="Estilo"/>
      </w:pPr>
      <w:r>
        <w:t>(ADICIONADO, D.O.F. 11 DE AGOSTO DE 2014)</w:t>
      </w:r>
    </w:p>
    <w:p w14:paraId="24869B42" w14:textId="77777777" w:rsidR="003C1352" w:rsidRDefault="00626F56">
      <w:pPr>
        <w:pStyle w:val="Estilo"/>
      </w:pPr>
      <w:r>
        <w:t xml:space="preserve">ARTICULO 43 TER.- La Administración Pública Centralizada contará con Órganos Reguladores Coordinados en Materia Energética, con personalidad jurídica propia y autonomía técnica y de </w:t>
      </w:r>
      <w:r>
        <w:t>gestión. Serán creados por ley, misma que establecerá su competencia así como los mecanismos de coordinación con la Secretaría de Energía.</w:t>
      </w:r>
    </w:p>
    <w:p w14:paraId="5AFEF968" w14:textId="77777777" w:rsidR="003C1352" w:rsidRDefault="003C1352">
      <w:pPr>
        <w:pStyle w:val="Estilo"/>
      </w:pPr>
    </w:p>
    <w:p w14:paraId="02B30119" w14:textId="77777777" w:rsidR="003C1352" w:rsidRDefault="00626F56">
      <w:pPr>
        <w:pStyle w:val="Estilo"/>
      </w:pPr>
      <w:r>
        <w:t>Los Órganos Reguladores Coordinados en Materia Energética se regirán por las disposiciones aplicables a la Administr</w:t>
      </w:r>
      <w:r>
        <w:t>ación Pública Centralizada y el régimen especial que, en su caso, prevea la ley que los regula.</w:t>
      </w:r>
    </w:p>
    <w:p w14:paraId="283DC84B" w14:textId="77777777" w:rsidR="003C1352" w:rsidRDefault="003C1352">
      <w:pPr>
        <w:pStyle w:val="Estilo"/>
      </w:pPr>
    </w:p>
    <w:p w14:paraId="65399F2B" w14:textId="77777777" w:rsidR="003C1352" w:rsidRDefault="00626F56">
      <w:pPr>
        <w:pStyle w:val="Estilo"/>
      </w:pPr>
      <w:r>
        <w:t>(ADICIONADO, D.O.F. 3 DE MAYO DE 2023)</w:t>
      </w:r>
    </w:p>
    <w:p w14:paraId="6E9C0EC2" w14:textId="77777777" w:rsidR="003C1352" w:rsidRDefault="00626F56">
      <w:pPr>
        <w:pStyle w:val="Estilo"/>
      </w:pPr>
      <w:r>
        <w:t xml:space="preserve">Los Órganos Reguladores Coordinados en Materia Energética contarán con Unidades de Administración y Finanzas, las </w:t>
      </w:r>
      <w:r>
        <w:t xml:space="preserve">cuales se organizarán y operarán </w:t>
      </w:r>
      <w:r>
        <w:lastRenderedPageBreak/>
        <w:t>conforme a lo señalado en los artículos 14 Bis, 20 y 37, fracción XII Bis, de esta Ley.</w:t>
      </w:r>
    </w:p>
    <w:p w14:paraId="73EF1605" w14:textId="77777777" w:rsidR="003C1352" w:rsidRDefault="003C1352">
      <w:pPr>
        <w:pStyle w:val="Estilo"/>
      </w:pPr>
    </w:p>
    <w:p w14:paraId="362CAD3C" w14:textId="77777777" w:rsidR="003C1352" w:rsidRDefault="00626F56">
      <w:pPr>
        <w:pStyle w:val="Estilo"/>
      </w:pPr>
      <w:r>
        <w:t>(REFORMADO PRIMER PÁRRAFO, D.O.F. 3 DE MAYO DE 2023)</w:t>
      </w:r>
    </w:p>
    <w:p w14:paraId="6AFEB488" w14:textId="77777777" w:rsidR="003C1352" w:rsidRDefault="00626F56">
      <w:pPr>
        <w:pStyle w:val="Estilo"/>
      </w:pPr>
      <w:r>
        <w:t>ARTICULO 44.- Las personas titulares de los órganos internos de control en las de</w:t>
      </w:r>
      <w:r>
        <w:t>pendencias, incluyendo sus órganos administrativos desconcentrados, y entidades paraestatales, así como de las unidades de responsabilidades o equivalentes en las empresas productivas del Estado, y las áreas que les estén adscritas conforme al Reglamento I</w:t>
      </w:r>
      <w:r>
        <w:t>nterior de la Secretaría de la Función Pública, serán responsables de la fiscalización, control interno, evaluación de la gestión pública, aplicación del régimen de responsabilidades administrativas y demás facultades en términos de las leyes y disposicion</w:t>
      </w:r>
      <w:r>
        <w:t>es jurídicas aplicables.</w:t>
      </w:r>
    </w:p>
    <w:p w14:paraId="4860A829" w14:textId="77777777" w:rsidR="003C1352" w:rsidRDefault="003C1352">
      <w:pPr>
        <w:pStyle w:val="Estilo"/>
      </w:pPr>
    </w:p>
    <w:p w14:paraId="3F201652" w14:textId="77777777" w:rsidR="003C1352" w:rsidRDefault="00626F56">
      <w:pPr>
        <w:pStyle w:val="Estilo"/>
      </w:pPr>
      <w:r>
        <w:t>(ADICIONADO, D.O.F. 3 DE MAYO DE 2023)</w:t>
      </w:r>
    </w:p>
    <w:p w14:paraId="4D051112" w14:textId="77777777" w:rsidR="003C1352" w:rsidRDefault="00626F56">
      <w:pPr>
        <w:pStyle w:val="Estilo"/>
      </w:pPr>
      <w:r>
        <w:t>Las atribuciones señaladas se ejercerán respecto de las dependencias, incluyendo sus órganos administrativos desconcentrados, entidades paraestatales o empresas productivas del Estado, y a la</w:t>
      </w:r>
      <w:r>
        <w:t>s personas servidoras públicas que les estén adscritas presupuestal y estructuralmente conforme a la competencia señalada en las disposiciones jurídicas aplicables para los órganos internos de control, ya sea por sector, materia, especialidad, función espe</w:t>
      </w:r>
      <w:r>
        <w:t>cífica o ente público.</w:t>
      </w:r>
    </w:p>
    <w:p w14:paraId="566CABBD" w14:textId="77777777" w:rsidR="003C1352" w:rsidRDefault="003C1352">
      <w:pPr>
        <w:pStyle w:val="Estilo"/>
      </w:pPr>
    </w:p>
    <w:p w14:paraId="22056773" w14:textId="77777777" w:rsidR="003C1352" w:rsidRDefault="00626F56">
      <w:pPr>
        <w:pStyle w:val="Estilo"/>
      </w:pPr>
      <w:r>
        <w:t>(REFORMADO, D.O.F. 3 DE MAYO DE 2023)</w:t>
      </w:r>
    </w:p>
    <w:p w14:paraId="445E6EEF" w14:textId="77777777" w:rsidR="003C1352" w:rsidRDefault="00626F56">
      <w:pPr>
        <w:pStyle w:val="Estilo"/>
      </w:pPr>
      <w:r>
        <w:t>Los órganos internos de control, en ejercicio de su función de fiscalización, prevista en la fracción XXIV del artículo 37 de esta Ley, se regirán por las leyes y disposiciones jurídicas sobre a</w:t>
      </w:r>
      <w:r>
        <w:t>dquisiciones, obra pública, presupuesto, contabilidad, procedimiento administrativo, transparencia y acceso a la información, responsabilidades, combate a la corrupción y materias afines. Asimismo, se conducirán conforme a las bases y principios de coordin</w:t>
      </w:r>
      <w:r>
        <w:t xml:space="preserve">ación que emitan el Comité Coordinador del Sistema Nacional Anticorrupción y la Secretaría de la Función Pública respecto de dichos asuntos, así como sobre la organización, funcionamiento y supervisión de los sistemas de control interno, mejora de gestión </w:t>
      </w:r>
      <w:r>
        <w:t>en las dependencias, incluyendo sus órganos administrativos desconcentrados, y entidades paraestatales de la Administración Pública Federal y presentación de informes por parte de dichos órganos.</w:t>
      </w:r>
    </w:p>
    <w:p w14:paraId="75D29D97" w14:textId="77777777" w:rsidR="003C1352" w:rsidRDefault="003C1352">
      <w:pPr>
        <w:pStyle w:val="Estilo"/>
      </w:pPr>
    </w:p>
    <w:p w14:paraId="2BF490BC" w14:textId="77777777" w:rsidR="003C1352" w:rsidRDefault="00626F56">
      <w:pPr>
        <w:pStyle w:val="Estilo"/>
      </w:pPr>
      <w:r>
        <w:t>(REFORMADO, D.O.F. 3 DE MAYO DE 2023)</w:t>
      </w:r>
    </w:p>
    <w:p w14:paraId="60613EE8" w14:textId="77777777" w:rsidR="003C1352" w:rsidRDefault="00626F56">
      <w:pPr>
        <w:pStyle w:val="Estilo"/>
      </w:pPr>
      <w:r>
        <w:t>Las unidades encargad</w:t>
      </w:r>
      <w:r>
        <w:t>as de la función de fiscalización de la Secretaría de la Función Pública y los órganos internos de control formarán parte del Sistema Nacional de Fiscalización e incorporarán en su ejercicio las normas técnicas y códigos de ética, de conformidad con la Ley</w:t>
      </w:r>
      <w:r>
        <w:t xml:space="preserve"> General del Sistema Nacional Anticorrupción y las mejores prácticas que considere el referido sistema.</w:t>
      </w:r>
    </w:p>
    <w:p w14:paraId="0DB7367B" w14:textId="77777777" w:rsidR="003C1352" w:rsidRDefault="003C1352">
      <w:pPr>
        <w:pStyle w:val="Estilo"/>
      </w:pPr>
    </w:p>
    <w:p w14:paraId="48B1CB40" w14:textId="77777777" w:rsidR="003C1352" w:rsidRDefault="00626F56">
      <w:pPr>
        <w:pStyle w:val="Estilo"/>
      </w:pPr>
      <w:r>
        <w:t>(REFORMADO, D.O.F. 18 DE JULIO DE 2016)</w:t>
      </w:r>
    </w:p>
    <w:p w14:paraId="67CF236D" w14:textId="77777777" w:rsidR="003C1352" w:rsidRDefault="00626F56">
      <w:pPr>
        <w:pStyle w:val="Estilo"/>
      </w:pPr>
      <w:r>
        <w:t>Las unidades a que se refiere el párrafo anterior y los órganos internos de control formularán en el mes de nov</w:t>
      </w:r>
      <w:r>
        <w:t>iembre su plan anual de trabajo y de evaluación.</w:t>
      </w:r>
    </w:p>
    <w:p w14:paraId="108EE9E3" w14:textId="77777777" w:rsidR="003C1352" w:rsidRDefault="003C1352">
      <w:pPr>
        <w:pStyle w:val="Estilo"/>
      </w:pPr>
    </w:p>
    <w:p w14:paraId="55AF6269" w14:textId="77777777" w:rsidR="003C1352" w:rsidRDefault="00626F56">
      <w:pPr>
        <w:pStyle w:val="Estilo"/>
      </w:pPr>
      <w:r>
        <w:lastRenderedPageBreak/>
        <w:t>(REFORMADO, D.O.F. 3 DE MAYO DE 2023)</w:t>
      </w:r>
    </w:p>
    <w:p w14:paraId="445F31C8" w14:textId="77777777" w:rsidR="003C1352" w:rsidRDefault="00626F56">
      <w:pPr>
        <w:pStyle w:val="Estilo"/>
      </w:pPr>
      <w:r>
        <w:t>Las personas titulares de las unidades encargadas de la función de fiscalización de la Secretaría de la Función Pública y de los órganos internos de control, entregarán</w:t>
      </w:r>
      <w:r>
        <w:t>, en enero de cada año, un informe del resultado de la fiscalización del año inmediato anterior a la persona titular de dicha Secretaría. El informe contendrá lo siguiente: el resumen de los resultados de la fiscalización y los hallazgos detectados, las re</w:t>
      </w:r>
      <w:r>
        <w:t>comendaciones preventivas y al desempeño; las observaciones correctivas; las promociones de responsabilidades administrativas sancionatorias y las promociones del ejercicio de la facultad de comprobación fiscal; las denuncias de hechos, así como las sancio</w:t>
      </w:r>
      <w:r>
        <w:t>nes aplicadas por los órganos internos de control; las acciones de responsabilidad presentadas ante el Tribunal Federal de Justicia Administrativa y las sanciones correspondientes; las denuncias por actos de corrupción que presenten ante la Fiscalía Especi</w:t>
      </w:r>
      <w:r>
        <w:t>alizada en Materia de Combate a la Corrupción, y la información detallada del porcentaje de los procedimientos iniciados por los órganos internos de control que culminaron con una sanción firme y a cuánto ascienden, en su caso, las indemnizaciones efectiva</w:t>
      </w:r>
      <w:r>
        <w:t>mente cobradas durante el periodo del informe.</w:t>
      </w:r>
    </w:p>
    <w:p w14:paraId="1305A51E" w14:textId="77777777" w:rsidR="003C1352" w:rsidRDefault="003C1352">
      <w:pPr>
        <w:pStyle w:val="Estilo"/>
      </w:pPr>
    </w:p>
    <w:p w14:paraId="5A9C331C" w14:textId="77777777" w:rsidR="003C1352" w:rsidRDefault="00626F56">
      <w:pPr>
        <w:pStyle w:val="Estilo"/>
      </w:pPr>
      <w:r>
        <w:t>(REFORMADO, D.O.F. 3 DE MAYO DE 2023)</w:t>
      </w:r>
    </w:p>
    <w:p w14:paraId="35619064" w14:textId="77777777" w:rsidR="003C1352" w:rsidRDefault="00626F56">
      <w:pPr>
        <w:pStyle w:val="Estilo"/>
      </w:pPr>
      <w:r>
        <w:t>Con base en dicho informe, así como de las recomendaciones y las bases y principios de coordinación que emita el Comité Coordinador del Sistema Nacional Anticorrupción, t</w:t>
      </w:r>
      <w:r>
        <w:t>anto las dependencias y entidades paraestatales, así como la Secretaría de la Función Pública, implementarán las acciones pertinentes para la mejora de la gestión.</w:t>
      </w:r>
    </w:p>
    <w:p w14:paraId="7AED1049" w14:textId="77777777" w:rsidR="003C1352" w:rsidRDefault="003C1352">
      <w:pPr>
        <w:pStyle w:val="Estilo"/>
      </w:pPr>
    </w:p>
    <w:p w14:paraId="7396B70E" w14:textId="77777777" w:rsidR="003C1352" w:rsidRDefault="00626F56">
      <w:pPr>
        <w:pStyle w:val="Estilo"/>
      </w:pPr>
      <w:r>
        <w:t>(REFORMADO, D.O.F. 18 DE JULIO DE 2016)</w:t>
      </w:r>
    </w:p>
    <w:p w14:paraId="77F97BB5" w14:textId="77777777" w:rsidR="003C1352" w:rsidRDefault="00626F56">
      <w:pPr>
        <w:pStyle w:val="Estilo"/>
      </w:pPr>
      <w:r>
        <w:t>Conforme a lo dispuesto en las leyes en la materia,</w:t>
      </w:r>
      <w:r>
        <w:t xml:space="preserve"> así como en las bases y principios de coordinación emitidas por el Comité Coordinador del Sistema Nacional Anticorrupción, los titulares de los órganos internos de control encabezarán comités de control y desempeño institucional para el seguimiento y eval</w:t>
      </w:r>
      <w:r>
        <w:t>uación general de la gestión.</w:t>
      </w:r>
    </w:p>
    <w:p w14:paraId="390BD70D" w14:textId="77777777" w:rsidR="003C1352" w:rsidRDefault="003C1352">
      <w:pPr>
        <w:pStyle w:val="Estilo"/>
      </w:pPr>
    </w:p>
    <w:p w14:paraId="1645D0C9" w14:textId="77777777" w:rsidR="003C1352" w:rsidRDefault="003C1352">
      <w:pPr>
        <w:pStyle w:val="Estilo"/>
      </w:pPr>
    </w:p>
    <w:p w14:paraId="0F67784D" w14:textId="77777777" w:rsidR="003C1352" w:rsidRDefault="00626F56">
      <w:pPr>
        <w:pStyle w:val="Estilo"/>
      </w:pPr>
      <w:r>
        <w:t>(ADICIONADO CON LOS ARTÍCULOS QUE LO INTEGRAN, D.O.F. 9 DE AGOSTO DE 2019)</w:t>
      </w:r>
    </w:p>
    <w:p w14:paraId="0F7EEE2E" w14:textId="77777777" w:rsidR="003C1352" w:rsidRDefault="00626F56">
      <w:pPr>
        <w:pStyle w:val="Estilo"/>
      </w:pPr>
      <w:r>
        <w:t>CAPÍTULO III</w:t>
      </w:r>
    </w:p>
    <w:p w14:paraId="138403C6" w14:textId="77777777" w:rsidR="003C1352" w:rsidRDefault="003C1352">
      <w:pPr>
        <w:pStyle w:val="Estilo"/>
      </w:pPr>
    </w:p>
    <w:p w14:paraId="4A918B16" w14:textId="77777777" w:rsidR="003C1352" w:rsidRDefault="00626F56">
      <w:pPr>
        <w:pStyle w:val="Estilo"/>
      </w:pPr>
      <w:r>
        <w:t>Del Gabinete Social de la Presidencia de la República</w:t>
      </w:r>
    </w:p>
    <w:p w14:paraId="4C91A1C2" w14:textId="77777777" w:rsidR="003C1352" w:rsidRDefault="003C1352">
      <w:pPr>
        <w:pStyle w:val="Estilo"/>
      </w:pPr>
    </w:p>
    <w:p w14:paraId="09F7765B" w14:textId="77777777" w:rsidR="003C1352" w:rsidRDefault="00626F56">
      <w:pPr>
        <w:pStyle w:val="Estilo"/>
      </w:pPr>
      <w:r>
        <w:t>(ADICIONADO, D.O.F. 9 DE AGOSTO DE 2019)</w:t>
      </w:r>
    </w:p>
    <w:p w14:paraId="75844398" w14:textId="77777777" w:rsidR="003C1352" w:rsidRDefault="00626F56">
      <w:pPr>
        <w:pStyle w:val="Estilo"/>
      </w:pPr>
      <w:r>
        <w:t xml:space="preserve">ARTICULO 44 Bis.- El Gabinete </w:t>
      </w:r>
      <w:r>
        <w:t>Social de la Presidencia de la República es la instancia colegiada de formulación y coordinación de la asignación y transferencia de los bienes a los que se refiere el párrafo cuarto del artículo 22 de la Constitución Política de los Estados Unidos Mexican</w:t>
      </w:r>
      <w:r>
        <w:t>os, así como los bienes asegurados y decomisados en los procedimientos penales federales, el cual estará integrado por:</w:t>
      </w:r>
    </w:p>
    <w:p w14:paraId="6E220372" w14:textId="77777777" w:rsidR="003C1352" w:rsidRDefault="003C1352">
      <w:pPr>
        <w:pStyle w:val="Estilo"/>
      </w:pPr>
    </w:p>
    <w:p w14:paraId="29EB158A" w14:textId="77777777" w:rsidR="003C1352" w:rsidRDefault="00626F56">
      <w:pPr>
        <w:pStyle w:val="Estilo"/>
      </w:pPr>
      <w:r>
        <w:t>I. La persona Titular del Ejecutivo Federal, quien lo presidirá;</w:t>
      </w:r>
    </w:p>
    <w:p w14:paraId="3AA622FA" w14:textId="77777777" w:rsidR="003C1352" w:rsidRDefault="003C1352">
      <w:pPr>
        <w:pStyle w:val="Estilo"/>
      </w:pPr>
    </w:p>
    <w:p w14:paraId="1298B47A" w14:textId="77777777" w:rsidR="003C1352" w:rsidRDefault="00626F56">
      <w:pPr>
        <w:pStyle w:val="Estilo"/>
      </w:pPr>
      <w:r>
        <w:t>II. La persona Titular de la Secretaría de Bienestar, quien encabezar</w:t>
      </w:r>
      <w:r>
        <w:t>á la Secretaría Ejecutiva;</w:t>
      </w:r>
    </w:p>
    <w:p w14:paraId="07507621" w14:textId="77777777" w:rsidR="003C1352" w:rsidRDefault="003C1352">
      <w:pPr>
        <w:pStyle w:val="Estilo"/>
      </w:pPr>
    </w:p>
    <w:p w14:paraId="34D0803E" w14:textId="77777777" w:rsidR="003C1352" w:rsidRDefault="00626F56">
      <w:pPr>
        <w:pStyle w:val="Estilo"/>
      </w:pPr>
      <w:r>
        <w:t>III. La persona Titular de la Secretaría de Gobernación;</w:t>
      </w:r>
    </w:p>
    <w:p w14:paraId="3DD4A377" w14:textId="77777777" w:rsidR="003C1352" w:rsidRDefault="003C1352">
      <w:pPr>
        <w:pStyle w:val="Estilo"/>
      </w:pPr>
    </w:p>
    <w:p w14:paraId="218FD703" w14:textId="77777777" w:rsidR="003C1352" w:rsidRDefault="00626F56">
      <w:pPr>
        <w:pStyle w:val="Estilo"/>
      </w:pPr>
      <w:r>
        <w:t>IV. La persona Titular de la Secretaría de Hacienda y Crédito Público;</w:t>
      </w:r>
    </w:p>
    <w:p w14:paraId="26384C35" w14:textId="77777777" w:rsidR="003C1352" w:rsidRDefault="003C1352">
      <w:pPr>
        <w:pStyle w:val="Estilo"/>
      </w:pPr>
    </w:p>
    <w:p w14:paraId="58D056FB" w14:textId="77777777" w:rsidR="003C1352" w:rsidRDefault="00626F56">
      <w:pPr>
        <w:pStyle w:val="Estilo"/>
      </w:pPr>
      <w:r>
        <w:t>V. La persona Titular de la Secretaría de Educación Pública;</w:t>
      </w:r>
    </w:p>
    <w:p w14:paraId="4BA5D132" w14:textId="77777777" w:rsidR="003C1352" w:rsidRDefault="003C1352">
      <w:pPr>
        <w:pStyle w:val="Estilo"/>
      </w:pPr>
    </w:p>
    <w:p w14:paraId="3357483A" w14:textId="77777777" w:rsidR="003C1352" w:rsidRDefault="00626F56">
      <w:pPr>
        <w:pStyle w:val="Estilo"/>
      </w:pPr>
      <w:r>
        <w:t>VI. La persona Titular de la Secreta</w:t>
      </w:r>
      <w:r>
        <w:t>ría de Salud;</w:t>
      </w:r>
    </w:p>
    <w:p w14:paraId="367AA37A" w14:textId="77777777" w:rsidR="003C1352" w:rsidRDefault="003C1352">
      <w:pPr>
        <w:pStyle w:val="Estilo"/>
      </w:pPr>
    </w:p>
    <w:p w14:paraId="19DE40F6" w14:textId="77777777" w:rsidR="003C1352" w:rsidRDefault="00626F56">
      <w:pPr>
        <w:pStyle w:val="Estilo"/>
      </w:pPr>
      <w:r>
        <w:t>(REFORMADA, D.O.F. 22 DE ENERO DE 2020)</w:t>
      </w:r>
    </w:p>
    <w:p w14:paraId="7E6ED556" w14:textId="77777777" w:rsidR="003C1352" w:rsidRDefault="00626F56">
      <w:pPr>
        <w:pStyle w:val="Estilo"/>
      </w:pPr>
      <w:r>
        <w:t>VII. La persona Titular de la Dirección General del Instituto para Devolver al Pueblo lo Robado, quien encabezará la Secretaría Técnica;</w:t>
      </w:r>
    </w:p>
    <w:p w14:paraId="7CFB3861" w14:textId="77777777" w:rsidR="003C1352" w:rsidRDefault="003C1352">
      <w:pPr>
        <w:pStyle w:val="Estilo"/>
      </w:pPr>
    </w:p>
    <w:p w14:paraId="4CAED00F" w14:textId="77777777" w:rsidR="003C1352" w:rsidRDefault="00626F56">
      <w:pPr>
        <w:pStyle w:val="Estilo"/>
      </w:pPr>
      <w:r>
        <w:t xml:space="preserve">VIII. La persona Titular de la Dirección General del Instituto </w:t>
      </w:r>
      <w:r>
        <w:t>Mexicano del Seguro Social;</w:t>
      </w:r>
    </w:p>
    <w:p w14:paraId="69709BCD" w14:textId="77777777" w:rsidR="003C1352" w:rsidRDefault="003C1352">
      <w:pPr>
        <w:pStyle w:val="Estilo"/>
      </w:pPr>
    </w:p>
    <w:p w14:paraId="2015E4D6" w14:textId="77777777" w:rsidR="003C1352" w:rsidRDefault="00626F56">
      <w:pPr>
        <w:pStyle w:val="Estilo"/>
      </w:pPr>
      <w:r>
        <w:t>IX. La persona Titular de la Dirección General del Instituto de Seguridad y Servicios Sociales de los Trabajadores del Estado;</w:t>
      </w:r>
    </w:p>
    <w:p w14:paraId="02F8A5A9" w14:textId="77777777" w:rsidR="003C1352" w:rsidRDefault="003C1352">
      <w:pPr>
        <w:pStyle w:val="Estilo"/>
      </w:pPr>
    </w:p>
    <w:p w14:paraId="17F7F58D" w14:textId="77777777" w:rsidR="003C1352" w:rsidRDefault="00626F56">
      <w:pPr>
        <w:pStyle w:val="Estilo"/>
      </w:pPr>
      <w:r>
        <w:t>X. La persona Titular del Sistema Nacional para el Desarrollo Integral de la Familia, y</w:t>
      </w:r>
    </w:p>
    <w:p w14:paraId="1E93DBB3" w14:textId="77777777" w:rsidR="003C1352" w:rsidRDefault="003C1352">
      <w:pPr>
        <w:pStyle w:val="Estilo"/>
      </w:pPr>
    </w:p>
    <w:p w14:paraId="2960125C" w14:textId="77777777" w:rsidR="003C1352" w:rsidRDefault="00626F56">
      <w:pPr>
        <w:pStyle w:val="Estilo"/>
      </w:pPr>
      <w:r>
        <w:t>XI. La per</w:t>
      </w:r>
      <w:r>
        <w:t>sona Titular de la Comisión Nacional contra las Adicciones.</w:t>
      </w:r>
    </w:p>
    <w:p w14:paraId="65AD0CF7" w14:textId="77777777" w:rsidR="003C1352" w:rsidRDefault="003C1352">
      <w:pPr>
        <w:pStyle w:val="Estilo"/>
      </w:pPr>
    </w:p>
    <w:p w14:paraId="3AD74CC0" w14:textId="77777777" w:rsidR="003C1352" w:rsidRDefault="00626F56">
      <w:pPr>
        <w:pStyle w:val="Estilo"/>
      </w:pPr>
      <w:r>
        <w:t xml:space="preserve">Los integrantes del Gabinete Social de la Presidencia de la República no podrán nombrar suplente. En caso de ausencia del Presidente de los Estados Unidos Mexicanos, la persona Titular de la </w:t>
      </w:r>
      <w:r>
        <w:t>Secretaria Ejecutiva presidirá la reunión.</w:t>
      </w:r>
    </w:p>
    <w:p w14:paraId="70A8469A" w14:textId="77777777" w:rsidR="003C1352" w:rsidRDefault="003C1352">
      <w:pPr>
        <w:pStyle w:val="Estilo"/>
      </w:pPr>
    </w:p>
    <w:p w14:paraId="02A96E85" w14:textId="77777777" w:rsidR="003C1352" w:rsidRDefault="00626F56">
      <w:pPr>
        <w:pStyle w:val="Estilo"/>
      </w:pPr>
      <w:r>
        <w:t>Podrán ser invitados otros secretarios de Estado o personas titulares de Entidades Paraestatales a las sesiones de este Gabinete.</w:t>
      </w:r>
    </w:p>
    <w:p w14:paraId="39019F70" w14:textId="77777777" w:rsidR="003C1352" w:rsidRDefault="003C1352">
      <w:pPr>
        <w:pStyle w:val="Estilo"/>
      </w:pPr>
    </w:p>
    <w:p w14:paraId="0E4E4B3B" w14:textId="77777777" w:rsidR="003C1352" w:rsidRDefault="00626F56">
      <w:pPr>
        <w:pStyle w:val="Estilo"/>
      </w:pPr>
      <w:r>
        <w:t>(ADICIONADO, D.O.F. 9 DE AGOSTO DE 2019)</w:t>
      </w:r>
    </w:p>
    <w:p w14:paraId="6CA8E21C" w14:textId="77777777" w:rsidR="003C1352" w:rsidRDefault="00626F56">
      <w:pPr>
        <w:pStyle w:val="Estilo"/>
      </w:pPr>
      <w:r>
        <w:t xml:space="preserve">ARTICULO 44 Ter.- El Gabinete Social de </w:t>
      </w:r>
      <w:r>
        <w:t>la Presidencia de la República tendrá a su cargo las atribuciones siguientes:</w:t>
      </w:r>
    </w:p>
    <w:p w14:paraId="25F7378C" w14:textId="77777777" w:rsidR="003C1352" w:rsidRDefault="003C1352">
      <w:pPr>
        <w:pStyle w:val="Estilo"/>
      </w:pPr>
    </w:p>
    <w:p w14:paraId="181AB494" w14:textId="77777777" w:rsidR="003C1352" w:rsidRDefault="00626F56">
      <w:pPr>
        <w:pStyle w:val="Estilo"/>
      </w:pPr>
      <w:r>
        <w:t>I. Proponer, definir y supervisar las pautas, criterios, planes, programas, proyectos y acciones institucionales e interinstitucionales, mediante los cuales se determine la pert</w:t>
      </w:r>
      <w:r>
        <w:t xml:space="preserve">inencia de la asignación o transferencia de un bien extinto, relacionado o vinculado con los hechos ilícitos a los que se refiere el párrafo cuarto del artículo 22 de la Constitución Política de los Estados Unidos Mexicanos, así como de los </w:t>
      </w:r>
      <w:r>
        <w:lastRenderedPageBreak/>
        <w:t>bienes asegurad</w:t>
      </w:r>
      <w:r>
        <w:t>os, abandonados o decomisados en los procedimientos penales federales para un fin de interés público;</w:t>
      </w:r>
    </w:p>
    <w:p w14:paraId="538E4684" w14:textId="77777777" w:rsidR="003C1352" w:rsidRDefault="003C1352">
      <w:pPr>
        <w:pStyle w:val="Estilo"/>
      </w:pPr>
    </w:p>
    <w:p w14:paraId="14340B00" w14:textId="77777777" w:rsidR="003C1352" w:rsidRDefault="00626F56">
      <w:pPr>
        <w:pStyle w:val="Estilo"/>
      </w:pPr>
      <w:r>
        <w:t xml:space="preserve">II. Recabar información de los bienes extintos, relacionados o vinculados con los hechos ilícitos a los que se refiere el párrafo cuarto del artículo 22 </w:t>
      </w:r>
      <w:r>
        <w:t>de la Constitución Política de los Estados Unidos Mexicanos sujetos a asignación o transferencia, así como de los bienes asegurados o decomisados en los procedimientos penales federales, respecto de sus características, las necesidades de la región, la coy</w:t>
      </w:r>
      <w:r>
        <w:t>untura política y social que rodea al bien en cuestión y demás características relevantes necesarias para la determinación de su destino o, en su caso, destrucción.</w:t>
      </w:r>
    </w:p>
    <w:p w14:paraId="2B96B8B2" w14:textId="77777777" w:rsidR="003C1352" w:rsidRDefault="003C1352">
      <w:pPr>
        <w:pStyle w:val="Estilo"/>
      </w:pPr>
    </w:p>
    <w:p w14:paraId="50385942" w14:textId="77777777" w:rsidR="003C1352" w:rsidRDefault="00626F56">
      <w:pPr>
        <w:pStyle w:val="Estilo"/>
      </w:pPr>
      <w:r>
        <w:t>Para efectos de lo anterior, la autoridad administradora a la que se refiere la Ley Nacion</w:t>
      </w:r>
      <w:r>
        <w:t>al de Extinción de Dominio, elaborará una relación de los bienes extintos, relacionados o vinculados con los hechos ilícitos a los que se refiere el párrafo cuarto, del artículo 22 de la Constitución Política de los Estados Unidos Mexicanos, así como de lo</w:t>
      </w:r>
      <w:r>
        <w:t>s bienes asegurados y decomisados en los procedimientos penales federales, que podrán ser susceptibles de asignación de conformidad con sus características, así como propuestas para su mejor aprovechamiento en favor del interés público.</w:t>
      </w:r>
    </w:p>
    <w:p w14:paraId="1CC51597" w14:textId="77777777" w:rsidR="003C1352" w:rsidRDefault="003C1352">
      <w:pPr>
        <w:pStyle w:val="Estilo"/>
      </w:pPr>
    </w:p>
    <w:p w14:paraId="4FDA08D0" w14:textId="77777777" w:rsidR="003C1352" w:rsidRDefault="00626F56">
      <w:pPr>
        <w:pStyle w:val="Estilo"/>
      </w:pPr>
      <w:r>
        <w:t>Determinar el dest</w:t>
      </w:r>
      <w:r>
        <w:t>ino de los bienes extintos, relacionados o vinculados con los hechos ilícitos a los que se refiere el párrafo cuarto, del artículo 22 de la Constitución Política de los Estados Unidos Mexicanos y de los bienes asegurados y decomisados en los procedimientos</w:t>
      </w:r>
      <w:r>
        <w:t xml:space="preserve"> penales federales, al pago de las erogaciones derivadas de la ejecución de programas sociales, conforme a los objetivos establecidos en el Plan Nacional de Desarrollo u otras políticas prioritarias;</w:t>
      </w:r>
    </w:p>
    <w:p w14:paraId="7A90EDEC" w14:textId="77777777" w:rsidR="003C1352" w:rsidRDefault="003C1352">
      <w:pPr>
        <w:pStyle w:val="Estilo"/>
      </w:pPr>
    </w:p>
    <w:p w14:paraId="25047930" w14:textId="77777777" w:rsidR="003C1352" w:rsidRDefault="00626F56">
      <w:pPr>
        <w:pStyle w:val="Estilo"/>
      </w:pPr>
      <w:r>
        <w:t>III. Establecer mecanismos de asignación conforme a las</w:t>
      </w:r>
      <w:r>
        <w:t xml:space="preserve"> características del bien y el contexto social en que se encuentre, tomando en consideración criterios de seguridad, utilidad y justicia; los Bienes que no sean asignados por la instancia colegiada, deberán ser monetizados por la autoridad administradora y</w:t>
      </w:r>
      <w:r>
        <w:t xml:space="preserve"> el producto de la venta se administrará en la cuenta especial a que se refiere el artículo 239 de la Ley Nacional de Extinción de Dominio;</w:t>
      </w:r>
    </w:p>
    <w:p w14:paraId="37A9E30E" w14:textId="77777777" w:rsidR="003C1352" w:rsidRDefault="003C1352">
      <w:pPr>
        <w:pStyle w:val="Estilo"/>
      </w:pPr>
    </w:p>
    <w:p w14:paraId="0B7867E8" w14:textId="77777777" w:rsidR="003C1352" w:rsidRDefault="00626F56">
      <w:pPr>
        <w:pStyle w:val="Estilo"/>
      </w:pPr>
      <w:r>
        <w:t xml:space="preserve">IV. Ejecutar y vigilar el cumplimiento de los convenios que se celebren con las entidades federativas, municipios, </w:t>
      </w:r>
      <w:r>
        <w:t>demarcaciones territoriales de la Ciudad de México o instituciones a las que se asignen Bienes cuyo dominio se declare extinto en sentencia;</w:t>
      </w:r>
    </w:p>
    <w:p w14:paraId="2536DE43" w14:textId="77777777" w:rsidR="003C1352" w:rsidRDefault="003C1352">
      <w:pPr>
        <w:pStyle w:val="Estilo"/>
      </w:pPr>
    </w:p>
    <w:p w14:paraId="44F985E8" w14:textId="77777777" w:rsidR="003C1352" w:rsidRDefault="00626F56">
      <w:pPr>
        <w:pStyle w:val="Estilo"/>
      </w:pPr>
      <w:r>
        <w:t xml:space="preserve">V. Llevar un registro de los Bienes, cuyo dominio se declare extinto en sentencia, así como de los </w:t>
      </w:r>
      <w:r>
        <w:t>recursos obtenidos por la enajenación de los bienes asegurados y decomisados en los procedimientos penales federales que serán transferidos, en el que se señale sus características y propósitos, mismo que deberá publicarse en la página de Internet del Gabi</w:t>
      </w:r>
      <w:r>
        <w:t>nete Social de la Presidencia de la República;</w:t>
      </w:r>
    </w:p>
    <w:p w14:paraId="3392FFC1" w14:textId="77777777" w:rsidR="003C1352" w:rsidRDefault="003C1352">
      <w:pPr>
        <w:pStyle w:val="Estilo"/>
      </w:pPr>
    </w:p>
    <w:p w14:paraId="296A6D3A" w14:textId="77777777" w:rsidR="003C1352" w:rsidRDefault="00626F56">
      <w:pPr>
        <w:pStyle w:val="Estilo"/>
      </w:pPr>
      <w:r>
        <w:t>VI. Generar, en el ámbito de su competencia, versiones públicas de las transferencias y resoluciones tomadas en torno a los bienes extintos, relacionados o vinculados con los hechos ilícitos a los que se refi</w:t>
      </w:r>
      <w:r>
        <w:t>ere el párrafo cuarto, del artículo 22 de la Constitución Política de los Estados Unidos Mexicanos, así como de los recursos obtenidos por la enajenación de los bienes asegurados y decomisados en los procedimientos penales federales;</w:t>
      </w:r>
    </w:p>
    <w:p w14:paraId="72ED02F0" w14:textId="77777777" w:rsidR="003C1352" w:rsidRDefault="003C1352">
      <w:pPr>
        <w:pStyle w:val="Estilo"/>
      </w:pPr>
    </w:p>
    <w:p w14:paraId="0996AC39" w14:textId="77777777" w:rsidR="003C1352" w:rsidRDefault="00626F56">
      <w:pPr>
        <w:pStyle w:val="Estilo"/>
      </w:pPr>
      <w:r>
        <w:t xml:space="preserve">VII. Coordinarse con </w:t>
      </w:r>
      <w:r>
        <w:t xml:space="preserve">la autoridad administradora a la que se refiere la Ley Nacional de Extinción de Dominio, así como con las dependencias y entidades de la Administración Pública Federal o de las entidades federativas que sean destinatarias de Bienes cuyo dominio se declare </w:t>
      </w:r>
      <w:r>
        <w:t>extinto en sentencia, a efecto de hacer más eficiente la administración y destino de los Bienes que conforman la cuenta especial a que se refiere el artículo 239 de la Ley Nacional de Extinción de Dominio, y</w:t>
      </w:r>
    </w:p>
    <w:p w14:paraId="7459C412" w14:textId="77777777" w:rsidR="003C1352" w:rsidRDefault="003C1352">
      <w:pPr>
        <w:pStyle w:val="Estilo"/>
      </w:pPr>
    </w:p>
    <w:p w14:paraId="32C3DDAD" w14:textId="77777777" w:rsidR="003C1352" w:rsidRDefault="00626F56">
      <w:pPr>
        <w:pStyle w:val="Estilo"/>
      </w:pPr>
      <w:r>
        <w:t>VIII. Expedir y modificar su Reglamento Interio</w:t>
      </w:r>
      <w:r>
        <w:t>r por conducto de su Secretaría Técnica.</w:t>
      </w:r>
    </w:p>
    <w:p w14:paraId="1F1C087F" w14:textId="77777777" w:rsidR="003C1352" w:rsidRDefault="003C1352">
      <w:pPr>
        <w:pStyle w:val="Estilo"/>
      </w:pPr>
    </w:p>
    <w:p w14:paraId="117EB107" w14:textId="77777777" w:rsidR="003C1352" w:rsidRDefault="00626F56">
      <w:pPr>
        <w:pStyle w:val="Estilo"/>
      </w:pPr>
      <w:r>
        <w:t>(ADICIONADO D.O.F. 9 DE AGOSTO DE 2019)</w:t>
      </w:r>
    </w:p>
    <w:p w14:paraId="445A188F" w14:textId="77777777" w:rsidR="003C1352" w:rsidRDefault="00626F56">
      <w:pPr>
        <w:pStyle w:val="Estilo"/>
      </w:pPr>
      <w:r>
        <w:t>ARTICULO 44 Quáter.- El Gabinete Social de la Presidencia de la República podrá celebrar reuniones ordinarias y extraordinarias, a saber:</w:t>
      </w:r>
    </w:p>
    <w:p w14:paraId="4F6CF692" w14:textId="77777777" w:rsidR="003C1352" w:rsidRDefault="003C1352">
      <w:pPr>
        <w:pStyle w:val="Estilo"/>
      </w:pPr>
    </w:p>
    <w:p w14:paraId="223C29F7" w14:textId="77777777" w:rsidR="003C1352" w:rsidRDefault="00626F56">
      <w:pPr>
        <w:pStyle w:val="Estilo"/>
      </w:pPr>
      <w:r>
        <w:t xml:space="preserve">I. Las reuniones </w:t>
      </w:r>
      <w:r>
        <w:t>ordinarias deberán celebrarse por lo menos una vez cada tres meses, mismas que serán convocadas por la persona Titular de la Secretaría Ejecutiva, y</w:t>
      </w:r>
    </w:p>
    <w:p w14:paraId="7922A3EC" w14:textId="77777777" w:rsidR="003C1352" w:rsidRDefault="003C1352">
      <w:pPr>
        <w:pStyle w:val="Estilo"/>
      </w:pPr>
    </w:p>
    <w:p w14:paraId="40F7819B" w14:textId="77777777" w:rsidR="003C1352" w:rsidRDefault="00626F56">
      <w:pPr>
        <w:pStyle w:val="Estilo"/>
      </w:pPr>
      <w:r>
        <w:t>II. Las reuniones extraordinarias se convocarán en cualquier momento por el Titular del Ejecutivo Federal.</w:t>
      </w:r>
    </w:p>
    <w:p w14:paraId="7233EE4C" w14:textId="77777777" w:rsidR="003C1352" w:rsidRDefault="003C1352">
      <w:pPr>
        <w:pStyle w:val="Estilo"/>
      </w:pPr>
    </w:p>
    <w:p w14:paraId="4D49D564" w14:textId="77777777" w:rsidR="003C1352" w:rsidRDefault="003C1352">
      <w:pPr>
        <w:pStyle w:val="Estilo"/>
      </w:pPr>
    </w:p>
    <w:p w14:paraId="248C39DE" w14:textId="77777777" w:rsidR="003C1352" w:rsidRDefault="00626F56">
      <w:pPr>
        <w:pStyle w:val="Estilo"/>
      </w:pPr>
      <w:r>
        <w:t>TITULO TERCERO</w:t>
      </w:r>
    </w:p>
    <w:p w14:paraId="3294B9A3" w14:textId="77777777" w:rsidR="003C1352" w:rsidRDefault="003C1352">
      <w:pPr>
        <w:pStyle w:val="Estilo"/>
      </w:pPr>
    </w:p>
    <w:p w14:paraId="0EA280B4" w14:textId="77777777" w:rsidR="003C1352" w:rsidRDefault="00626F56">
      <w:pPr>
        <w:pStyle w:val="Estilo"/>
      </w:pPr>
      <w:r>
        <w:t>De la Administración Pública Paraestatal</w:t>
      </w:r>
    </w:p>
    <w:p w14:paraId="0B302EBE" w14:textId="77777777" w:rsidR="003C1352" w:rsidRDefault="003C1352">
      <w:pPr>
        <w:pStyle w:val="Estilo"/>
      </w:pPr>
    </w:p>
    <w:p w14:paraId="527DEF16" w14:textId="77777777" w:rsidR="003C1352" w:rsidRDefault="003C1352">
      <w:pPr>
        <w:pStyle w:val="Estilo"/>
      </w:pPr>
    </w:p>
    <w:p w14:paraId="444A0472" w14:textId="77777777" w:rsidR="003C1352" w:rsidRDefault="00626F56">
      <w:pPr>
        <w:pStyle w:val="Estilo"/>
      </w:pPr>
      <w:r>
        <w:t>CAPITULO UNICO</w:t>
      </w:r>
    </w:p>
    <w:p w14:paraId="66996101" w14:textId="77777777" w:rsidR="003C1352" w:rsidRDefault="003C1352">
      <w:pPr>
        <w:pStyle w:val="Estilo"/>
      </w:pPr>
    </w:p>
    <w:p w14:paraId="252B4A2B" w14:textId="77777777" w:rsidR="003C1352" w:rsidRDefault="00626F56">
      <w:pPr>
        <w:pStyle w:val="Estilo"/>
      </w:pPr>
      <w:r>
        <w:t>De la Administración Pública Paraestatal</w:t>
      </w:r>
    </w:p>
    <w:p w14:paraId="08C90F31" w14:textId="77777777" w:rsidR="003C1352" w:rsidRDefault="003C1352">
      <w:pPr>
        <w:pStyle w:val="Estilo"/>
      </w:pPr>
    </w:p>
    <w:p w14:paraId="24588DCA" w14:textId="77777777" w:rsidR="003C1352" w:rsidRDefault="00626F56">
      <w:pPr>
        <w:pStyle w:val="Estilo"/>
      </w:pPr>
      <w:r>
        <w:t>(REFORMADO, D.O.F. 14 DE MAYO DE 1986)</w:t>
      </w:r>
    </w:p>
    <w:p w14:paraId="744440B1" w14:textId="77777777" w:rsidR="003C1352" w:rsidRDefault="00626F56">
      <w:pPr>
        <w:pStyle w:val="Estilo"/>
      </w:pPr>
      <w:r>
        <w:t>ARTICULO 45.- Son organismos descentralizados las entidades creadas por ley o decreto del Congres</w:t>
      </w:r>
      <w:r>
        <w:t>o de la Unión o por decreto del Ejecutivo Federal, con personalidad jurídica y patrimonio propios, cualquiera que sea la estructura legal que adopten.</w:t>
      </w:r>
    </w:p>
    <w:p w14:paraId="7972BCFC" w14:textId="77777777" w:rsidR="003C1352" w:rsidRDefault="003C1352">
      <w:pPr>
        <w:pStyle w:val="Estilo"/>
      </w:pPr>
    </w:p>
    <w:p w14:paraId="41C904F6" w14:textId="77777777" w:rsidR="003C1352" w:rsidRDefault="00626F56">
      <w:pPr>
        <w:pStyle w:val="Estilo"/>
      </w:pPr>
      <w:r>
        <w:lastRenderedPageBreak/>
        <w:t>(REFORMADO, D.O.F. 14 DE MAYO DE 1986)</w:t>
      </w:r>
    </w:p>
    <w:p w14:paraId="57D01D1E" w14:textId="77777777" w:rsidR="003C1352" w:rsidRDefault="00626F56">
      <w:pPr>
        <w:pStyle w:val="Estilo"/>
      </w:pPr>
      <w:r>
        <w:t>ARTICULO 46.- Son empresas de participación estatal mayoritaria l</w:t>
      </w:r>
      <w:r>
        <w:t>as siguientes:</w:t>
      </w:r>
    </w:p>
    <w:p w14:paraId="65F9FA3D" w14:textId="77777777" w:rsidR="003C1352" w:rsidRDefault="003C1352">
      <w:pPr>
        <w:pStyle w:val="Estilo"/>
      </w:pPr>
    </w:p>
    <w:p w14:paraId="4201D70B" w14:textId="77777777" w:rsidR="003C1352" w:rsidRDefault="00626F56">
      <w:pPr>
        <w:pStyle w:val="Estilo"/>
      </w:pPr>
      <w:r>
        <w:t>I.- Las sociedades nacionales de crédito constituidas en los términos de su legislación específica;</w:t>
      </w:r>
    </w:p>
    <w:p w14:paraId="5BA39584" w14:textId="77777777" w:rsidR="003C1352" w:rsidRDefault="003C1352">
      <w:pPr>
        <w:pStyle w:val="Estilo"/>
      </w:pPr>
    </w:p>
    <w:p w14:paraId="2DABBE99" w14:textId="77777777" w:rsidR="003C1352" w:rsidRDefault="00626F56">
      <w:pPr>
        <w:pStyle w:val="Estilo"/>
      </w:pPr>
      <w:r>
        <w:t>II.- Las Sociedades de cualquier otra naturaleza incluyendo las organizaciones auxiliares nacionales de crédito; así como las instituciones</w:t>
      </w:r>
      <w:r>
        <w:t xml:space="preserve"> nacionales de seguros y fianzas, en que se satisfagan alguno o varios de los siguientes requisitos:</w:t>
      </w:r>
    </w:p>
    <w:p w14:paraId="30BBBEA9" w14:textId="77777777" w:rsidR="003C1352" w:rsidRDefault="003C1352">
      <w:pPr>
        <w:pStyle w:val="Estilo"/>
      </w:pPr>
    </w:p>
    <w:p w14:paraId="2D8E3363" w14:textId="77777777" w:rsidR="003C1352" w:rsidRDefault="00626F56">
      <w:pPr>
        <w:pStyle w:val="Estilo"/>
      </w:pPr>
      <w:r>
        <w:t>A) Que el Gobierno Federal o una o más entidades paraestatales, conjunta o separadamente, aporten o sean propietarios de más del 50% del capital social;</w:t>
      </w:r>
    </w:p>
    <w:p w14:paraId="43561636" w14:textId="77777777" w:rsidR="003C1352" w:rsidRDefault="003C1352">
      <w:pPr>
        <w:pStyle w:val="Estilo"/>
      </w:pPr>
    </w:p>
    <w:p w14:paraId="589EE6C3" w14:textId="77777777" w:rsidR="003C1352" w:rsidRDefault="00626F56">
      <w:pPr>
        <w:pStyle w:val="Estilo"/>
      </w:pPr>
      <w:r>
        <w:t>B) Que en la constitución de su capital se hagan figurar títulos representativos de capital social de serie especial que sólo puedan ser suscritas por el Gobierno Federal; o</w:t>
      </w:r>
    </w:p>
    <w:p w14:paraId="6307BC2D" w14:textId="77777777" w:rsidR="003C1352" w:rsidRDefault="003C1352">
      <w:pPr>
        <w:pStyle w:val="Estilo"/>
      </w:pPr>
    </w:p>
    <w:p w14:paraId="3ACAF56C" w14:textId="77777777" w:rsidR="003C1352" w:rsidRDefault="00626F56">
      <w:pPr>
        <w:pStyle w:val="Estilo"/>
      </w:pPr>
      <w:r>
        <w:t xml:space="preserve">C) Que al Gobierno Federal corresponda la facultad de nombrar a la mayoría de </w:t>
      </w:r>
      <w:r>
        <w:t>los miembros del órgano de gobierno o su equivalente, o bien designar al presidente o director general, o cuando tenga facultades para vetar los acuerdos del propio órgano de gobierno.</w:t>
      </w:r>
    </w:p>
    <w:p w14:paraId="1735F95E" w14:textId="77777777" w:rsidR="003C1352" w:rsidRDefault="003C1352">
      <w:pPr>
        <w:pStyle w:val="Estilo"/>
      </w:pPr>
    </w:p>
    <w:p w14:paraId="0CAC496B" w14:textId="77777777" w:rsidR="003C1352" w:rsidRDefault="00626F56">
      <w:pPr>
        <w:pStyle w:val="Estilo"/>
      </w:pPr>
      <w:r>
        <w:t>Se asimilan a las empresas de participación estatal mayoritaria, las s</w:t>
      </w:r>
      <w:r>
        <w:t>ociedades civiles así como las asociaciones civiles en las que la mayoría de los asociados sean dependencias o entidades de la Administración Pública Federal o servidores Públicos Federales que participen en razón de sus cargos o alguna o varias de ellas s</w:t>
      </w:r>
      <w:r>
        <w:t>e obliguen a realizar o realicen las aportaciones económicas preponderantes.</w:t>
      </w:r>
    </w:p>
    <w:p w14:paraId="48893F2C" w14:textId="77777777" w:rsidR="003C1352" w:rsidRDefault="003C1352">
      <w:pPr>
        <w:pStyle w:val="Estilo"/>
      </w:pPr>
    </w:p>
    <w:p w14:paraId="544968C1" w14:textId="77777777" w:rsidR="003C1352" w:rsidRDefault="00626F56">
      <w:pPr>
        <w:pStyle w:val="Estilo"/>
      </w:pPr>
      <w:r>
        <w:t>(REFORMADO, D.O.F. 14 DE MAYO DE 1986)</w:t>
      </w:r>
    </w:p>
    <w:p w14:paraId="1F4491ED" w14:textId="77777777" w:rsidR="003C1352" w:rsidRDefault="00626F56">
      <w:pPr>
        <w:pStyle w:val="Estilo"/>
      </w:pPr>
      <w:r>
        <w:t>ARTICULO 47.- Los fideicomisos públicos a que se refiere el artículo 3o., fracción III, de esta Ley, son aquellos que el gobierno federal o</w:t>
      </w:r>
      <w:r>
        <w:t xml:space="preserve"> alguna de las demás entidades paraestatales constituyen, con el propósito de auxiliar al Ejecutivo Federal en las atribuciones del Estado para impulsar las áreas prioritarias del desarrollo, que cuenten con una estructura orgánica análoga a las otras enti</w:t>
      </w:r>
      <w:r>
        <w:t>dades y que tengan comités técnicos.</w:t>
      </w:r>
    </w:p>
    <w:p w14:paraId="249EF476" w14:textId="77777777" w:rsidR="003C1352" w:rsidRDefault="003C1352">
      <w:pPr>
        <w:pStyle w:val="Estilo"/>
      </w:pPr>
    </w:p>
    <w:p w14:paraId="011511A9" w14:textId="77777777" w:rsidR="003C1352" w:rsidRDefault="00626F56">
      <w:pPr>
        <w:pStyle w:val="Estilo"/>
      </w:pPr>
      <w:r>
        <w:t>(REFORMADO, D.O.F. 21 DE FEBRERO DE 1992)</w:t>
      </w:r>
    </w:p>
    <w:p w14:paraId="20533C1D" w14:textId="77777777" w:rsidR="003C1352" w:rsidRDefault="00626F56">
      <w:pPr>
        <w:pStyle w:val="Estilo"/>
      </w:pPr>
      <w:r>
        <w:t>En los fideicomisos constituidos por el gobierno federal, la Secretaría de Hacienda y Crédito Público fungirá como fideicomitente único de la Administración Pública Centralizad</w:t>
      </w:r>
      <w:r>
        <w:t>a.</w:t>
      </w:r>
    </w:p>
    <w:p w14:paraId="3435F576" w14:textId="77777777" w:rsidR="003C1352" w:rsidRDefault="003C1352">
      <w:pPr>
        <w:pStyle w:val="Estilo"/>
      </w:pPr>
    </w:p>
    <w:p w14:paraId="15167571" w14:textId="77777777" w:rsidR="003C1352" w:rsidRDefault="00626F56">
      <w:pPr>
        <w:pStyle w:val="Estilo"/>
      </w:pPr>
      <w:r>
        <w:t>(REFORMADA, D.O.F. 9 DE ABRIL DE 2012)</w:t>
      </w:r>
    </w:p>
    <w:p w14:paraId="19A42969" w14:textId="77777777" w:rsidR="003C1352" w:rsidRDefault="00626F56">
      <w:pPr>
        <w:pStyle w:val="Estilo"/>
      </w:pPr>
      <w:r>
        <w:t>ARTICULO 48.- A fin de que se pueda llevar a efecto la intervención que, conforme a las leyes, corresponde al Ejecutivo Federal en la operación de las entidades de la Administración Pública Paraestatal, el Preside</w:t>
      </w:r>
      <w:r>
        <w:t xml:space="preserve">nte de la República </w:t>
      </w:r>
      <w:r>
        <w:lastRenderedPageBreak/>
        <w:t>las agrupará por sectores definidos, considerando el objeto de cada una de dichas entidades en relación con la esfera de competencia que ésta y otras leyes atribuyen a las Secretarías de Estado.</w:t>
      </w:r>
    </w:p>
    <w:p w14:paraId="49D56990" w14:textId="77777777" w:rsidR="003C1352" w:rsidRDefault="003C1352">
      <w:pPr>
        <w:pStyle w:val="Estilo"/>
      </w:pPr>
    </w:p>
    <w:p w14:paraId="1B3F954A" w14:textId="77777777" w:rsidR="003C1352" w:rsidRDefault="00626F56">
      <w:pPr>
        <w:pStyle w:val="Estilo"/>
      </w:pPr>
      <w:r>
        <w:t>(REFORMADO, D.O.F. 14 DE MAYO DE 1986)</w:t>
      </w:r>
    </w:p>
    <w:p w14:paraId="714EFD1D" w14:textId="77777777" w:rsidR="003C1352" w:rsidRDefault="00626F56">
      <w:pPr>
        <w:pStyle w:val="Estilo"/>
      </w:pPr>
      <w:r>
        <w:t>A</w:t>
      </w:r>
      <w:r>
        <w:t>RTICULO 49.- La intervención a que se refiere el artículo anterior se realizará a través de la dependencia que corresponda según el agrupamiento que por sectores haya realizado el propio Ejecutivo, la cual fungirá como coordinadora del sector respectivo.</w:t>
      </w:r>
    </w:p>
    <w:p w14:paraId="7E513B71" w14:textId="77777777" w:rsidR="003C1352" w:rsidRDefault="003C1352">
      <w:pPr>
        <w:pStyle w:val="Estilo"/>
      </w:pPr>
    </w:p>
    <w:p w14:paraId="0D624C46" w14:textId="77777777" w:rsidR="003C1352" w:rsidRDefault="00626F56">
      <w:pPr>
        <w:pStyle w:val="Estilo"/>
      </w:pPr>
      <w:r>
        <w:t>Corresponde a los coordinadores de sector coordinar la programación y presupuestación, conocer la operación, evaluar los resultados y participar en los órganos de gobierno de las entidades agrupadas en el sector a su cargo, conforme a lo dispuesto en las l</w:t>
      </w:r>
      <w:r>
        <w:t>eyes.</w:t>
      </w:r>
    </w:p>
    <w:p w14:paraId="0F14D467" w14:textId="77777777" w:rsidR="003C1352" w:rsidRDefault="003C1352">
      <w:pPr>
        <w:pStyle w:val="Estilo"/>
      </w:pPr>
    </w:p>
    <w:p w14:paraId="2D252506" w14:textId="77777777" w:rsidR="003C1352" w:rsidRDefault="00626F56">
      <w:pPr>
        <w:pStyle w:val="Estilo"/>
      </w:pPr>
      <w:r>
        <w:t>Atendiendo a la naturaleza de las actividades de dichas entidades, el titular de la dependencia coordinadora podrá agruparlas en subsectores, cuando así convenga para facilitar su coordinación y dar congruencia al funcionamiento de las citadas entid</w:t>
      </w:r>
      <w:r>
        <w:t>ades.</w:t>
      </w:r>
    </w:p>
    <w:p w14:paraId="050A141A" w14:textId="77777777" w:rsidR="003C1352" w:rsidRDefault="003C1352">
      <w:pPr>
        <w:pStyle w:val="Estilo"/>
      </w:pPr>
    </w:p>
    <w:p w14:paraId="6EB1D068" w14:textId="77777777" w:rsidR="003C1352" w:rsidRDefault="00626F56">
      <w:pPr>
        <w:pStyle w:val="Estilo"/>
      </w:pPr>
      <w:r>
        <w:t>ARTICULO 49 BIS.- (DEROGADO, D.O.F. 14 DE MAYO DE 1986)</w:t>
      </w:r>
    </w:p>
    <w:p w14:paraId="36951101" w14:textId="77777777" w:rsidR="003C1352" w:rsidRDefault="003C1352">
      <w:pPr>
        <w:pStyle w:val="Estilo"/>
      </w:pPr>
    </w:p>
    <w:p w14:paraId="0FBA2A82" w14:textId="77777777" w:rsidR="003C1352" w:rsidRDefault="00626F56">
      <w:pPr>
        <w:pStyle w:val="Estilo"/>
      </w:pPr>
      <w:r>
        <w:t>(REFORMADO, D.O.F. 18 DE JULIO DE 2016)</w:t>
      </w:r>
    </w:p>
    <w:p w14:paraId="73FD7A37" w14:textId="77777777" w:rsidR="003C1352" w:rsidRDefault="00626F56">
      <w:pPr>
        <w:pStyle w:val="Estilo"/>
      </w:pPr>
      <w:r>
        <w:t>ARTICULO 50.- Las relaciones entre el Ejecutivo Federal y las entidades paraestatales, para fines de congruencia global de la Administración Pública Par</w:t>
      </w:r>
      <w:r>
        <w:t>aestatal con el sistema nacional de planeación y con los lineamientos generales en materia de gasto, financiamiento, control y evaluación, se llevarán a cabo en la forma y términos que dispongan las leyes, por conducto de las Secretarías de Hacienda y Créd</w:t>
      </w:r>
      <w:r>
        <w:t>ito Público y de la Función Pública, en el ámbito de sus respectivas competencias, sin perjuicio de las atribuciones que competan a la coordinadora del sector correspondiente.</w:t>
      </w:r>
    </w:p>
    <w:p w14:paraId="5E468AA3" w14:textId="77777777" w:rsidR="003C1352" w:rsidRDefault="003C1352">
      <w:pPr>
        <w:pStyle w:val="Estilo"/>
      </w:pPr>
    </w:p>
    <w:p w14:paraId="53417664" w14:textId="77777777" w:rsidR="003C1352" w:rsidRDefault="00626F56">
      <w:pPr>
        <w:pStyle w:val="Estilo"/>
      </w:pPr>
      <w:r>
        <w:t xml:space="preserve">Las Secretarías de Hacienda y Crédito Público y de la Función Pública emitirán </w:t>
      </w:r>
      <w:r>
        <w:t>los criterios para la clasificación de las entidades paraestatales conforme a sus objetivos y actividades, en aquellas que cumplan una función institucional y las que realicen fines comerciales con el propósito de, en su caso, establecer mecanismos diferen</w:t>
      </w:r>
      <w:r>
        <w:t>ciados que hagan eficiente su organización, funcionamiento, control y evaluación. Dichos mecanismos contemplarán un análisis sobre los beneficios y costos de instrumentar prácticas de gobierno corporativo en las entidades con fines comerciales, a efecto de</w:t>
      </w:r>
      <w:r>
        <w:t xml:space="preserve"> considerar la conveniencia de su adopción.</w:t>
      </w:r>
    </w:p>
    <w:p w14:paraId="1167B8BE" w14:textId="77777777" w:rsidR="003C1352" w:rsidRDefault="003C1352">
      <w:pPr>
        <w:pStyle w:val="Estilo"/>
      </w:pPr>
    </w:p>
    <w:p w14:paraId="5326FF67" w14:textId="77777777" w:rsidR="003C1352" w:rsidRDefault="00626F56">
      <w:pPr>
        <w:pStyle w:val="Estilo"/>
      </w:pPr>
      <w:r>
        <w:t>ARTICULO 51.- (DEROGADO, D.O.F. 14 DE MAYO DE 1986)</w:t>
      </w:r>
    </w:p>
    <w:p w14:paraId="1A20FCF8" w14:textId="77777777" w:rsidR="003C1352" w:rsidRDefault="003C1352">
      <w:pPr>
        <w:pStyle w:val="Estilo"/>
      </w:pPr>
    </w:p>
    <w:p w14:paraId="7E9574CE" w14:textId="77777777" w:rsidR="003C1352" w:rsidRDefault="00626F56">
      <w:pPr>
        <w:pStyle w:val="Estilo"/>
      </w:pPr>
      <w:r>
        <w:t>ARTICULO 52.- (DEROGADO, D.O.F. 14 DE MAYO DE 1986)</w:t>
      </w:r>
    </w:p>
    <w:p w14:paraId="46AF0450" w14:textId="77777777" w:rsidR="003C1352" w:rsidRDefault="003C1352">
      <w:pPr>
        <w:pStyle w:val="Estilo"/>
      </w:pPr>
    </w:p>
    <w:p w14:paraId="4345461B" w14:textId="77777777" w:rsidR="003C1352" w:rsidRDefault="00626F56">
      <w:pPr>
        <w:pStyle w:val="Estilo"/>
      </w:pPr>
      <w:r>
        <w:lastRenderedPageBreak/>
        <w:t>ARTICULO 53.- (DEROGADO, D.O.F. 14 DE MAYO DE 1986)</w:t>
      </w:r>
    </w:p>
    <w:p w14:paraId="539F59DE" w14:textId="77777777" w:rsidR="003C1352" w:rsidRDefault="003C1352">
      <w:pPr>
        <w:pStyle w:val="Estilo"/>
      </w:pPr>
    </w:p>
    <w:p w14:paraId="23476E3F" w14:textId="77777777" w:rsidR="003C1352" w:rsidRDefault="00626F56">
      <w:pPr>
        <w:pStyle w:val="Estilo"/>
      </w:pPr>
      <w:r>
        <w:t xml:space="preserve">ARTICULO 54.- (DEROGADO, D.O.F. 14 DE MAYO DE </w:t>
      </w:r>
      <w:r>
        <w:t>1986)</w:t>
      </w:r>
    </w:p>
    <w:p w14:paraId="065D1D23" w14:textId="77777777" w:rsidR="003C1352" w:rsidRDefault="003C1352">
      <w:pPr>
        <w:pStyle w:val="Estilo"/>
      </w:pPr>
    </w:p>
    <w:p w14:paraId="3D338EAC" w14:textId="77777777" w:rsidR="003C1352" w:rsidRDefault="00626F56">
      <w:pPr>
        <w:pStyle w:val="Estilo"/>
      </w:pPr>
      <w:r>
        <w:t>ARTICULO 55.- (DEROGADO, D.O.F. 14 DE MAYO DE 1986)</w:t>
      </w:r>
    </w:p>
    <w:p w14:paraId="7DF536D8" w14:textId="77777777" w:rsidR="003C1352" w:rsidRDefault="003C1352">
      <w:pPr>
        <w:pStyle w:val="Estilo"/>
      </w:pPr>
    </w:p>
    <w:p w14:paraId="4345FEEB" w14:textId="77777777" w:rsidR="003C1352" w:rsidRDefault="00626F56">
      <w:pPr>
        <w:pStyle w:val="Estilo"/>
      </w:pPr>
      <w:r>
        <w:t>ARTICULO 56.- (DEROGADO, D.O.F. 14 DE MAYO DE 1986)</w:t>
      </w:r>
    </w:p>
    <w:p w14:paraId="6F516059" w14:textId="77777777" w:rsidR="003C1352" w:rsidRDefault="003C1352">
      <w:pPr>
        <w:pStyle w:val="Estilo"/>
      </w:pPr>
    </w:p>
    <w:p w14:paraId="1FEA3483" w14:textId="77777777" w:rsidR="003C1352" w:rsidRDefault="003C1352">
      <w:pPr>
        <w:pStyle w:val="Estilo"/>
      </w:pPr>
    </w:p>
    <w:p w14:paraId="76ED5AEE" w14:textId="77777777" w:rsidR="003C1352" w:rsidRDefault="00626F56">
      <w:pPr>
        <w:pStyle w:val="Estilo"/>
      </w:pPr>
      <w:r>
        <w:t>TRANSITORIOS</w:t>
      </w:r>
    </w:p>
    <w:p w14:paraId="0AC65865" w14:textId="77777777" w:rsidR="003C1352" w:rsidRDefault="003C1352">
      <w:pPr>
        <w:pStyle w:val="Estilo"/>
      </w:pPr>
    </w:p>
    <w:p w14:paraId="7639DEF3" w14:textId="77777777" w:rsidR="003C1352" w:rsidRDefault="00626F56">
      <w:pPr>
        <w:pStyle w:val="Estilo"/>
      </w:pPr>
      <w:r>
        <w:t>PRIMERO.- Se abroga la Ley de Secretarías y Departamentos de Estado del 23 de diciembre de 1958, y se derogan las demás disposic</w:t>
      </w:r>
      <w:r>
        <w:t>iones legales que se opongan a lo establecido en la presente Ley.</w:t>
      </w:r>
    </w:p>
    <w:p w14:paraId="252AFC53" w14:textId="77777777" w:rsidR="003C1352" w:rsidRDefault="003C1352">
      <w:pPr>
        <w:pStyle w:val="Estilo"/>
      </w:pPr>
    </w:p>
    <w:p w14:paraId="7D1ED34A" w14:textId="77777777" w:rsidR="003C1352" w:rsidRDefault="00626F56">
      <w:pPr>
        <w:pStyle w:val="Estilo"/>
      </w:pPr>
      <w:r>
        <w:t>SEGUNDO.- El personal de las dependencias que, en aplicación de esta Ley pase a otra dependencia, en ninguna forma resultará afectado en los derechos que haya adquirido, en virtud de su rel</w:t>
      </w:r>
      <w:r>
        <w:t>ación laboral con la administración pública federal. Si por cualquier circunstancia algún grupo de trabajadores resultare afectado con la aplicación de esta Ley, se dará intervención, previamente, a la Comisión de Recursos Humanos del Gobierno Federal, a l</w:t>
      </w:r>
      <w:r>
        <w:t>a Federación de Sindicatos de Trabajadores al Servicio del Estado y al Sindicato correspondiente.</w:t>
      </w:r>
    </w:p>
    <w:p w14:paraId="229CC79A" w14:textId="77777777" w:rsidR="003C1352" w:rsidRDefault="003C1352">
      <w:pPr>
        <w:pStyle w:val="Estilo"/>
      </w:pPr>
    </w:p>
    <w:p w14:paraId="73A23363" w14:textId="77777777" w:rsidR="003C1352" w:rsidRDefault="00626F56">
      <w:pPr>
        <w:pStyle w:val="Estilo"/>
      </w:pPr>
      <w:r>
        <w:t>TERCERO.- Cuando alguna dependencia de las Secretarías establecidas conforme a la Ley de Secretarías y Departamentos de Estado que se abroga pase a otra Secr</w:t>
      </w:r>
      <w:r>
        <w:t>etaría, el traspaso se hará incluyendo al personal a su servicio, mobiliario, vehículos, instrumentos, aparatos, maquinaria, archivos y, en general, el equipo que la dependencia haya utilizado para la atención de los asuntos a su cargo.</w:t>
      </w:r>
    </w:p>
    <w:p w14:paraId="309A5201" w14:textId="77777777" w:rsidR="003C1352" w:rsidRDefault="003C1352">
      <w:pPr>
        <w:pStyle w:val="Estilo"/>
      </w:pPr>
    </w:p>
    <w:p w14:paraId="2B48BFB7" w14:textId="77777777" w:rsidR="003C1352" w:rsidRDefault="00626F56">
      <w:pPr>
        <w:pStyle w:val="Estilo"/>
      </w:pPr>
      <w:r>
        <w:t>CUARTO.- Los asunt</w:t>
      </w:r>
      <w:r>
        <w:t>os que con motivo de esta Ley deban pasar de una Secretaría a otra, permanecerán en el último trámite que hubieren alcanzado hasta que las unidades administrativas que los tramiten se incorporen a la dependencia que señale esta Ley, a excepción de los trám</w:t>
      </w:r>
      <w:r>
        <w:t>ites urgentes o sujetos a plazos improrrogables.</w:t>
      </w:r>
    </w:p>
    <w:p w14:paraId="20EF90AC" w14:textId="77777777" w:rsidR="003C1352" w:rsidRDefault="003C1352">
      <w:pPr>
        <w:pStyle w:val="Estilo"/>
      </w:pPr>
    </w:p>
    <w:p w14:paraId="218DCB03" w14:textId="77777777" w:rsidR="003C1352" w:rsidRDefault="00626F56">
      <w:pPr>
        <w:pStyle w:val="Estilo"/>
      </w:pPr>
      <w:r>
        <w:t>QUINTO.- Cuando en esta Ley se dé una denominación nueva o distinta a alguna dependencia cuyas funciones estén establecidas por ley anterior, dichas atribuciones se entenderán concedidas a la dependencia qu</w:t>
      </w:r>
      <w:r>
        <w:t>e determine esta Ley y demás disposiciones relativas.</w:t>
      </w:r>
    </w:p>
    <w:p w14:paraId="57B1F23A" w14:textId="77777777" w:rsidR="003C1352" w:rsidRDefault="003C1352">
      <w:pPr>
        <w:pStyle w:val="Estilo"/>
      </w:pPr>
    </w:p>
    <w:p w14:paraId="60A6877D" w14:textId="77777777" w:rsidR="003C1352" w:rsidRDefault="00626F56">
      <w:pPr>
        <w:pStyle w:val="Estilo"/>
      </w:pPr>
      <w:r>
        <w:t>SEXTO.- La presente Ley entrará en vigor el 1o. de enero de 1977.</w:t>
      </w:r>
    </w:p>
    <w:p w14:paraId="6FA8C03E" w14:textId="77777777" w:rsidR="003C1352" w:rsidRDefault="003C1352">
      <w:pPr>
        <w:pStyle w:val="Estilo"/>
      </w:pPr>
    </w:p>
    <w:p w14:paraId="37E3F1B3" w14:textId="77777777" w:rsidR="003C1352" w:rsidRDefault="00626F56">
      <w:pPr>
        <w:pStyle w:val="Estilo"/>
      </w:pPr>
      <w:r>
        <w:t>México, D. F., a 22 de diciembre de 1976.- Hilda Anderson Nevarez de Rojas, S. P.- Enrique Ramírez y Ramírez, D. P.- Arnulfo Villaseño</w:t>
      </w:r>
      <w:r>
        <w:t>r Saavedra, S. S.- Crescencio Herrera Herrera, D. S.- Rúbricas".</w:t>
      </w:r>
    </w:p>
    <w:p w14:paraId="3EBC3E83" w14:textId="77777777" w:rsidR="003C1352" w:rsidRDefault="003C1352">
      <w:pPr>
        <w:pStyle w:val="Estilo"/>
      </w:pPr>
    </w:p>
    <w:p w14:paraId="56B7034D" w14:textId="77777777" w:rsidR="003C1352" w:rsidRDefault="00626F56">
      <w:pPr>
        <w:pStyle w:val="Estilo"/>
      </w:pPr>
      <w:r>
        <w:t xml:space="preserve">En Cumplimiento de lo dispuesto por la fracción I del artículo 89 de la Constitución Política de los Estados Unidos Mexicanos y para su debida publicación y observancia expido el </w:t>
      </w:r>
      <w:r>
        <w:t>presente Decreto en la Residencia del Poder Ejecutivo Federal, en la ciudad de México, Distrito Federal, a los veinticuatro días del mes de diciembre de mil novecientos setenta y seis.- José López Portillo.- Rúbrica.- El Secretario de Gobernación, Jesús Re</w:t>
      </w:r>
      <w:r>
        <w:t>yes Heroles.- Rúbrica.</w:t>
      </w:r>
    </w:p>
    <w:p w14:paraId="46068766" w14:textId="77777777" w:rsidR="003C1352" w:rsidRDefault="003C1352">
      <w:pPr>
        <w:pStyle w:val="Estilo"/>
      </w:pPr>
    </w:p>
    <w:p w14:paraId="03853983" w14:textId="77777777" w:rsidR="003C1352" w:rsidRDefault="003C1352">
      <w:pPr>
        <w:pStyle w:val="Estilo"/>
      </w:pPr>
    </w:p>
    <w:p w14:paraId="28FC07D2" w14:textId="77777777" w:rsidR="003C1352" w:rsidRDefault="00626F56">
      <w:pPr>
        <w:pStyle w:val="Estilo"/>
      </w:pPr>
      <w:r>
        <w:t>N. DE E. A CONTINUACIÓN SE TRANSCRIBEN LOS ARTÍCULOS TRANSITORIOS DE LOS DECRETOS DE REFORMAS A LA PRESENTE LEY.</w:t>
      </w:r>
    </w:p>
    <w:p w14:paraId="67C4C3BA" w14:textId="77777777" w:rsidR="003C1352" w:rsidRDefault="003C1352">
      <w:pPr>
        <w:pStyle w:val="Estilo"/>
      </w:pPr>
    </w:p>
    <w:p w14:paraId="02959881" w14:textId="77777777" w:rsidR="003C1352" w:rsidRDefault="00626F56">
      <w:pPr>
        <w:pStyle w:val="Estilo"/>
      </w:pPr>
      <w:r>
        <w:t>D.O.F. 8 DE DICIEMBRE DE 1978.</w:t>
      </w:r>
    </w:p>
    <w:p w14:paraId="40084FD9" w14:textId="77777777" w:rsidR="003C1352" w:rsidRDefault="003C1352">
      <w:pPr>
        <w:pStyle w:val="Estilo"/>
      </w:pPr>
    </w:p>
    <w:p w14:paraId="19EC2083" w14:textId="77777777" w:rsidR="003C1352" w:rsidRDefault="00626F56">
      <w:pPr>
        <w:pStyle w:val="Estilo"/>
      </w:pPr>
      <w:r>
        <w:t xml:space="preserve">PRIMERO.- Se derogan las Fracciones VII del Artículo 31 y XV del Artículo 32 de la </w:t>
      </w:r>
      <w:r>
        <w:t>Ley Orgánica de la Administración Pública Federal.</w:t>
      </w:r>
    </w:p>
    <w:p w14:paraId="12A8028E" w14:textId="77777777" w:rsidR="003C1352" w:rsidRDefault="003C1352">
      <w:pPr>
        <w:pStyle w:val="Estilo"/>
      </w:pPr>
    </w:p>
    <w:p w14:paraId="5276C791" w14:textId="77777777" w:rsidR="003C1352" w:rsidRDefault="00626F56">
      <w:pPr>
        <w:pStyle w:val="Estilo"/>
      </w:pPr>
      <w:r>
        <w:t>SEGUNDO.- El personal de la Dirección General de Bienes Muebles de la Secretaría de Hacienda y Crédito Público y de la Dirección General de Normas sobre Adquisiciones, Almacenes y Obras Públicas de la Sec</w:t>
      </w:r>
      <w:r>
        <w:t>retaría de Programación y Presupuesto, encargado de la función relativa a normas sobre adquisiciones y almacenes, pasará a la Secretaría de Comercio, cumpliéndose al efecto con lo dispuesto en el acuerdo de reasignación del personal al servicio de la Admin</w:t>
      </w:r>
      <w:r>
        <w:t>istración Pública Centralizada. Si por cualquier circunstancia algún trabajador resultare afectado, se dará la intervención que corresponda a la Comisión de Recursos Humanos del Gobierno Federal.</w:t>
      </w:r>
    </w:p>
    <w:p w14:paraId="31D2F88B" w14:textId="77777777" w:rsidR="003C1352" w:rsidRDefault="003C1352">
      <w:pPr>
        <w:pStyle w:val="Estilo"/>
      </w:pPr>
    </w:p>
    <w:p w14:paraId="0595B16F" w14:textId="77777777" w:rsidR="003C1352" w:rsidRDefault="00626F56">
      <w:pPr>
        <w:pStyle w:val="Estilo"/>
      </w:pPr>
      <w:r>
        <w:t>TERCERO.- Los recursos materiales y financieros de las dire</w:t>
      </w:r>
      <w:r>
        <w:t>cciones a que se refiere el artículo precedente, pasarán a la Secretaría de Comercio, así como los archivos, y en general, el equipo que dichas unidades administrativas hayan utilizado para la atención de los asuntos a su cargo. La Secretaría de Programaci</w:t>
      </w:r>
      <w:r>
        <w:t>ón y Presupuesto tramitará las transferencias presupuestales procedentes.</w:t>
      </w:r>
    </w:p>
    <w:p w14:paraId="5AC4A6FF" w14:textId="77777777" w:rsidR="003C1352" w:rsidRDefault="003C1352">
      <w:pPr>
        <w:pStyle w:val="Estilo"/>
      </w:pPr>
    </w:p>
    <w:p w14:paraId="45475CE7" w14:textId="77777777" w:rsidR="003C1352" w:rsidRDefault="00626F56">
      <w:pPr>
        <w:pStyle w:val="Estilo"/>
      </w:pPr>
      <w:r>
        <w:t>CUARTO.- Los asuntos en trámite al entrar en vigor este decreto serán despachados por la Secretaría de Comercio.</w:t>
      </w:r>
    </w:p>
    <w:p w14:paraId="5DC3E2B5" w14:textId="77777777" w:rsidR="003C1352" w:rsidRDefault="003C1352">
      <w:pPr>
        <w:pStyle w:val="Estilo"/>
      </w:pPr>
    </w:p>
    <w:p w14:paraId="3EDD1CF6" w14:textId="77777777" w:rsidR="003C1352" w:rsidRDefault="00626F56">
      <w:pPr>
        <w:pStyle w:val="Estilo"/>
      </w:pPr>
      <w:r>
        <w:t>QUINTO.- Este decreto entrará en vigor el día siguiente al de su pu</w:t>
      </w:r>
      <w:r>
        <w:t>blicación en el "Diario Oficial" de la Federación.</w:t>
      </w:r>
    </w:p>
    <w:p w14:paraId="43ACCFBA" w14:textId="77777777" w:rsidR="003C1352" w:rsidRDefault="003C1352">
      <w:pPr>
        <w:pStyle w:val="Estilo"/>
      </w:pPr>
    </w:p>
    <w:p w14:paraId="57A9DB8D" w14:textId="77777777" w:rsidR="003C1352" w:rsidRDefault="003C1352">
      <w:pPr>
        <w:pStyle w:val="Estilo"/>
      </w:pPr>
    </w:p>
    <w:p w14:paraId="2A5886EB" w14:textId="77777777" w:rsidR="003C1352" w:rsidRDefault="00626F56">
      <w:pPr>
        <w:pStyle w:val="Estilo"/>
      </w:pPr>
      <w:r>
        <w:t>D.O.F. 31 DE DICIEMBRE DE 1980.</w:t>
      </w:r>
    </w:p>
    <w:p w14:paraId="213C9EEB" w14:textId="77777777" w:rsidR="003C1352" w:rsidRDefault="003C1352">
      <w:pPr>
        <w:pStyle w:val="Estilo"/>
      </w:pPr>
    </w:p>
    <w:p w14:paraId="2DA96408" w14:textId="77777777" w:rsidR="003C1352" w:rsidRDefault="00626F56">
      <w:pPr>
        <w:pStyle w:val="Estilo"/>
      </w:pPr>
      <w:r>
        <w:t>UNICO.- El presente Decreto entrará en vigor el día siguiente de su publicación en el "Diario Oficial" de la Federación.</w:t>
      </w:r>
    </w:p>
    <w:p w14:paraId="566F4565" w14:textId="77777777" w:rsidR="003C1352" w:rsidRDefault="003C1352">
      <w:pPr>
        <w:pStyle w:val="Estilo"/>
      </w:pPr>
    </w:p>
    <w:p w14:paraId="05C62044" w14:textId="77777777" w:rsidR="003C1352" w:rsidRDefault="003C1352">
      <w:pPr>
        <w:pStyle w:val="Estilo"/>
      </w:pPr>
    </w:p>
    <w:p w14:paraId="1CD08BC0" w14:textId="77777777" w:rsidR="003C1352" w:rsidRDefault="00626F56">
      <w:pPr>
        <w:pStyle w:val="Estilo"/>
      </w:pPr>
      <w:r>
        <w:t>D.O.F. 4 DE ENERO DE 1982.</w:t>
      </w:r>
    </w:p>
    <w:p w14:paraId="078DFD53" w14:textId="77777777" w:rsidR="003C1352" w:rsidRDefault="003C1352">
      <w:pPr>
        <w:pStyle w:val="Estilo"/>
      </w:pPr>
    </w:p>
    <w:p w14:paraId="6D3C11F2" w14:textId="77777777" w:rsidR="003C1352" w:rsidRDefault="00626F56">
      <w:pPr>
        <w:pStyle w:val="Estilo"/>
      </w:pPr>
      <w:r>
        <w:t>PRIMERO.- El presen</w:t>
      </w:r>
      <w:r>
        <w:t>te Decreto entrará en vigor al día siguiente de su publicación en el Diario Oficial de la Federación.</w:t>
      </w:r>
    </w:p>
    <w:p w14:paraId="348964FB" w14:textId="77777777" w:rsidR="003C1352" w:rsidRDefault="003C1352">
      <w:pPr>
        <w:pStyle w:val="Estilo"/>
      </w:pPr>
    </w:p>
    <w:p w14:paraId="15F3B299" w14:textId="77777777" w:rsidR="003C1352" w:rsidRDefault="00626F56">
      <w:pPr>
        <w:pStyle w:val="Estilo"/>
      </w:pPr>
      <w:r>
        <w:t>SEGUNDO.- Las atribuciones conferidas por otras disposiciones jurídicas al Departamento de Pesca o a su titular, se entenderán concedidas a la Secretaría</w:t>
      </w:r>
      <w:r>
        <w:t xml:space="preserve"> de Pesca, o a su titular, respectivamente.</w:t>
      </w:r>
    </w:p>
    <w:p w14:paraId="41176103" w14:textId="77777777" w:rsidR="003C1352" w:rsidRDefault="003C1352">
      <w:pPr>
        <w:pStyle w:val="Estilo"/>
      </w:pPr>
    </w:p>
    <w:p w14:paraId="38F18A3B" w14:textId="77777777" w:rsidR="003C1352" w:rsidRDefault="00626F56">
      <w:pPr>
        <w:pStyle w:val="Estilo"/>
      </w:pPr>
      <w:r>
        <w:t>TERCERO.- Se derogan todas las disposiciones que se opongan al presente Decreto.</w:t>
      </w:r>
    </w:p>
    <w:p w14:paraId="2550C09E" w14:textId="77777777" w:rsidR="003C1352" w:rsidRDefault="003C1352">
      <w:pPr>
        <w:pStyle w:val="Estilo"/>
      </w:pPr>
    </w:p>
    <w:p w14:paraId="25FA364E" w14:textId="77777777" w:rsidR="003C1352" w:rsidRDefault="00626F56">
      <w:pPr>
        <w:pStyle w:val="Estilo"/>
      </w:pPr>
      <w:r>
        <w:t xml:space="preserve">CUARTO.- Las Secretarías de Hacienda y Crédito Público y de Programación y Presupuesto, en la esfera de sus </w:t>
      </w:r>
      <w:r>
        <w:t>atribuciones, realizarán los actos que sean necesarios a efecto de que esta última represente, como fideicomitente, a la administración pública centralizada en los fideicomisos constituidos con anterioridad a la entrada en vigor del presente Decreto.</w:t>
      </w:r>
    </w:p>
    <w:p w14:paraId="0B021E10" w14:textId="77777777" w:rsidR="003C1352" w:rsidRDefault="003C1352">
      <w:pPr>
        <w:pStyle w:val="Estilo"/>
      </w:pPr>
    </w:p>
    <w:p w14:paraId="6B48097A" w14:textId="77777777" w:rsidR="003C1352" w:rsidRDefault="00626F56">
      <w:pPr>
        <w:pStyle w:val="Estilo"/>
      </w:pPr>
      <w:r>
        <w:t xml:space="preserve">Los </w:t>
      </w:r>
      <w:r>
        <w:t>recursos humanos, materiales y financieros, así como los archivos y, en general, el equipo que la Secretaría de Hacienda y Crédito Público haya venido utilizando en el desempeño de las funciones de fideicomitente único de la administración pública centrali</w:t>
      </w:r>
      <w:r>
        <w:t xml:space="preserve">zada, pasarán a la Secretaría de Programación y Presupuesto, dentro del plazo de 60 días contados a partir de la fecha de entrada en vigor del presente Decreto. La propia Secretaría de Programación y Presupuesto tramitará las transferencias presupuestales </w:t>
      </w:r>
      <w:r>
        <w:t>procedentes, y proveerá lo necesario a fin de que el personal que sea transferido mantenga sus derechos adquiridos.</w:t>
      </w:r>
    </w:p>
    <w:p w14:paraId="45A079F7" w14:textId="77777777" w:rsidR="003C1352" w:rsidRDefault="003C1352">
      <w:pPr>
        <w:pStyle w:val="Estilo"/>
      </w:pPr>
    </w:p>
    <w:p w14:paraId="3873E142" w14:textId="77777777" w:rsidR="003C1352" w:rsidRDefault="003C1352">
      <w:pPr>
        <w:pStyle w:val="Estilo"/>
      </w:pPr>
    </w:p>
    <w:p w14:paraId="5095635D" w14:textId="77777777" w:rsidR="003C1352" w:rsidRDefault="00626F56">
      <w:pPr>
        <w:pStyle w:val="Estilo"/>
      </w:pPr>
      <w:r>
        <w:t>D.O.F. 29 DE DICIEMBRE DE 1982.</w:t>
      </w:r>
    </w:p>
    <w:p w14:paraId="0E11BE14" w14:textId="77777777" w:rsidR="003C1352" w:rsidRDefault="003C1352">
      <w:pPr>
        <w:pStyle w:val="Estilo"/>
      </w:pPr>
    </w:p>
    <w:p w14:paraId="59B5D031" w14:textId="77777777" w:rsidR="003C1352" w:rsidRDefault="00626F56">
      <w:pPr>
        <w:pStyle w:val="Estilo"/>
      </w:pPr>
      <w:r>
        <w:t>PRIMERO.- El presente Decreto entrará en vigor el día 1o. de enero de 1983.</w:t>
      </w:r>
    </w:p>
    <w:p w14:paraId="2F00DA38" w14:textId="77777777" w:rsidR="003C1352" w:rsidRDefault="003C1352">
      <w:pPr>
        <w:pStyle w:val="Estilo"/>
      </w:pPr>
    </w:p>
    <w:p w14:paraId="4EC057D5" w14:textId="77777777" w:rsidR="003C1352" w:rsidRDefault="00626F56">
      <w:pPr>
        <w:pStyle w:val="Estilo"/>
      </w:pPr>
      <w:r>
        <w:t>SEGUNDO.- Se derogan todas l</w:t>
      </w:r>
      <w:r>
        <w:t>as disposiciones que se opongan a lo dispuesto por el presente Decreto.</w:t>
      </w:r>
    </w:p>
    <w:p w14:paraId="43F656C7" w14:textId="77777777" w:rsidR="003C1352" w:rsidRDefault="003C1352">
      <w:pPr>
        <w:pStyle w:val="Estilo"/>
      </w:pPr>
    </w:p>
    <w:p w14:paraId="5C6BE64F" w14:textId="77777777" w:rsidR="003C1352" w:rsidRDefault="00626F56">
      <w:pPr>
        <w:pStyle w:val="Estilo"/>
      </w:pPr>
      <w:r>
        <w:t>TERCERO.- En los casos de las atribuciones de las Secretarías, que conforme a este Decreto pasen a otra dependencia, el traspaso deberá efectuarse incluyendo al personal a su servicio</w:t>
      </w:r>
      <w:r>
        <w:t>, presupuesto, mobiliario, vehículos, instrumentos, aparatos, maquinaria, archivos y, en general, el equipo que las dependencias hayan utilizado para la atención de las atribuciones de que se trate.</w:t>
      </w:r>
    </w:p>
    <w:p w14:paraId="326F529F" w14:textId="77777777" w:rsidR="003C1352" w:rsidRDefault="003C1352">
      <w:pPr>
        <w:pStyle w:val="Estilo"/>
      </w:pPr>
    </w:p>
    <w:p w14:paraId="73C16324" w14:textId="77777777" w:rsidR="003C1352" w:rsidRDefault="00626F56">
      <w:pPr>
        <w:pStyle w:val="Estilo"/>
      </w:pPr>
      <w:r>
        <w:t>CUARTO.- El personal de las dependencias que en virtud d</w:t>
      </w:r>
      <w:r>
        <w:t xml:space="preserve">e lo dispuesto por el presente Decreto pase a otra dependencia, en ninguna forma resultará afectado en los derechos que haya adquirido en virtud de su relación laboral con la </w:t>
      </w:r>
      <w:r>
        <w:lastRenderedPageBreak/>
        <w:t>Administración Pública Federal. Si por cualquier circunstancia algún grupo de tra</w:t>
      </w:r>
      <w:r>
        <w:t>bajadores resultare afectado por la aplicación de este Decreto, se dará intervención, previamente, a la Comisión de Recursos Humanos del Gobierno Federal, a la Federación de Sindicatos de Trabajadores al Servicio del Estado y el Sindicato correspondiente.</w:t>
      </w:r>
    </w:p>
    <w:p w14:paraId="5D0563EC" w14:textId="77777777" w:rsidR="003C1352" w:rsidRDefault="003C1352">
      <w:pPr>
        <w:pStyle w:val="Estilo"/>
      </w:pPr>
    </w:p>
    <w:p w14:paraId="32D73AB7" w14:textId="77777777" w:rsidR="003C1352" w:rsidRDefault="00626F56">
      <w:pPr>
        <w:pStyle w:val="Estilo"/>
      </w:pPr>
      <w:r>
        <w:t>QUINTO.- Los asuntos que con motivo de este Decreto deban pasar de una Secretaría a otra, permanecerán en el último trámite que hubieren alcanzado hasta que las unidades administrativas que los tramiten se incorporen a la dependencia que señale este Decre</w:t>
      </w:r>
      <w:r>
        <w:t>to, a excepción de los trámites urgentes o sujetos a plazos improrrogables.</w:t>
      </w:r>
    </w:p>
    <w:p w14:paraId="05F43A21" w14:textId="77777777" w:rsidR="003C1352" w:rsidRDefault="003C1352">
      <w:pPr>
        <w:pStyle w:val="Estilo"/>
      </w:pPr>
    </w:p>
    <w:p w14:paraId="0566A795" w14:textId="77777777" w:rsidR="003C1352" w:rsidRDefault="00626F56">
      <w:pPr>
        <w:pStyle w:val="Estilo"/>
      </w:pPr>
      <w:r>
        <w:t>SEXTO.- Cuando en los términos del presente Decreto se dé una denominación nueva o distinta a alguna dependencia cuyas funciones estén establecidas con anterioridad, dichas atribu</w:t>
      </w:r>
      <w:r>
        <w:t>ciones se entenderán concedidas a la dependencia que determine este Decreto y demás disposiciones relativas.</w:t>
      </w:r>
    </w:p>
    <w:p w14:paraId="4E37BD52" w14:textId="77777777" w:rsidR="003C1352" w:rsidRDefault="003C1352">
      <w:pPr>
        <w:pStyle w:val="Estilo"/>
      </w:pPr>
    </w:p>
    <w:p w14:paraId="4B66C37D" w14:textId="77777777" w:rsidR="003C1352" w:rsidRDefault="00626F56">
      <w:pPr>
        <w:pStyle w:val="Estilo"/>
      </w:pPr>
      <w:r>
        <w:t>SEPTIMO.- El Ejecutivo Federal continuará los fincamientos de responsabilidades en proceso y los que se inicien por hechos consumados con anterior</w:t>
      </w:r>
      <w:r>
        <w:t>idad a la publicación de estas modificaciones, por conducto de la Secretaría de la Contraloría General de la Federación y que resulten de la revisión que le compete independientemente de la fecha en que se descubran o comprueben.</w:t>
      </w:r>
    </w:p>
    <w:p w14:paraId="40665DF0" w14:textId="77777777" w:rsidR="003C1352" w:rsidRDefault="003C1352">
      <w:pPr>
        <w:pStyle w:val="Estilo"/>
      </w:pPr>
    </w:p>
    <w:p w14:paraId="322E9DA0" w14:textId="77777777" w:rsidR="003C1352" w:rsidRDefault="003C1352">
      <w:pPr>
        <w:pStyle w:val="Estilo"/>
      </w:pPr>
    </w:p>
    <w:p w14:paraId="4161CA02" w14:textId="77777777" w:rsidR="003C1352" w:rsidRDefault="00626F56">
      <w:pPr>
        <w:pStyle w:val="Estilo"/>
      </w:pPr>
      <w:r>
        <w:t>D.O.F. 30 DE DICIEMBRE D</w:t>
      </w:r>
      <w:r>
        <w:t>E 1983.</w:t>
      </w:r>
    </w:p>
    <w:p w14:paraId="5F8F821F" w14:textId="77777777" w:rsidR="003C1352" w:rsidRDefault="003C1352">
      <w:pPr>
        <w:pStyle w:val="Estilo"/>
      </w:pPr>
    </w:p>
    <w:p w14:paraId="1F7FBF79" w14:textId="77777777" w:rsidR="003C1352" w:rsidRDefault="00626F56">
      <w:pPr>
        <w:pStyle w:val="Estilo"/>
      </w:pPr>
      <w:r>
        <w:t>PRIMERO.- El presente Decreto entrará en vigor al día siguiente de su publicación en el Diario Oficial de la Federación.</w:t>
      </w:r>
    </w:p>
    <w:p w14:paraId="02E14121" w14:textId="77777777" w:rsidR="003C1352" w:rsidRDefault="003C1352">
      <w:pPr>
        <w:pStyle w:val="Estilo"/>
      </w:pPr>
    </w:p>
    <w:p w14:paraId="168C3CFF" w14:textId="77777777" w:rsidR="003C1352" w:rsidRDefault="00626F56">
      <w:pPr>
        <w:pStyle w:val="Estilo"/>
      </w:pPr>
      <w:r>
        <w:t>SEGUNDO.- Se derogan todas aquellas disposiciones que se opongan a lo dispuesto por el presente Decreto.</w:t>
      </w:r>
    </w:p>
    <w:p w14:paraId="1D0CCA59" w14:textId="77777777" w:rsidR="003C1352" w:rsidRDefault="003C1352">
      <w:pPr>
        <w:pStyle w:val="Estilo"/>
      </w:pPr>
    </w:p>
    <w:p w14:paraId="0EBB7C4C" w14:textId="77777777" w:rsidR="003C1352" w:rsidRDefault="00626F56">
      <w:pPr>
        <w:pStyle w:val="Estilo"/>
      </w:pPr>
      <w:r>
        <w:t>TERCERO.- Las entid</w:t>
      </w:r>
      <w:r>
        <w:t>ades paraestatales que no estén inscritas en el Registro a que se refiere el artículo 49 Bis que se adiciona por el presente Decreto, deberán hacerlo en un plazo de tres meses contados a partir de la fecha en que el mismo entre en vigor.</w:t>
      </w:r>
    </w:p>
    <w:p w14:paraId="499C196B" w14:textId="77777777" w:rsidR="003C1352" w:rsidRDefault="003C1352">
      <w:pPr>
        <w:pStyle w:val="Estilo"/>
      </w:pPr>
    </w:p>
    <w:p w14:paraId="0488055A" w14:textId="77777777" w:rsidR="003C1352" w:rsidRDefault="003C1352">
      <w:pPr>
        <w:pStyle w:val="Estilo"/>
      </w:pPr>
    </w:p>
    <w:p w14:paraId="7141FB40" w14:textId="77777777" w:rsidR="003C1352" w:rsidRDefault="00626F56">
      <w:pPr>
        <w:pStyle w:val="Estilo"/>
      </w:pPr>
      <w:r>
        <w:t xml:space="preserve">D.O.F. 21 DE </w:t>
      </w:r>
      <w:r>
        <w:t>ENERO DE 1985.</w:t>
      </w:r>
    </w:p>
    <w:p w14:paraId="0B50B0E0" w14:textId="77777777" w:rsidR="003C1352" w:rsidRDefault="003C1352">
      <w:pPr>
        <w:pStyle w:val="Estilo"/>
      </w:pPr>
    </w:p>
    <w:p w14:paraId="319E4722" w14:textId="77777777" w:rsidR="003C1352" w:rsidRDefault="00626F56">
      <w:pPr>
        <w:pStyle w:val="Estilo"/>
      </w:pPr>
      <w:r>
        <w:t>PRIMERO.- Las presentes reformas y adiciones entrarán en vigor al día siguiente de su publicación en el Diario Oficial de la Federación.</w:t>
      </w:r>
    </w:p>
    <w:p w14:paraId="201BC150" w14:textId="77777777" w:rsidR="003C1352" w:rsidRDefault="003C1352">
      <w:pPr>
        <w:pStyle w:val="Estilo"/>
      </w:pPr>
    </w:p>
    <w:p w14:paraId="63D3EB5C" w14:textId="77777777" w:rsidR="003C1352" w:rsidRDefault="00626F56">
      <w:pPr>
        <w:pStyle w:val="Estilo"/>
      </w:pPr>
      <w:r>
        <w:t>SEGUNDO.- Cuando en esta y otras Leyes, reglamentos, decretos, acuerdos y demás disposiciones jurídica</w:t>
      </w:r>
      <w:r>
        <w:t xml:space="preserve">s, se haga referencia a la Secretaría de Salubridad y </w:t>
      </w:r>
      <w:r>
        <w:lastRenderedPageBreak/>
        <w:t>Asistencia, se entenderá hecha a la Secretaría de Salud, dentro de la esfera de su competencia, en los términos del presente decreto.</w:t>
      </w:r>
    </w:p>
    <w:p w14:paraId="53F90555" w14:textId="77777777" w:rsidR="003C1352" w:rsidRDefault="003C1352">
      <w:pPr>
        <w:pStyle w:val="Estilo"/>
      </w:pPr>
    </w:p>
    <w:p w14:paraId="134E70B6" w14:textId="77777777" w:rsidR="003C1352" w:rsidRDefault="00626F56">
      <w:pPr>
        <w:pStyle w:val="Estilo"/>
      </w:pPr>
      <w:r>
        <w:t>TERCERO.- La Secretaría de Salud procederá gradualmente a sustituir</w:t>
      </w:r>
      <w:r>
        <w:t xml:space="preserve"> el registro e identificación de los equipos y bienes sujetos actualmente a la custodia y uso de la anterior Secretaría de Salubridad y Asistencia.</w:t>
      </w:r>
    </w:p>
    <w:p w14:paraId="4346BFFF" w14:textId="77777777" w:rsidR="003C1352" w:rsidRDefault="003C1352">
      <w:pPr>
        <w:pStyle w:val="Estilo"/>
      </w:pPr>
    </w:p>
    <w:p w14:paraId="0C40773A" w14:textId="77777777" w:rsidR="003C1352" w:rsidRDefault="003C1352">
      <w:pPr>
        <w:pStyle w:val="Estilo"/>
      </w:pPr>
    </w:p>
    <w:p w14:paraId="202A9A87" w14:textId="77777777" w:rsidR="003C1352" w:rsidRDefault="00626F56">
      <w:pPr>
        <w:pStyle w:val="Estilo"/>
      </w:pPr>
      <w:r>
        <w:t>D.O.F. 26 DE DICIEMBRE DE 1985.</w:t>
      </w:r>
    </w:p>
    <w:p w14:paraId="1D76F833" w14:textId="77777777" w:rsidR="003C1352" w:rsidRDefault="003C1352">
      <w:pPr>
        <w:pStyle w:val="Estilo"/>
      </w:pPr>
    </w:p>
    <w:p w14:paraId="781C771E" w14:textId="77777777" w:rsidR="003C1352" w:rsidRDefault="00626F56">
      <w:pPr>
        <w:pStyle w:val="Estilo"/>
      </w:pPr>
      <w:r>
        <w:t>ARTICULO UNICO.- El presente Decreto entrará en vigor al día siguiente de</w:t>
      </w:r>
      <w:r>
        <w:t xml:space="preserve"> su publicación en el Diario Oficial de la Federación.</w:t>
      </w:r>
    </w:p>
    <w:p w14:paraId="7712BBBF" w14:textId="77777777" w:rsidR="003C1352" w:rsidRDefault="003C1352">
      <w:pPr>
        <w:pStyle w:val="Estilo"/>
      </w:pPr>
    </w:p>
    <w:p w14:paraId="24B98659" w14:textId="77777777" w:rsidR="003C1352" w:rsidRDefault="003C1352">
      <w:pPr>
        <w:pStyle w:val="Estilo"/>
      </w:pPr>
    </w:p>
    <w:p w14:paraId="7C63D6D3" w14:textId="77777777" w:rsidR="003C1352" w:rsidRDefault="00626F56">
      <w:pPr>
        <w:pStyle w:val="Estilo"/>
      </w:pPr>
      <w:r>
        <w:t>D.O.F. 14 DE MAYO DE 1986.</w:t>
      </w:r>
    </w:p>
    <w:p w14:paraId="1D355C55" w14:textId="77777777" w:rsidR="003C1352" w:rsidRDefault="003C1352">
      <w:pPr>
        <w:pStyle w:val="Estilo"/>
      </w:pPr>
    </w:p>
    <w:p w14:paraId="2323F023" w14:textId="77777777" w:rsidR="003C1352" w:rsidRDefault="00626F56">
      <w:pPr>
        <w:pStyle w:val="Estilo"/>
      </w:pPr>
      <w:r>
        <w:t>ARTICULO UNICO.- El presente Decreto entrará en vigor al día siguiente de su publicación en el Diario Oficial de la Federación.</w:t>
      </w:r>
    </w:p>
    <w:p w14:paraId="34C03E97" w14:textId="77777777" w:rsidR="003C1352" w:rsidRDefault="003C1352">
      <w:pPr>
        <w:pStyle w:val="Estilo"/>
      </w:pPr>
    </w:p>
    <w:p w14:paraId="4E2DF275" w14:textId="77777777" w:rsidR="003C1352" w:rsidRDefault="003C1352">
      <w:pPr>
        <w:pStyle w:val="Estilo"/>
      </w:pPr>
    </w:p>
    <w:p w14:paraId="53BB56E8" w14:textId="77777777" w:rsidR="003C1352" w:rsidRDefault="00626F56">
      <w:pPr>
        <w:pStyle w:val="Estilo"/>
      </w:pPr>
      <w:r>
        <w:t>D.O.F. 24 DE DICIEMBRE DE 1986.</w:t>
      </w:r>
    </w:p>
    <w:p w14:paraId="5501EB68" w14:textId="77777777" w:rsidR="003C1352" w:rsidRDefault="003C1352">
      <w:pPr>
        <w:pStyle w:val="Estilo"/>
      </w:pPr>
    </w:p>
    <w:p w14:paraId="45B0C88D" w14:textId="77777777" w:rsidR="003C1352" w:rsidRDefault="00626F56">
      <w:pPr>
        <w:pStyle w:val="Estilo"/>
      </w:pPr>
      <w:r>
        <w:t xml:space="preserve">UNICO.- </w:t>
      </w:r>
      <w:r>
        <w:t>Este Decreto entrará en vigor al día siguiente de su publicación en el Diario Oficial de la Federación.</w:t>
      </w:r>
    </w:p>
    <w:p w14:paraId="2A0AA5E9" w14:textId="77777777" w:rsidR="003C1352" w:rsidRDefault="003C1352">
      <w:pPr>
        <w:pStyle w:val="Estilo"/>
      </w:pPr>
    </w:p>
    <w:p w14:paraId="758BA991" w14:textId="77777777" w:rsidR="003C1352" w:rsidRDefault="003C1352">
      <w:pPr>
        <w:pStyle w:val="Estilo"/>
      </w:pPr>
    </w:p>
    <w:p w14:paraId="09F51C49" w14:textId="77777777" w:rsidR="003C1352" w:rsidRDefault="00626F56">
      <w:pPr>
        <w:pStyle w:val="Estilo"/>
      </w:pPr>
      <w:r>
        <w:t>D.O.F. 4 DE ENERO DE 1989.</w:t>
      </w:r>
    </w:p>
    <w:p w14:paraId="1B4AD2B2" w14:textId="77777777" w:rsidR="003C1352" w:rsidRDefault="003C1352">
      <w:pPr>
        <w:pStyle w:val="Estilo"/>
      </w:pPr>
    </w:p>
    <w:p w14:paraId="2081B6A8" w14:textId="77777777" w:rsidR="003C1352" w:rsidRDefault="00626F56">
      <w:pPr>
        <w:pStyle w:val="Estilo"/>
      </w:pPr>
      <w:r>
        <w:t>UNICO.- El presente Decreto entrará en vigor al día siguiente de su publicación en el Diario Oficial de la Federación.</w:t>
      </w:r>
    </w:p>
    <w:p w14:paraId="2B490327" w14:textId="77777777" w:rsidR="003C1352" w:rsidRDefault="003C1352">
      <w:pPr>
        <w:pStyle w:val="Estilo"/>
      </w:pPr>
    </w:p>
    <w:p w14:paraId="2B0ACAE2" w14:textId="77777777" w:rsidR="003C1352" w:rsidRDefault="003C1352">
      <w:pPr>
        <w:pStyle w:val="Estilo"/>
      </w:pPr>
    </w:p>
    <w:p w14:paraId="5816002A" w14:textId="77777777" w:rsidR="003C1352" w:rsidRDefault="00626F56">
      <w:pPr>
        <w:pStyle w:val="Estilo"/>
      </w:pPr>
      <w:r>
        <w:t>D.O.F. 22 DE JULIO DE 1991.</w:t>
      </w:r>
    </w:p>
    <w:p w14:paraId="5F1130B6" w14:textId="77777777" w:rsidR="003C1352" w:rsidRDefault="003C1352">
      <w:pPr>
        <w:pStyle w:val="Estilo"/>
      </w:pPr>
    </w:p>
    <w:p w14:paraId="31868DB6" w14:textId="77777777" w:rsidR="003C1352" w:rsidRDefault="00626F56">
      <w:pPr>
        <w:pStyle w:val="Estilo"/>
      </w:pPr>
      <w:r>
        <w:t>ARTICULO UNICO.- El presente Decreto entrará en vigor 30 días después de su publicación en el Diario Oficial de la Federación.</w:t>
      </w:r>
    </w:p>
    <w:p w14:paraId="11F73F8F" w14:textId="77777777" w:rsidR="003C1352" w:rsidRDefault="003C1352">
      <w:pPr>
        <w:pStyle w:val="Estilo"/>
      </w:pPr>
    </w:p>
    <w:p w14:paraId="554E0C84" w14:textId="77777777" w:rsidR="003C1352" w:rsidRDefault="003C1352">
      <w:pPr>
        <w:pStyle w:val="Estilo"/>
      </w:pPr>
    </w:p>
    <w:p w14:paraId="2E430D4E" w14:textId="77777777" w:rsidR="003C1352" w:rsidRDefault="00626F56">
      <w:pPr>
        <w:pStyle w:val="Estilo"/>
      </w:pPr>
      <w:r>
        <w:t>D.O.F. 21 DE FEBRERO DE 1992.</w:t>
      </w:r>
    </w:p>
    <w:p w14:paraId="5D622BA5" w14:textId="77777777" w:rsidR="003C1352" w:rsidRDefault="003C1352">
      <w:pPr>
        <w:pStyle w:val="Estilo"/>
      </w:pPr>
    </w:p>
    <w:p w14:paraId="1A314FA1" w14:textId="77777777" w:rsidR="003C1352" w:rsidRDefault="00626F56">
      <w:pPr>
        <w:pStyle w:val="Estilo"/>
      </w:pPr>
      <w:r>
        <w:t xml:space="preserve">PRIMERO.- El presente decreto entrará en vigor al día siguiente de </w:t>
      </w:r>
      <w:r>
        <w:t>su publicación en el Diario Oficial de la Federación.</w:t>
      </w:r>
    </w:p>
    <w:p w14:paraId="70C8A289" w14:textId="77777777" w:rsidR="003C1352" w:rsidRDefault="003C1352">
      <w:pPr>
        <w:pStyle w:val="Estilo"/>
      </w:pPr>
    </w:p>
    <w:p w14:paraId="5C1053CF" w14:textId="77777777" w:rsidR="003C1352" w:rsidRDefault="00626F56">
      <w:pPr>
        <w:pStyle w:val="Estilo"/>
      </w:pPr>
      <w:r>
        <w:t>SEGUNDO.- Los recursos humanos con que cuentan las Secretarías de Programación y Presupuesto y de Hacienda y Crédito Público, conformarán, en lo sucesivo, el personal de la Secretaría de Hacienda y Cré</w:t>
      </w:r>
      <w:r>
        <w:t xml:space="preserve">dito Público cuyas </w:t>
      </w:r>
      <w:r>
        <w:lastRenderedPageBreak/>
        <w:t>atribuciones se modifican por el presente decreto, sin que en ninguna forma resulten afectados en los derechos que hayan adquirido en virtud de su relación laboral.</w:t>
      </w:r>
    </w:p>
    <w:p w14:paraId="796C17B8" w14:textId="77777777" w:rsidR="003C1352" w:rsidRDefault="003C1352">
      <w:pPr>
        <w:pStyle w:val="Estilo"/>
      </w:pPr>
    </w:p>
    <w:p w14:paraId="42D6E0C9" w14:textId="77777777" w:rsidR="003C1352" w:rsidRDefault="00626F56">
      <w:pPr>
        <w:pStyle w:val="Estilo"/>
      </w:pPr>
      <w:r>
        <w:t xml:space="preserve">TERCERO.- Los recursos materiales, financieros, mobiliario, vehículos, </w:t>
      </w:r>
      <w:r>
        <w:t>instrumentos, aparatos, maquinaria, archivos, y, en general, el equipo que las Secretarías de Programación y Presupuesto y de Hacienda y Crédito Público hayan utilizado para la atención de los asuntos de sus respectivas competencias, se destinarán a las fu</w:t>
      </w:r>
      <w:r>
        <w:t>nciones que a esta última señala el presente decreto.</w:t>
      </w:r>
    </w:p>
    <w:p w14:paraId="487A4B12" w14:textId="77777777" w:rsidR="003C1352" w:rsidRDefault="003C1352">
      <w:pPr>
        <w:pStyle w:val="Estilo"/>
      </w:pPr>
    </w:p>
    <w:p w14:paraId="169ED964" w14:textId="77777777" w:rsidR="003C1352" w:rsidRDefault="00626F56">
      <w:pPr>
        <w:pStyle w:val="Estilo"/>
      </w:pPr>
      <w:r>
        <w:t>CUARTO.- Los asuntos a cargo de las Secretarías de Programación y Presupuesto y de Hacienda y Crédito Público que se encontraren pendientes de resolución al momento de entrar en vigor este decreto, ser</w:t>
      </w:r>
      <w:r>
        <w:t>án despachados por esta última dependencia, conforme a las atribuciones que este mismo ordenamiento le señala.</w:t>
      </w:r>
    </w:p>
    <w:p w14:paraId="6706A1B9" w14:textId="77777777" w:rsidR="003C1352" w:rsidRDefault="003C1352">
      <w:pPr>
        <w:pStyle w:val="Estilo"/>
      </w:pPr>
    </w:p>
    <w:p w14:paraId="04773298" w14:textId="77777777" w:rsidR="003C1352" w:rsidRDefault="00626F56">
      <w:pPr>
        <w:pStyle w:val="Estilo"/>
      </w:pPr>
      <w:r>
        <w:t>QUINTO.- Las atribuciones que en otras leyes y en reglamentos se otorgan a las Secretarías de Programación y Presupuesto y de Hacienda y Crédito</w:t>
      </w:r>
      <w:r>
        <w:t xml:space="preserve"> Público se tendrán por conferidas a esta última, las que ejercerá con base en lo que dispone el presente ordenamiento, con excepción de las relativas a la coordinación y promoción del desarrollo científico y tecnológico, que se entenderán atribuidas, en l</w:t>
      </w:r>
      <w:r>
        <w:t>o sucesivo, a la Secretaría de Educación Pública.</w:t>
      </w:r>
    </w:p>
    <w:p w14:paraId="6BDC9269" w14:textId="77777777" w:rsidR="003C1352" w:rsidRDefault="003C1352">
      <w:pPr>
        <w:pStyle w:val="Estilo"/>
      </w:pPr>
    </w:p>
    <w:p w14:paraId="07E9B1E5" w14:textId="77777777" w:rsidR="003C1352" w:rsidRDefault="00626F56">
      <w:pPr>
        <w:pStyle w:val="Estilo"/>
      </w:pPr>
      <w:r>
        <w:t>SEXTO.- Se derogan todas las disposiciones que se opongan a lo dispuesto por este decreto.</w:t>
      </w:r>
    </w:p>
    <w:p w14:paraId="2B5A5976" w14:textId="77777777" w:rsidR="003C1352" w:rsidRDefault="003C1352">
      <w:pPr>
        <w:pStyle w:val="Estilo"/>
      </w:pPr>
    </w:p>
    <w:p w14:paraId="4426D158" w14:textId="77777777" w:rsidR="003C1352" w:rsidRDefault="003C1352">
      <w:pPr>
        <w:pStyle w:val="Estilo"/>
      </w:pPr>
    </w:p>
    <w:p w14:paraId="2039EFC4" w14:textId="77777777" w:rsidR="003C1352" w:rsidRDefault="00626F56">
      <w:pPr>
        <w:pStyle w:val="Estilo"/>
      </w:pPr>
      <w:r>
        <w:t>D.O.F. 25 DE MAYO DE 1992.</w:t>
      </w:r>
    </w:p>
    <w:p w14:paraId="69B00107" w14:textId="77777777" w:rsidR="003C1352" w:rsidRDefault="003C1352">
      <w:pPr>
        <w:pStyle w:val="Estilo"/>
      </w:pPr>
    </w:p>
    <w:p w14:paraId="202446AE" w14:textId="77777777" w:rsidR="003C1352" w:rsidRDefault="00626F56">
      <w:pPr>
        <w:pStyle w:val="Estilo"/>
      </w:pPr>
      <w:r>
        <w:t xml:space="preserve">PRIMERO.- El presente Decreto entrará en vigor al día siguiente de su </w:t>
      </w:r>
      <w:r>
        <w:t>publicación en el Diario Oficial de la Federación.</w:t>
      </w:r>
    </w:p>
    <w:p w14:paraId="2AB85296" w14:textId="77777777" w:rsidR="003C1352" w:rsidRDefault="003C1352">
      <w:pPr>
        <w:pStyle w:val="Estilo"/>
      </w:pPr>
    </w:p>
    <w:p w14:paraId="7C450201" w14:textId="77777777" w:rsidR="003C1352" w:rsidRDefault="00626F56">
      <w:pPr>
        <w:pStyle w:val="Estilo"/>
      </w:pPr>
      <w:r>
        <w:t>SEGUNDO.- Se derogan las disposiciones que se opongan al presente Decreto.</w:t>
      </w:r>
    </w:p>
    <w:p w14:paraId="7E6AE56F" w14:textId="77777777" w:rsidR="003C1352" w:rsidRDefault="003C1352">
      <w:pPr>
        <w:pStyle w:val="Estilo"/>
      </w:pPr>
    </w:p>
    <w:p w14:paraId="65F0C3F1" w14:textId="77777777" w:rsidR="003C1352" w:rsidRDefault="00626F56">
      <w:pPr>
        <w:pStyle w:val="Estilo"/>
      </w:pPr>
      <w:r>
        <w:t>TERCERO.- A partir de la entrada en vigor del presente Decreto, se suprime la referencia a la Secretaría de Programación y Presu</w:t>
      </w:r>
      <w:r>
        <w:t xml:space="preserve">puesto y se sustituye la relativa a la Secretaría de Desarrollo Urbano y Ecología por la de Secretaría de Desarrollo Social, en los artículos 152 y 165 de la Ley del Instituto de Seguridad y Servicios Sociales de los Trabajadores del Estado. La Secretaría </w:t>
      </w:r>
      <w:r>
        <w:t>de Hacienda y Crédito Público tendrá dos representantes, tanto en la Junta Directiva como en la Comisión Ejecutiva del Fondo de la Vivienda; el segundo representante de la Secretaría de Hacienda y Crédito Público en la Junta Directiva, será designado por l</w:t>
      </w:r>
      <w:r>
        <w:t>a propia dependencia.</w:t>
      </w:r>
    </w:p>
    <w:p w14:paraId="6099CEB0" w14:textId="77777777" w:rsidR="003C1352" w:rsidRDefault="003C1352">
      <w:pPr>
        <w:pStyle w:val="Estilo"/>
      </w:pPr>
    </w:p>
    <w:p w14:paraId="079B237D" w14:textId="77777777" w:rsidR="003C1352" w:rsidRDefault="00626F56">
      <w:pPr>
        <w:pStyle w:val="Estilo"/>
      </w:pPr>
      <w:r>
        <w:lastRenderedPageBreak/>
        <w:t>CUARTO.- A partir de la entrada en vigor del presente Decreto, el Consejo Directivo del Instituto Nacional Indigenista, será presidido por el Secretario de Desarrollo Social.</w:t>
      </w:r>
    </w:p>
    <w:p w14:paraId="65AD14F3" w14:textId="77777777" w:rsidR="003C1352" w:rsidRDefault="003C1352">
      <w:pPr>
        <w:pStyle w:val="Estilo"/>
      </w:pPr>
    </w:p>
    <w:p w14:paraId="3C09A45D" w14:textId="77777777" w:rsidR="003C1352" w:rsidRDefault="00626F56">
      <w:pPr>
        <w:pStyle w:val="Estilo"/>
      </w:pPr>
      <w:r>
        <w:t xml:space="preserve">QUINTO.- El personal, así como los recursos </w:t>
      </w:r>
      <w:r>
        <w:t>financieros y materiales, incluidos mobiliario, vehículos, instrumentos, aparatos, maquinaria, archivos y, en general, el equipo que la Secretaría de Desarrollo Urbano y Ecología utiliza para la atención de los asuntos a su cargo, pasarán a la Secretaría d</w:t>
      </w:r>
      <w:r>
        <w:t xml:space="preserve">e Desarrollo Social, con excepción de aquellos destinados a las funciones que por este Decreto se transfieren a las Secretarías de Agricultura y Recursos Hidráulicos y de Pesca, mismos que pasarán a estas dependencias. Asimismo, pasarán a la Secretaría de </w:t>
      </w:r>
      <w:r>
        <w:t>Desarrollo Social el personal y recursos financieros y materiales asignados a las unidades administrativas de la Secretaría de Hacienda y Crédito Público que tienen asignadas las funciones a que se refieren las fracciones II a VI y VIII del artículo 32 mod</w:t>
      </w:r>
      <w:r>
        <w:t>ificado. También pasarán a la Secretaría de Desarrollo Social, el personal y recursos financieros y materiales asignados a las unidades administrativas de la Secretaría de Educación Pública que tienen asignadas las funciones a que se refiere la fracción VI</w:t>
      </w:r>
      <w:r>
        <w:t>I del artículo 32 modificado.</w:t>
      </w:r>
    </w:p>
    <w:p w14:paraId="58F367D0" w14:textId="77777777" w:rsidR="003C1352" w:rsidRDefault="003C1352">
      <w:pPr>
        <w:pStyle w:val="Estilo"/>
      </w:pPr>
    </w:p>
    <w:p w14:paraId="0CE28336" w14:textId="77777777" w:rsidR="003C1352" w:rsidRDefault="00626F56">
      <w:pPr>
        <w:pStyle w:val="Estilo"/>
      </w:pPr>
      <w:r>
        <w:t>SEXTO.- Los derechos laborales del personal que en virtud de lo dispuesto en el presente Decreto pase de una dependencia a otra, se respetarán conforme a la ley.</w:t>
      </w:r>
    </w:p>
    <w:p w14:paraId="68D070A0" w14:textId="77777777" w:rsidR="003C1352" w:rsidRDefault="003C1352">
      <w:pPr>
        <w:pStyle w:val="Estilo"/>
      </w:pPr>
    </w:p>
    <w:p w14:paraId="1F7DAB4E" w14:textId="77777777" w:rsidR="003C1352" w:rsidRDefault="00626F56">
      <w:pPr>
        <w:pStyle w:val="Estilo"/>
      </w:pPr>
      <w:r>
        <w:t>SEPTIMO.- Los asuntos a cargo de la Secretaría de Desarrollo U</w:t>
      </w:r>
      <w:r>
        <w:t xml:space="preserve">rbano y Ecología que se encontraren pendientes de resolución al momento de entrar en vigor este Decreto, serán despachados por la Secretaría de Desarrollo Social y, en su caso, por las Secretarías de Agricultura y Recursos Hidráulicos y de Pesca, conforme </w:t>
      </w:r>
      <w:r>
        <w:t>a las atribuciones que este mismo ordenamiento les señala.</w:t>
      </w:r>
    </w:p>
    <w:p w14:paraId="33218882" w14:textId="77777777" w:rsidR="003C1352" w:rsidRDefault="003C1352">
      <w:pPr>
        <w:pStyle w:val="Estilo"/>
      </w:pPr>
    </w:p>
    <w:p w14:paraId="287EAD68" w14:textId="77777777" w:rsidR="003C1352" w:rsidRDefault="00626F56">
      <w:pPr>
        <w:pStyle w:val="Estilo"/>
      </w:pPr>
      <w:r>
        <w:t>Los asuntos a cargo de las unidades administrativas de la Secretaría de Hacienda y Crédito Público que tienen asignadas las funciones a que se refieren las fracciones II a VI y VIII del artículo 3</w:t>
      </w:r>
      <w:r>
        <w:t>2 modificado, pendientes de resolución al momento de entrar en vigor este Decreto, serán despachados por la Secretaría de Desarrollo Social.</w:t>
      </w:r>
    </w:p>
    <w:p w14:paraId="1ECF41E1" w14:textId="77777777" w:rsidR="003C1352" w:rsidRDefault="003C1352">
      <w:pPr>
        <w:pStyle w:val="Estilo"/>
      </w:pPr>
    </w:p>
    <w:p w14:paraId="101F1913" w14:textId="77777777" w:rsidR="003C1352" w:rsidRDefault="00626F56">
      <w:pPr>
        <w:pStyle w:val="Estilo"/>
      </w:pPr>
      <w:r>
        <w:t>Asimismo, los asuntos a cargo de las unidades administrativas de la Secretaría de Educación Pública que tienen asi</w:t>
      </w:r>
      <w:r>
        <w:t>gnadas las funciones a que se refiere la fracción VII del artículo 32 modificado, pendientes de resolución al momento de entrar en vigor este Decreto, serán despachados por la Secretaría de Desarrollo Social.</w:t>
      </w:r>
    </w:p>
    <w:p w14:paraId="1411BA8F" w14:textId="77777777" w:rsidR="003C1352" w:rsidRDefault="003C1352">
      <w:pPr>
        <w:pStyle w:val="Estilo"/>
      </w:pPr>
    </w:p>
    <w:p w14:paraId="072EAC76" w14:textId="77777777" w:rsidR="003C1352" w:rsidRDefault="00626F56">
      <w:pPr>
        <w:pStyle w:val="Estilo"/>
      </w:pPr>
      <w:r>
        <w:t>OCTAVO.- Las referencias que se hacen en la Le</w:t>
      </w:r>
      <w:r>
        <w:t>y Orgánica de la Administración Pública Federal a la Secretaría de Desarrollo Urbano y Ecología, se entenderán hechas a la Secretaría de Desarrollo Social.</w:t>
      </w:r>
    </w:p>
    <w:p w14:paraId="249ADA4C" w14:textId="77777777" w:rsidR="003C1352" w:rsidRDefault="003C1352">
      <w:pPr>
        <w:pStyle w:val="Estilo"/>
      </w:pPr>
    </w:p>
    <w:p w14:paraId="63B56E9F" w14:textId="77777777" w:rsidR="003C1352" w:rsidRDefault="00626F56">
      <w:pPr>
        <w:pStyle w:val="Estilo"/>
      </w:pPr>
      <w:r>
        <w:t>Las atribuciones que en otras leyes y reglamentos se otorgan a la Secretaría de Desarrollo Urbano y</w:t>
      </w:r>
      <w:r>
        <w:t xml:space="preserve"> Ecología, se entenderán otorgadas a la Secretaría de </w:t>
      </w:r>
      <w:r>
        <w:lastRenderedPageBreak/>
        <w:t>Desarrollo Social y, en su caso, a las Secretarías de Agricultura y Recursos Hidráulicos y de Pesca, en los términos del presente Decreto.</w:t>
      </w:r>
    </w:p>
    <w:p w14:paraId="4261C1DF" w14:textId="77777777" w:rsidR="003C1352" w:rsidRDefault="003C1352">
      <w:pPr>
        <w:pStyle w:val="Estilo"/>
      </w:pPr>
    </w:p>
    <w:p w14:paraId="3B57685F" w14:textId="77777777" w:rsidR="003C1352" w:rsidRDefault="00626F56">
      <w:pPr>
        <w:pStyle w:val="Estilo"/>
      </w:pPr>
      <w:r>
        <w:t xml:space="preserve">Igualmente, las atribuciones que en otras leyes y reglamentos </w:t>
      </w:r>
      <w:r>
        <w:t>se otorgan a la Secretaría de Educación Pública en las materias a que hace referencia la fracción VII del artículo 32 modificado, se entenderán otorgadas a la Secretaría de Desarrollo Social.</w:t>
      </w:r>
    </w:p>
    <w:p w14:paraId="234BCE9E" w14:textId="77777777" w:rsidR="003C1352" w:rsidRDefault="003C1352">
      <w:pPr>
        <w:pStyle w:val="Estilo"/>
      </w:pPr>
    </w:p>
    <w:p w14:paraId="2E424F87" w14:textId="77777777" w:rsidR="003C1352" w:rsidRDefault="00626F56">
      <w:pPr>
        <w:pStyle w:val="Estilo"/>
      </w:pPr>
      <w:r>
        <w:t>Asimismo, las atribuciones que en otras leyes y reglamentos, co</w:t>
      </w:r>
      <w:r>
        <w:t>n anterioridad a la entrada en vigor de este Decreto se entendían conferidas a la Secretaría de Hacienda y Crédito Público en las materias a que se refieren las fracciones II a VI y VIII del artículo 32 modificado, en lo futuro se entenderán conferidas a l</w:t>
      </w:r>
      <w:r>
        <w:t>a Secretaría de Desarrollo Social.</w:t>
      </w:r>
    </w:p>
    <w:p w14:paraId="40F1B680" w14:textId="77777777" w:rsidR="003C1352" w:rsidRDefault="003C1352">
      <w:pPr>
        <w:pStyle w:val="Estilo"/>
      </w:pPr>
    </w:p>
    <w:p w14:paraId="13F318C8" w14:textId="77777777" w:rsidR="003C1352" w:rsidRDefault="003C1352">
      <w:pPr>
        <w:pStyle w:val="Estilo"/>
      </w:pPr>
    </w:p>
    <w:p w14:paraId="700A60AF" w14:textId="77777777" w:rsidR="003C1352" w:rsidRDefault="00626F56">
      <w:pPr>
        <w:pStyle w:val="Estilo"/>
      </w:pPr>
      <w:r>
        <w:t>D.O.F. 23 DE DICIEMBRE DE 1993.</w:t>
      </w:r>
    </w:p>
    <w:p w14:paraId="592C03F9" w14:textId="77777777" w:rsidR="003C1352" w:rsidRDefault="003C1352">
      <w:pPr>
        <w:pStyle w:val="Estilo"/>
      </w:pPr>
    </w:p>
    <w:p w14:paraId="08A13E9A" w14:textId="77777777" w:rsidR="003C1352" w:rsidRDefault="00626F56">
      <w:pPr>
        <w:pStyle w:val="Estilo"/>
      </w:pPr>
      <w:r>
        <w:t>SE TRANSCRIBEN ÚNICAMENTE LOS TRANSITORIOS DEL DECRETO DE REFORMAS QUE SE RELACIONAN CON LA LEY.</w:t>
      </w:r>
    </w:p>
    <w:p w14:paraId="2CEB56F0" w14:textId="77777777" w:rsidR="003C1352" w:rsidRDefault="003C1352">
      <w:pPr>
        <w:pStyle w:val="Estilo"/>
      </w:pPr>
    </w:p>
    <w:p w14:paraId="5B73097B" w14:textId="77777777" w:rsidR="003C1352" w:rsidRDefault="00626F56">
      <w:pPr>
        <w:pStyle w:val="Estilo"/>
      </w:pPr>
      <w:r>
        <w:t>PRIMERO.- Esta Ley entrará en vigor el 1o. de abril de 1994, con excepción del segundo p</w:t>
      </w:r>
      <w:r>
        <w:t>árrafo de este artículo y de los artículos tercero y décimo tercero transitorios, los cuales iniciarán su vigencia al día siguiente de la publicación de la Ley en el Diario Oficial de la Federación.</w:t>
      </w:r>
    </w:p>
    <w:p w14:paraId="673F9AC8" w14:textId="77777777" w:rsidR="003C1352" w:rsidRDefault="003C1352">
      <w:pPr>
        <w:pStyle w:val="Estilo"/>
      </w:pPr>
    </w:p>
    <w:p w14:paraId="0E21E877" w14:textId="77777777" w:rsidR="003C1352" w:rsidRDefault="00626F56">
      <w:pPr>
        <w:pStyle w:val="Estilo"/>
      </w:pPr>
      <w:r>
        <w:t>La designación de los primeros integrantes de la Junta d</w:t>
      </w:r>
      <w:r>
        <w:t>e Gobierno será hecha en los términos previstos en la presente Ley, con anterioridad al 31 de marzo de 1994.</w:t>
      </w:r>
    </w:p>
    <w:p w14:paraId="45DFCFBB" w14:textId="77777777" w:rsidR="003C1352" w:rsidRDefault="00626F56">
      <w:pPr>
        <w:pStyle w:val="Estilo"/>
      </w:pPr>
      <w:r>
        <w:t>...</w:t>
      </w:r>
    </w:p>
    <w:p w14:paraId="3631231C" w14:textId="77777777" w:rsidR="003C1352" w:rsidRDefault="003C1352">
      <w:pPr>
        <w:pStyle w:val="Estilo"/>
      </w:pPr>
    </w:p>
    <w:p w14:paraId="161CAB69" w14:textId="77777777" w:rsidR="003C1352" w:rsidRDefault="00626F56">
      <w:pPr>
        <w:pStyle w:val="Estilo"/>
      </w:pPr>
      <w:r>
        <w:t>DECIMO OCTAVO.- Se abroga la Ley Orgánica del Banco de México del 21 de diciembre de 1984.</w:t>
      </w:r>
    </w:p>
    <w:p w14:paraId="64E8A47F" w14:textId="77777777" w:rsidR="003C1352" w:rsidRDefault="003C1352">
      <w:pPr>
        <w:pStyle w:val="Estilo"/>
      </w:pPr>
    </w:p>
    <w:p w14:paraId="4BFB95AC" w14:textId="77777777" w:rsidR="003C1352" w:rsidRDefault="00626F56">
      <w:pPr>
        <w:pStyle w:val="Estilo"/>
      </w:pPr>
      <w:r>
        <w:t xml:space="preserve">Se derogan los artículos 31 fracción IV de la </w:t>
      </w:r>
      <w:r>
        <w:t>Ley Orgánica de la Administración Pública Federal, 13, párrafos primero y segundo de la Ley Monetaria de los Estados Unidos Mexicanos, 48, párrafo segundo y décimo segundo transitorio de la Ley de Instituciones de Crédito, 24 de la Ley Orgánica del Patrona</w:t>
      </w:r>
      <w:r>
        <w:t>to del Ahorro Nacional y las demás disposiciones que se opongan a la presente Ley.</w:t>
      </w:r>
    </w:p>
    <w:p w14:paraId="0DA9B2CA" w14:textId="77777777" w:rsidR="003C1352" w:rsidRDefault="003C1352">
      <w:pPr>
        <w:pStyle w:val="Estilo"/>
      </w:pPr>
    </w:p>
    <w:p w14:paraId="423CB7EA" w14:textId="77777777" w:rsidR="003C1352" w:rsidRDefault="00626F56">
      <w:pPr>
        <w:pStyle w:val="Estilo"/>
      </w:pPr>
      <w:r>
        <w:t>Se deja sin efecto, en lo referente al Banco de México, lo previsto en la fracción VII del artículo 31 de la Ley Orgánica de la Administración Pública Federal, en los artíc</w:t>
      </w:r>
      <w:r>
        <w:t>ulos 1o., 8o. y 14 de la Ley que crea el Fondo de Garantía y Fomento para la Agricultura, Ganadería y Avicultura, así como en los artículos 1o., 2o., 8o., y 21, fracción IV, del reglamento de dicha Ley.</w:t>
      </w:r>
    </w:p>
    <w:p w14:paraId="2E685F41" w14:textId="77777777" w:rsidR="003C1352" w:rsidRDefault="003C1352">
      <w:pPr>
        <w:pStyle w:val="Estilo"/>
      </w:pPr>
    </w:p>
    <w:p w14:paraId="751B12E2" w14:textId="77777777" w:rsidR="003C1352" w:rsidRDefault="003C1352">
      <w:pPr>
        <w:pStyle w:val="Estilo"/>
      </w:pPr>
    </w:p>
    <w:p w14:paraId="2AB052E0" w14:textId="77777777" w:rsidR="003C1352" w:rsidRDefault="00626F56">
      <w:pPr>
        <w:pStyle w:val="Estilo"/>
      </w:pPr>
      <w:r>
        <w:lastRenderedPageBreak/>
        <w:t>D.O.F. 28 DE DICIEMBRE DE 1994.</w:t>
      </w:r>
    </w:p>
    <w:p w14:paraId="49682F12" w14:textId="77777777" w:rsidR="003C1352" w:rsidRDefault="003C1352">
      <w:pPr>
        <w:pStyle w:val="Estilo"/>
      </w:pPr>
    </w:p>
    <w:p w14:paraId="3CE29B42" w14:textId="77777777" w:rsidR="003C1352" w:rsidRDefault="00626F56">
      <w:pPr>
        <w:pStyle w:val="Estilo"/>
      </w:pPr>
      <w:r>
        <w:t>PRIMERO.- El prese</w:t>
      </w:r>
      <w:r>
        <w:t>nte decreto entrará en vigor al día siguiente de su publicación en el Diario Oficial de la Federación.</w:t>
      </w:r>
    </w:p>
    <w:p w14:paraId="5C6B0506" w14:textId="77777777" w:rsidR="003C1352" w:rsidRDefault="003C1352">
      <w:pPr>
        <w:pStyle w:val="Estilo"/>
      </w:pPr>
    </w:p>
    <w:p w14:paraId="10AC8D0D" w14:textId="77777777" w:rsidR="003C1352" w:rsidRDefault="00626F56">
      <w:pPr>
        <w:pStyle w:val="Estilo"/>
      </w:pPr>
      <w:r>
        <w:t>SEGUNDO.- Se derogan las disposiciones que se opongan al presente Decreto.</w:t>
      </w:r>
    </w:p>
    <w:p w14:paraId="46ABE558" w14:textId="77777777" w:rsidR="003C1352" w:rsidRDefault="003C1352">
      <w:pPr>
        <w:pStyle w:val="Estilo"/>
      </w:pPr>
    </w:p>
    <w:p w14:paraId="4B8A2E98" w14:textId="77777777" w:rsidR="003C1352" w:rsidRDefault="00626F56">
      <w:pPr>
        <w:pStyle w:val="Estilo"/>
      </w:pPr>
      <w:r>
        <w:t>TERCERO.- En tanto se concluye la transferencia dispuesta en las leyes respe</w:t>
      </w:r>
      <w:r>
        <w:t>ctivas de los sistemas de riego a sus usuarios, la Secretaría de Medio Ambiente, Recursos Naturales y Pesca, a través de la Comisión Nacional del Agua, será la responsable de mantener la operación de los sistemas nacionales de riego, con la intervención de</w:t>
      </w:r>
      <w:r>
        <w:t xml:space="preserve"> los usuarios y la participación y apoyo de la Secretaría de Agricultura, Ganadería y Desarrollo Rural, en los términos de sus facultades.</w:t>
      </w:r>
    </w:p>
    <w:p w14:paraId="0F2A5DF4" w14:textId="77777777" w:rsidR="003C1352" w:rsidRDefault="003C1352">
      <w:pPr>
        <w:pStyle w:val="Estilo"/>
      </w:pPr>
    </w:p>
    <w:p w14:paraId="67632039" w14:textId="77777777" w:rsidR="003C1352" w:rsidRDefault="00626F56">
      <w:pPr>
        <w:pStyle w:val="Estilo"/>
      </w:pPr>
      <w:r>
        <w:t>CUARTO.- El Ejecutivo Federal deberá expedir las adecuaciones a los reglamentos interiores correspondientes a las se</w:t>
      </w:r>
      <w:r>
        <w:t>cretarías comprendidas en el presente Decreto.</w:t>
      </w:r>
    </w:p>
    <w:p w14:paraId="60D80897" w14:textId="77777777" w:rsidR="003C1352" w:rsidRDefault="003C1352">
      <w:pPr>
        <w:pStyle w:val="Estilo"/>
      </w:pPr>
    </w:p>
    <w:p w14:paraId="5ACE798C" w14:textId="77777777" w:rsidR="003C1352" w:rsidRDefault="00626F56">
      <w:pPr>
        <w:pStyle w:val="Estilo"/>
      </w:pPr>
      <w:r>
        <w:t>QUINTO.- Para efectos presupuestales y administrativos, respecto de la Procuraduría General de la República, las reformas al segundo párrafo del artículo 1o. y la derogación del artículo 4o. de esta ley, inic</w:t>
      </w:r>
      <w:r>
        <w:t>iarán su vigencia a partir de las consecuentes modificaciones a las disposiciones legales vigentes.</w:t>
      </w:r>
    </w:p>
    <w:p w14:paraId="3E19D0E4" w14:textId="77777777" w:rsidR="003C1352" w:rsidRDefault="003C1352">
      <w:pPr>
        <w:pStyle w:val="Estilo"/>
      </w:pPr>
    </w:p>
    <w:p w14:paraId="7F6F9D48" w14:textId="77777777" w:rsidR="003C1352" w:rsidRDefault="00626F56">
      <w:pPr>
        <w:pStyle w:val="Estilo"/>
      </w:pPr>
      <w:r>
        <w:t>SEXTO.- Los recursos humanos, financieros y materiales con que cuenten las unidades administrativas de las dependencias cuyas funciones se transfieren, por</w:t>
      </w:r>
      <w:r>
        <w:t xml:space="preserve"> virtud de este Decreto, a otras secretarías de Estado, pasarán a formar parte de éstas, a fin de apoyar el cumplimiento de los programas y metas que les corresponden.</w:t>
      </w:r>
    </w:p>
    <w:p w14:paraId="77F1C6EB" w14:textId="77777777" w:rsidR="003C1352" w:rsidRDefault="003C1352">
      <w:pPr>
        <w:pStyle w:val="Estilo"/>
      </w:pPr>
    </w:p>
    <w:p w14:paraId="116917A4" w14:textId="77777777" w:rsidR="003C1352" w:rsidRDefault="00626F56">
      <w:pPr>
        <w:pStyle w:val="Estilo"/>
      </w:pPr>
      <w:r>
        <w:t>SEPTIMO.- Los derechos laborales del personal que, en virtud de lo dispuesto en el pres</w:t>
      </w:r>
      <w:r>
        <w:t>ente Decreto, pase de una dependencia a otra, se respetarán conforme a la ley.</w:t>
      </w:r>
    </w:p>
    <w:p w14:paraId="07BCA235" w14:textId="77777777" w:rsidR="003C1352" w:rsidRDefault="003C1352">
      <w:pPr>
        <w:pStyle w:val="Estilo"/>
      </w:pPr>
    </w:p>
    <w:p w14:paraId="6AA7847F" w14:textId="77777777" w:rsidR="003C1352" w:rsidRDefault="00626F56">
      <w:pPr>
        <w:pStyle w:val="Estilo"/>
      </w:pPr>
      <w:r>
        <w:t xml:space="preserve">OCTAVO.- Las menciones contenidas en otras leyes, reglamentos y en general en cualquier disposición, respecto de las secretarías cuyas funciones se reforman por virtud de este </w:t>
      </w:r>
      <w:r>
        <w:t>Decreto, se entenderán referidas a las dependencias que, respectivamente, absorben tales funciones.</w:t>
      </w:r>
    </w:p>
    <w:p w14:paraId="3792F3A6" w14:textId="77777777" w:rsidR="003C1352" w:rsidRDefault="003C1352">
      <w:pPr>
        <w:pStyle w:val="Estilo"/>
      </w:pPr>
    </w:p>
    <w:p w14:paraId="1B99F648" w14:textId="77777777" w:rsidR="003C1352" w:rsidRDefault="003C1352">
      <w:pPr>
        <w:pStyle w:val="Estilo"/>
      </w:pPr>
    </w:p>
    <w:p w14:paraId="7C89ECDD" w14:textId="77777777" w:rsidR="003C1352" w:rsidRDefault="00626F56">
      <w:pPr>
        <w:pStyle w:val="Estilo"/>
      </w:pPr>
      <w:r>
        <w:t>D.O.F. 19 DE DICIEMBRE DE 1995.</w:t>
      </w:r>
    </w:p>
    <w:p w14:paraId="5250C9C7" w14:textId="77777777" w:rsidR="003C1352" w:rsidRDefault="003C1352">
      <w:pPr>
        <w:pStyle w:val="Estilo"/>
      </w:pPr>
    </w:p>
    <w:p w14:paraId="0059BBED" w14:textId="77777777" w:rsidR="003C1352" w:rsidRDefault="00626F56">
      <w:pPr>
        <w:pStyle w:val="Estilo"/>
      </w:pPr>
      <w:r>
        <w:t xml:space="preserve">ARTICULO UNICO.- El presente Decreto entrará en vigor treinta días después de su publicación en el Diario Oficial de la </w:t>
      </w:r>
      <w:r>
        <w:t>Federación.</w:t>
      </w:r>
    </w:p>
    <w:p w14:paraId="0D8B2467" w14:textId="77777777" w:rsidR="003C1352" w:rsidRDefault="003C1352">
      <w:pPr>
        <w:pStyle w:val="Estilo"/>
      </w:pPr>
    </w:p>
    <w:p w14:paraId="2E004AD4" w14:textId="77777777" w:rsidR="003C1352" w:rsidRDefault="003C1352">
      <w:pPr>
        <w:pStyle w:val="Estilo"/>
      </w:pPr>
    </w:p>
    <w:p w14:paraId="5C436CD4" w14:textId="77777777" w:rsidR="003C1352" w:rsidRDefault="00626F56">
      <w:pPr>
        <w:pStyle w:val="Estilo"/>
      </w:pPr>
      <w:r>
        <w:lastRenderedPageBreak/>
        <w:t>D.O.F. 15 DE MAYO DE 1996.</w:t>
      </w:r>
    </w:p>
    <w:p w14:paraId="21B2EDD0" w14:textId="77777777" w:rsidR="003C1352" w:rsidRDefault="003C1352">
      <w:pPr>
        <w:pStyle w:val="Estilo"/>
      </w:pPr>
    </w:p>
    <w:p w14:paraId="685A1482" w14:textId="77777777" w:rsidR="003C1352" w:rsidRDefault="00626F56">
      <w:pPr>
        <w:pStyle w:val="Estilo"/>
      </w:pPr>
      <w:r>
        <w:t>PRIMERO.- El presente decreto entrará en vigor al día siguiente de su publicación en el Diario Oficial de la Federación.</w:t>
      </w:r>
    </w:p>
    <w:p w14:paraId="62D1B829" w14:textId="77777777" w:rsidR="003C1352" w:rsidRDefault="003C1352">
      <w:pPr>
        <w:pStyle w:val="Estilo"/>
      </w:pPr>
    </w:p>
    <w:p w14:paraId="2292DD2E" w14:textId="77777777" w:rsidR="003C1352" w:rsidRDefault="00626F56">
      <w:pPr>
        <w:pStyle w:val="Estilo"/>
      </w:pPr>
      <w:r>
        <w:t>SEGUNDO.- Todos los elementos y recursos adscritos a la Dirección General de Asuntos Jurídic</w:t>
      </w:r>
      <w:r>
        <w:t>os de la Presidencia de la República, pasarán a la Consejería Jurídica del Ejecutivo Federal. Los derechos de los trabajadores de la citada Dirección General, que presten sus servicios a la Consejería Jurídica, serán respetados en todos sus términos. Los a</w:t>
      </w:r>
      <w:r>
        <w:t>suntos que estén a cargo de la Dirección General pasarán a la Consejería.</w:t>
      </w:r>
    </w:p>
    <w:p w14:paraId="773BF0D8" w14:textId="77777777" w:rsidR="003C1352" w:rsidRDefault="003C1352">
      <w:pPr>
        <w:pStyle w:val="Estilo"/>
      </w:pPr>
    </w:p>
    <w:p w14:paraId="51938514" w14:textId="77777777" w:rsidR="003C1352" w:rsidRDefault="00626F56">
      <w:pPr>
        <w:pStyle w:val="Estilo"/>
      </w:pPr>
      <w:r>
        <w:t>TERCERO.- Se derogan todas las disposiciones que se opongan al presente Decreto.</w:t>
      </w:r>
    </w:p>
    <w:p w14:paraId="23653EC9" w14:textId="77777777" w:rsidR="003C1352" w:rsidRDefault="003C1352">
      <w:pPr>
        <w:pStyle w:val="Estilo"/>
      </w:pPr>
    </w:p>
    <w:p w14:paraId="7E267BC8" w14:textId="77777777" w:rsidR="003C1352" w:rsidRDefault="003C1352">
      <w:pPr>
        <w:pStyle w:val="Estilo"/>
      </w:pPr>
    </w:p>
    <w:p w14:paraId="2567B4E6" w14:textId="77777777" w:rsidR="003C1352" w:rsidRDefault="00626F56">
      <w:pPr>
        <w:pStyle w:val="Estilo"/>
      </w:pPr>
      <w:r>
        <w:t>D.O.F. 24 DE DICIEMBRE DE 1996.</w:t>
      </w:r>
    </w:p>
    <w:p w14:paraId="16939E2B" w14:textId="77777777" w:rsidR="003C1352" w:rsidRDefault="003C1352">
      <w:pPr>
        <w:pStyle w:val="Estilo"/>
      </w:pPr>
    </w:p>
    <w:p w14:paraId="38279D74" w14:textId="77777777" w:rsidR="003C1352" w:rsidRDefault="00626F56">
      <w:pPr>
        <w:pStyle w:val="Estilo"/>
      </w:pPr>
      <w:r>
        <w:t>PRIMERO.- El presente decreto entrará en vigor el día 1o. de ener</w:t>
      </w:r>
      <w:r>
        <w:t>o de 1997.</w:t>
      </w:r>
    </w:p>
    <w:p w14:paraId="62D05011" w14:textId="77777777" w:rsidR="003C1352" w:rsidRDefault="003C1352">
      <w:pPr>
        <w:pStyle w:val="Estilo"/>
      </w:pPr>
    </w:p>
    <w:p w14:paraId="6C9C8FB6" w14:textId="77777777" w:rsidR="003C1352" w:rsidRDefault="00626F56">
      <w:pPr>
        <w:pStyle w:val="Estilo"/>
      </w:pPr>
      <w:r>
        <w:t>SEGUNDO.- Se derogan las disposiciones legales y administrativas que se opongan al presente decreto.</w:t>
      </w:r>
    </w:p>
    <w:p w14:paraId="4D423CC4" w14:textId="77777777" w:rsidR="003C1352" w:rsidRDefault="003C1352">
      <w:pPr>
        <w:pStyle w:val="Estilo"/>
      </w:pPr>
    </w:p>
    <w:p w14:paraId="01220A97" w14:textId="77777777" w:rsidR="003C1352" w:rsidRDefault="00626F56">
      <w:pPr>
        <w:pStyle w:val="Estilo"/>
      </w:pPr>
      <w:r>
        <w:t>TERCERO.- En tanto el Secretario de Contraloría y Desarrollo Administrativo designa a los titulares de los órganos de control interno, así com</w:t>
      </w:r>
      <w:r>
        <w:t>o a los de sus áreas de auditoría, quejas y responsabilidades, los actuales titulares continuarán en su cargo y ejercerán sus atribuciones en los términos de este decreto.</w:t>
      </w:r>
    </w:p>
    <w:p w14:paraId="11FCFF1A" w14:textId="77777777" w:rsidR="003C1352" w:rsidRDefault="003C1352">
      <w:pPr>
        <w:pStyle w:val="Estilo"/>
      </w:pPr>
    </w:p>
    <w:p w14:paraId="31D33D6C" w14:textId="77777777" w:rsidR="003C1352" w:rsidRDefault="00626F56">
      <w:pPr>
        <w:pStyle w:val="Estilo"/>
      </w:pPr>
      <w:r>
        <w:t>CUARTO.- Los órganos de control interno de las entidades paraestatales resolverán l</w:t>
      </w:r>
      <w:r>
        <w:t>os procedimientos de responsabilidades administrativas y los recursos de revocación que, a la entrada en vigor del presente decreto, se encuentren en trámite en las Dependencias Coordinadoras de Sector, relativos a asuntos de las citadas entidades, así com</w:t>
      </w:r>
      <w:r>
        <w:t>o los que se inicien por hechos consumados con anterioridad a la entrada en vigor antes mencionada. Dichos procedimientos y recursos continuarán resolviéndose conforme a las disposiciones legales que los rigen.</w:t>
      </w:r>
    </w:p>
    <w:p w14:paraId="0FE82753" w14:textId="77777777" w:rsidR="003C1352" w:rsidRDefault="003C1352">
      <w:pPr>
        <w:pStyle w:val="Estilo"/>
      </w:pPr>
    </w:p>
    <w:p w14:paraId="58395722" w14:textId="77777777" w:rsidR="003C1352" w:rsidRDefault="00626F56">
      <w:pPr>
        <w:pStyle w:val="Estilo"/>
      </w:pPr>
      <w:r>
        <w:t>QUINTO.- La Secretaría de Hacienda y Crédito</w:t>
      </w:r>
      <w:r>
        <w:t xml:space="preserve"> Público realizará los actos que correspondan a efecto de que, para el ejercicio fiscal de 1997, los recursos financieros destinados al pago de los sueldos y prestaciones de los servidores públicos que por virtud del presente decreto pasarán a depender de </w:t>
      </w:r>
      <w:r>
        <w:t>la Secretaría de Contraloría y Desarrollo Administrativo, se transfieran a esta última.</w:t>
      </w:r>
    </w:p>
    <w:p w14:paraId="2AD0897C" w14:textId="77777777" w:rsidR="003C1352" w:rsidRDefault="003C1352">
      <w:pPr>
        <w:pStyle w:val="Estilo"/>
      </w:pPr>
    </w:p>
    <w:p w14:paraId="1D3718D7" w14:textId="77777777" w:rsidR="003C1352" w:rsidRDefault="00626F56">
      <w:pPr>
        <w:pStyle w:val="Estilo"/>
      </w:pPr>
      <w:r>
        <w:t>Las dependencias y entidades continuarán proporcionando los espacios físicos, los recursos humanos y materiales que requieran los referidos órganos de control interno.</w:t>
      </w:r>
    </w:p>
    <w:p w14:paraId="65C0ABD2" w14:textId="77777777" w:rsidR="003C1352" w:rsidRDefault="003C1352">
      <w:pPr>
        <w:pStyle w:val="Estilo"/>
      </w:pPr>
    </w:p>
    <w:p w14:paraId="2B8C8E94" w14:textId="77777777" w:rsidR="003C1352" w:rsidRDefault="00626F56">
      <w:pPr>
        <w:pStyle w:val="Estilo"/>
      </w:pPr>
      <w:r>
        <w:t>La relación laboral del resto del personal de dichos órganos de control interno no se modifica por la entrada en vigor del presente decreto.</w:t>
      </w:r>
    </w:p>
    <w:p w14:paraId="4A467DD6" w14:textId="77777777" w:rsidR="003C1352" w:rsidRDefault="003C1352">
      <w:pPr>
        <w:pStyle w:val="Estilo"/>
      </w:pPr>
    </w:p>
    <w:p w14:paraId="0D564BD1" w14:textId="77777777" w:rsidR="003C1352" w:rsidRDefault="003C1352">
      <w:pPr>
        <w:pStyle w:val="Estilo"/>
      </w:pPr>
    </w:p>
    <w:p w14:paraId="42A758EF" w14:textId="77777777" w:rsidR="003C1352" w:rsidRDefault="00626F56">
      <w:pPr>
        <w:pStyle w:val="Estilo"/>
      </w:pPr>
      <w:r>
        <w:t>D.O.F. 4 DE DICIEMBRE DE 1997.</w:t>
      </w:r>
    </w:p>
    <w:p w14:paraId="290B91A8" w14:textId="77777777" w:rsidR="003C1352" w:rsidRDefault="003C1352">
      <w:pPr>
        <w:pStyle w:val="Estilo"/>
      </w:pPr>
    </w:p>
    <w:p w14:paraId="3BDFA2CA" w14:textId="77777777" w:rsidR="003C1352" w:rsidRDefault="00626F56">
      <w:pPr>
        <w:pStyle w:val="Estilo"/>
      </w:pPr>
      <w:r>
        <w:t xml:space="preserve">ÚNICO.- Las derogaciones y reforma a la Ley Orgánica de la </w:t>
      </w:r>
      <w:r>
        <w:t>Administración Pública Federal entrarán en vigor el 5 de diciembre de 1997.</w:t>
      </w:r>
    </w:p>
    <w:p w14:paraId="0D74E12C" w14:textId="77777777" w:rsidR="003C1352" w:rsidRDefault="003C1352">
      <w:pPr>
        <w:pStyle w:val="Estilo"/>
      </w:pPr>
    </w:p>
    <w:p w14:paraId="57EF1AE4" w14:textId="77777777" w:rsidR="003C1352" w:rsidRDefault="00626F56">
      <w:pPr>
        <w:pStyle w:val="Estilo"/>
      </w:pPr>
      <w:r>
        <w:t>ARTÍCULOS TRANSITORIOS DEL DECRETO POR EL QUE SE REFORMAN, ADICIONAN Y DEROGAN DIVERSAS DISPOSICIONES DEL ESTATUTO DE GOBIERNO DEL DISTRITO FEDERAL; DE LA LEY FEDERAL DE RESPONSAB</w:t>
      </w:r>
      <w:r>
        <w:t>ILIDADES DE LOS SERVIDORES PÚBLICOS; DE LA LEY DE EXPROPIACIÓN Y DE LA LEY ORGÁNICA DE LA ADMINISTRACIÓN PÚBLICA FEDERAL.</w:t>
      </w:r>
    </w:p>
    <w:p w14:paraId="0AE788BA" w14:textId="77777777" w:rsidR="003C1352" w:rsidRDefault="003C1352">
      <w:pPr>
        <w:pStyle w:val="Estilo"/>
      </w:pPr>
    </w:p>
    <w:p w14:paraId="6F75109F" w14:textId="77777777" w:rsidR="003C1352" w:rsidRDefault="00626F56">
      <w:pPr>
        <w:pStyle w:val="Estilo"/>
      </w:pPr>
      <w:r>
        <w:t>PRIMERO.- Las reformas a que se refiere el presente Decreto entrarán en vigor al día siguiente de su publicación en el Diario Oficial</w:t>
      </w:r>
      <w:r>
        <w:t xml:space="preserve"> de la Federación, con las particularidades que se establecen en las disposiciones transitorias de cada uno de los artículos de este Decreto.</w:t>
      </w:r>
    </w:p>
    <w:p w14:paraId="790BA7C8" w14:textId="77777777" w:rsidR="003C1352" w:rsidRDefault="003C1352">
      <w:pPr>
        <w:pStyle w:val="Estilo"/>
      </w:pPr>
    </w:p>
    <w:p w14:paraId="4F30A5F5" w14:textId="77777777" w:rsidR="003C1352" w:rsidRDefault="00626F56">
      <w:pPr>
        <w:pStyle w:val="Estilo"/>
      </w:pPr>
      <w:r>
        <w:t>SEGUNDO.- Se derogan todas las disposiciones que se opongan al presente Decreto.</w:t>
      </w:r>
    </w:p>
    <w:p w14:paraId="185B7D0D" w14:textId="77777777" w:rsidR="003C1352" w:rsidRDefault="003C1352">
      <w:pPr>
        <w:pStyle w:val="Estilo"/>
      </w:pPr>
    </w:p>
    <w:p w14:paraId="08D9156C" w14:textId="77777777" w:rsidR="003C1352" w:rsidRDefault="00626F56">
      <w:pPr>
        <w:pStyle w:val="Estilo"/>
      </w:pPr>
      <w:r>
        <w:t>TERCERO.- Publíquese el present</w:t>
      </w:r>
      <w:r>
        <w:t>e Decreto en la Gaceta Oficial del Distrito Federal.</w:t>
      </w:r>
    </w:p>
    <w:p w14:paraId="0B177E78" w14:textId="77777777" w:rsidR="003C1352" w:rsidRDefault="003C1352">
      <w:pPr>
        <w:pStyle w:val="Estilo"/>
      </w:pPr>
    </w:p>
    <w:p w14:paraId="1F5B77D8" w14:textId="77777777" w:rsidR="003C1352" w:rsidRDefault="003C1352">
      <w:pPr>
        <w:pStyle w:val="Estilo"/>
      </w:pPr>
    </w:p>
    <w:p w14:paraId="1311606E" w14:textId="77777777" w:rsidR="003C1352" w:rsidRDefault="00626F56">
      <w:pPr>
        <w:pStyle w:val="Estilo"/>
      </w:pPr>
      <w:r>
        <w:t>D.O.F. 4 DE ENERO DE 1999.</w:t>
      </w:r>
    </w:p>
    <w:p w14:paraId="1CAD0FF7" w14:textId="77777777" w:rsidR="003C1352" w:rsidRDefault="003C1352">
      <w:pPr>
        <w:pStyle w:val="Estilo"/>
      </w:pPr>
    </w:p>
    <w:p w14:paraId="364A2C74" w14:textId="77777777" w:rsidR="003C1352" w:rsidRDefault="00626F56">
      <w:pPr>
        <w:pStyle w:val="Estilo"/>
      </w:pPr>
      <w:r>
        <w:t>SE TRANSCRIBEN ÚNICAMENTE LOS TRANSITORIOS DEL DECRETO DE REFORMAS QUE SE RELACIONAN CON LA LEY.</w:t>
      </w:r>
    </w:p>
    <w:p w14:paraId="5698410B" w14:textId="77777777" w:rsidR="003C1352" w:rsidRDefault="003C1352">
      <w:pPr>
        <w:pStyle w:val="Estilo"/>
      </w:pPr>
    </w:p>
    <w:p w14:paraId="2A043A35" w14:textId="77777777" w:rsidR="003C1352" w:rsidRDefault="00626F56">
      <w:pPr>
        <w:pStyle w:val="Estilo"/>
      </w:pPr>
      <w:r>
        <w:t xml:space="preserve">PRIMERO.- El presente Decreto entrará en vigor al día siguiente de su </w:t>
      </w:r>
      <w:r>
        <w:t>publicación en el Diario Oficial de la Federación, salvo lo dispuesto en los siguientes transitorios.</w:t>
      </w:r>
    </w:p>
    <w:p w14:paraId="7F39DCB7" w14:textId="77777777" w:rsidR="003C1352" w:rsidRDefault="003C1352">
      <w:pPr>
        <w:pStyle w:val="Estilo"/>
      </w:pPr>
    </w:p>
    <w:p w14:paraId="69D55409" w14:textId="77777777" w:rsidR="003C1352" w:rsidRDefault="00626F56">
      <w:pPr>
        <w:pStyle w:val="Estilo"/>
      </w:pPr>
      <w:r>
        <w:t>SEGUNDO.- La organización de la Policía Federal Preventiva durará un máximo de sesenta días contados a partir de la entrada en vigor del presente Decreto</w:t>
      </w:r>
      <w:r>
        <w:t>, lapso en el que no ejercerá las atribuciones conferidas por este Decreto, las cuales corresponderán a las policías administrativas que han venido realizándolas con fundamento en disposiciones de la Ley Orgánica de la Administración Pública Federal, la Le</w:t>
      </w:r>
      <w:r>
        <w:t>y General de Población, la Ley de Vías Generales de Comunicación y los demás ordenamientos reformados por este Decreto.</w:t>
      </w:r>
    </w:p>
    <w:p w14:paraId="3805CB57" w14:textId="77777777" w:rsidR="003C1352" w:rsidRDefault="00626F56">
      <w:pPr>
        <w:pStyle w:val="Estilo"/>
      </w:pPr>
      <w:r>
        <w:t>...</w:t>
      </w:r>
    </w:p>
    <w:p w14:paraId="51569BED" w14:textId="77777777" w:rsidR="003C1352" w:rsidRDefault="003C1352">
      <w:pPr>
        <w:pStyle w:val="Estilo"/>
      </w:pPr>
    </w:p>
    <w:p w14:paraId="02A8AC57" w14:textId="77777777" w:rsidR="003C1352" w:rsidRDefault="00626F56">
      <w:pPr>
        <w:pStyle w:val="Estilo"/>
      </w:pPr>
      <w:r>
        <w:t>SÉPTIMO.- Se derogan todas las disposiciones legales que se opongan al presente Decreto.</w:t>
      </w:r>
    </w:p>
    <w:p w14:paraId="1BE845E5" w14:textId="77777777" w:rsidR="003C1352" w:rsidRDefault="003C1352">
      <w:pPr>
        <w:pStyle w:val="Estilo"/>
      </w:pPr>
    </w:p>
    <w:p w14:paraId="38CE3630" w14:textId="77777777" w:rsidR="003C1352" w:rsidRDefault="003C1352">
      <w:pPr>
        <w:pStyle w:val="Estilo"/>
      </w:pPr>
    </w:p>
    <w:p w14:paraId="5A01B1AB" w14:textId="77777777" w:rsidR="003C1352" w:rsidRDefault="00626F56">
      <w:pPr>
        <w:pStyle w:val="Estilo"/>
      </w:pPr>
      <w:r>
        <w:t>D.O.F. 18 DE MAYO DE 1999.</w:t>
      </w:r>
    </w:p>
    <w:p w14:paraId="0E09CBFC" w14:textId="77777777" w:rsidR="003C1352" w:rsidRDefault="003C1352">
      <w:pPr>
        <w:pStyle w:val="Estilo"/>
      </w:pPr>
    </w:p>
    <w:p w14:paraId="28E33460" w14:textId="77777777" w:rsidR="003C1352" w:rsidRDefault="00626F56">
      <w:pPr>
        <w:pStyle w:val="Estilo"/>
      </w:pPr>
      <w:r>
        <w:t>SE TRANSCRIB</w:t>
      </w:r>
      <w:r>
        <w:t>EN ÚNICAMENTE LOS TRANSITORIOS DEL DECRETO DE REFORMAS QUE SE RELACIONAN CON LA LEY.</w:t>
      </w:r>
    </w:p>
    <w:p w14:paraId="2F5D18B3" w14:textId="77777777" w:rsidR="003C1352" w:rsidRDefault="003C1352">
      <w:pPr>
        <w:pStyle w:val="Estilo"/>
      </w:pPr>
    </w:p>
    <w:p w14:paraId="21894BFE" w14:textId="77777777" w:rsidR="003C1352" w:rsidRDefault="00626F56">
      <w:pPr>
        <w:pStyle w:val="Estilo"/>
      </w:pPr>
      <w:r>
        <w:t>PRIMERO.- El presente Decreto entrará en vigor el día siguiente de su publicación en el Diario Oficial de la Federación.</w:t>
      </w:r>
    </w:p>
    <w:p w14:paraId="2B351542" w14:textId="77777777" w:rsidR="003C1352" w:rsidRDefault="00626F56">
      <w:pPr>
        <w:pStyle w:val="Estilo"/>
      </w:pPr>
      <w:r>
        <w:t>...</w:t>
      </w:r>
    </w:p>
    <w:p w14:paraId="2E7D517B" w14:textId="77777777" w:rsidR="003C1352" w:rsidRDefault="003C1352">
      <w:pPr>
        <w:pStyle w:val="Estilo"/>
      </w:pPr>
    </w:p>
    <w:p w14:paraId="18ABA09F" w14:textId="77777777" w:rsidR="003C1352" w:rsidRDefault="003C1352">
      <w:pPr>
        <w:pStyle w:val="Estilo"/>
      </w:pPr>
    </w:p>
    <w:p w14:paraId="0B3DAB70" w14:textId="77777777" w:rsidR="003C1352" w:rsidRDefault="00626F56">
      <w:pPr>
        <w:pStyle w:val="Estilo"/>
      </w:pPr>
      <w:r>
        <w:t>D.O.F. 30 DE NOVIEMBRE DE 2000.</w:t>
      </w:r>
    </w:p>
    <w:p w14:paraId="57E69997" w14:textId="77777777" w:rsidR="003C1352" w:rsidRDefault="003C1352">
      <w:pPr>
        <w:pStyle w:val="Estilo"/>
      </w:pPr>
    </w:p>
    <w:p w14:paraId="449F0EA5" w14:textId="77777777" w:rsidR="003C1352" w:rsidRDefault="00626F56">
      <w:pPr>
        <w:pStyle w:val="Estilo"/>
      </w:pPr>
      <w:r>
        <w:t xml:space="preserve">SE </w:t>
      </w:r>
      <w:r>
        <w:t>TRANSCRIBEN ÚNICAMENTE LOS TRANSITORIOS DEL DECRETO DE REFORMAS QUE SE RELACIONAN CON LA LEY.</w:t>
      </w:r>
    </w:p>
    <w:p w14:paraId="2501B326" w14:textId="77777777" w:rsidR="003C1352" w:rsidRDefault="003C1352">
      <w:pPr>
        <w:pStyle w:val="Estilo"/>
      </w:pPr>
    </w:p>
    <w:p w14:paraId="4D427F29" w14:textId="77777777" w:rsidR="003C1352" w:rsidRDefault="00626F56">
      <w:pPr>
        <w:pStyle w:val="Estilo"/>
      </w:pPr>
      <w:r>
        <w:t>ARTÍCULO PRIMERO.- El presente Decreto entrará en vigor al día siguiente de su publicación en el Diario Oficial de la Federación.</w:t>
      </w:r>
    </w:p>
    <w:p w14:paraId="0B15373E" w14:textId="77777777" w:rsidR="003C1352" w:rsidRDefault="003C1352">
      <w:pPr>
        <w:pStyle w:val="Estilo"/>
      </w:pPr>
    </w:p>
    <w:p w14:paraId="47F4F5DA" w14:textId="77777777" w:rsidR="003C1352" w:rsidRDefault="00626F56">
      <w:pPr>
        <w:pStyle w:val="Estilo"/>
      </w:pPr>
      <w:r>
        <w:t>ARTÍCULO SEGUNDO.- Los traspas</w:t>
      </w:r>
      <w:r>
        <w:t>os que por motivo de este Decreto deban realizarse de una dependencia a otra, incluirán las adecuaciones presupuestarias que comprenden las modificaciones a la estructura programática y financiera, a los calendarios financieros y de metas, así como los tra</w:t>
      </w:r>
      <w:r>
        <w:t xml:space="preserve">spasos de recursos humanos y de los activos patrimoniales tales como bienes inmuebles, mobiliario, vehículos, instrumentos, aparatos, maquinaria, archivos y, en general, el equipo que la dependencia haya utilizado para los asuntos a su cargo. Los derechos </w:t>
      </w:r>
      <w:r>
        <w:t>laborales del personal que, en virtud de lo dispuesto en el presente Decreto, pase de una dependencia a otra, se respetarán conforme a la ley.</w:t>
      </w:r>
    </w:p>
    <w:p w14:paraId="1B888C1B" w14:textId="77777777" w:rsidR="003C1352" w:rsidRDefault="003C1352">
      <w:pPr>
        <w:pStyle w:val="Estilo"/>
      </w:pPr>
    </w:p>
    <w:p w14:paraId="6073AE77" w14:textId="77777777" w:rsidR="003C1352" w:rsidRDefault="00626F56">
      <w:pPr>
        <w:pStyle w:val="Estilo"/>
      </w:pPr>
      <w:r>
        <w:t>ARTÍCULO TERCERO.- Los asuntos que con motivo de este Decreto, deban pasar de una Secretaría a otra, permanecerá</w:t>
      </w:r>
      <w:r>
        <w:t>n en el último trámite que hubieren alcanzado hasta que las unidades administrativas que los despachen se incorporen a la dependencia que señale el mismo, a excepción de aquellos urgentes o sujetos a término los cuales se atenderán por las dependencias que</w:t>
      </w:r>
      <w:r>
        <w:t xml:space="preserve"> las venían despachando.</w:t>
      </w:r>
    </w:p>
    <w:p w14:paraId="50F8F015" w14:textId="77777777" w:rsidR="003C1352" w:rsidRDefault="003C1352">
      <w:pPr>
        <w:pStyle w:val="Estilo"/>
      </w:pPr>
    </w:p>
    <w:p w14:paraId="791F4232" w14:textId="77777777" w:rsidR="003C1352" w:rsidRDefault="00626F56">
      <w:pPr>
        <w:pStyle w:val="Estilo"/>
      </w:pPr>
      <w:r>
        <w:t>ARTÍCULO CUARTO.- El Presidente de la República, por conducto de las Secretarías de Hacienda y Crédito Público y Contraloría y Desarrollo Administrativo, con la participación de las Secretarías correspondientes, deberán concluir a</w:t>
      </w:r>
      <w:r>
        <w:t>quellas adecuaciones presupuestarias y traspasos de personas, recursos materiales y financieros, así como de activos patrimoniales, en un plazo no mayor de un año, a partir de la entrada en vigor del presente Decreto.</w:t>
      </w:r>
    </w:p>
    <w:p w14:paraId="3F3B7FEF" w14:textId="77777777" w:rsidR="003C1352" w:rsidRDefault="003C1352">
      <w:pPr>
        <w:pStyle w:val="Estilo"/>
      </w:pPr>
    </w:p>
    <w:p w14:paraId="68A7D2C2" w14:textId="77777777" w:rsidR="003C1352" w:rsidRDefault="00626F56">
      <w:pPr>
        <w:pStyle w:val="Estilo"/>
      </w:pPr>
      <w:r>
        <w:t>ARTÍCULO QUINTO.- Las menciones conte</w:t>
      </w:r>
      <w:r>
        <w:t>nidas en otras leyes, reglamentos y en general en cualquier disposición, respecto de las Secretarías cuyas funciones se reforman por virtud de este Decreto, se entenderán referidas a las dependencias que, respectivamente, asuman tales funciones.</w:t>
      </w:r>
    </w:p>
    <w:p w14:paraId="094D3BA4" w14:textId="77777777" w:rsidR="003C1352" w:rsidRDefault="00626F56">
      <w:pPr>
        <w:pStyle w:val="Estilo"/>
      </w:pPr>
      <w:r>
        <w:t>...</w:t>
      </w:r>
    </w:p>
    <w:p w14:paraId="72F5A9EA" w14:textId="77777777" w:rsidR="003C1352" w:rsidRDefault="003C1352">
      <w:pPr>
        <w:pStyle w:val="Estilo"/>
      </w:pPr>
    </w:p>
    <w:p w14:paraId="55845DB5" w14:textId="77777777" w:rsidR="003C1352" w:rsidRDefault="00626F56">
      <w:pPr>
        <w:pStyle w:val="Estilo"/>
      </w:pPr>
      <w:r>
        <w:t>ARTÍC</w:t>
      </w:r>
      <w:r>
        <w:t>ULO SÉPTIMO.- En un plazo no mayor de seis meses, a partir de la entrada en vigor del presente Decreto, se deberá crear la Entidad Pública señalada en la fracción XXI del artículo 35 de la Ley Orgánica de la Administración Pública.</w:t>
      </w:r>
    </w:p>
    <w:p w14:paraId="520BD194" w14:textId="77777777" w:rsidR="003C1352" w:rsidRDefault="00626F56">
      <w:pPr>
        <w:pStyle w:val="Estilo"/>
      </w:pPr>
      <w:r>
        <w:t>...</w:t>
      </w:r>
    </w:p>
    <w:p w14:paraId="2A73F907" w14:textId="77777777" w:rsidR="003C1352" w:rsidRDefault="003C1352">
      <w:pPr>
        <w:pStyle w:val="Estilo"/>
      </w:pPr>
    </w:p>
    <w:p w14:paraId="3E25485A" w14:textId="77777777" w:rsidR="003C1352" w:rsidRDefault="00626F56">
      <w:pPr>
        <w:pStyle w:val="Estilo"/>
      </w:pPr>
      <w:r>
        <w:t>ARTÍCULO NOVENO.- L</w:t>
      </w:r>
      <w:r>
        <w:t xml:space="preserve">a facultad prevista en la fracción XXV, del artículo 27 de la Ley Orgánica de la Administración Pública Federal, subsistirá hasta en tanto se cree una entidad pública encargada de promover el desarrollo del potencial de las mujeres, su participación en la </w:t>
      </w:r>
      <w:r>
        <w:t>vida política, social y cultural del país y el ejercicio pleno de todos sus derechos.</w:t>
      </w:r>
    </w:p>
    <w:p w14:paraId="3755711F" w14:textId="77777777" w:rsidR="003C1352" w:rsidRDefault="003C1352">
      <w:pPr>
        <w:pStyle w:val="Estilo"/>
      </w:pPr>
    </w:p>
    <w:p w14:paraId="63E19697" w14:textId="77777777" w:rsidR="003C1352" w:rsidRDefault="00626F56">
      <w:pPr>
        <w:pStyle w:val="Estilo"/>
      </w:pPr>
      <w:r>
        <w:t>ARTÍCULO DÉCIMO.- Se derogan las disposiciones que se opongan al presente Decreto.</w:t>
      </w:r>
    </w:p>
    <w:p w14:paraId="605B0103" w14:textId="77777777" w:rsidR="003C1352" w:rsidRDefault="003C1352">
      <w:pPr>
        <w:pStyle w:val="Estilo"/>
      </w:pPr>
    </w:p>
    <w:p w14:paraId="1E42A7FC" w14:textId="77777777" w:rsidR="003C1352" w:rsidRDefault="003C1352">
      <w:pPr>
        <w:pStyle w:val="Estilo"/>
      </w:pPr>
    </w:p>
    <w:p w14:paraId="7E33247E" w14:textId="77777777" w:rsidR="003C1352" w:rsidRDefault="00626F56">
      <w:pPr>
        <w:pStyle w:val="Estilo"/>
      </w:pPr>
      <w:r>
        <w:t>D.O.F. 13 DE MARZO DE 2002.</w:t>
      </w:r>
    </w:p>
    <w:p w14:paraId="0B0BED96" w14:textId="77777777" w:rsidR="003C1352" w:rsidRDefault="003C1352">
      <w:pPr>
        <w:pStyle w:val="Estilo"/>
      </w:pPr>
    </w:p>
    <w:p w14:paraId="63A6580D" w14:textId="77777777" w:rsidR="003C1352" w:rsidRDefault="00626F56">
      <w:pPr>
        <w:pStyle w:val="Estilo"/>
      </w:pPr>
      <w:r>
        <w:t xml:space="preserve">Artículo Primero.- El presente Decreto entrará en </w:t>
      </w:r>
      <w:r>
        <w:t>vigor al día siguiente de su publicación en el Diario Oficial de la Federación.</w:t>
      </w:r>
    </w:p>
    <w:p w14:paraId="7F8CCC47" w14:textId="77777777" w:rsidR="003C1352" w:rsidRDefault="003C1352">
      <w:pPr>
        <w:pStyle w:val="Estilo"/>
      </w:pPr>
    </w:p>
    <w:p w14:paraId="5785ACAA" w14:textId="77777777" w:rsidR="003C1352" w:rsidRDefault="00626F56">
      <w:pPr>
        <w:pStyle w:val="Estilo"/>
      </w:pPr>
      <w:r>
        <w:t>Artículo Segundo.- Se derogan todas aquellas disposiciones que se opongan a lo establecido en el presente ordenamiento.</w:t>
      </w:r>
    </w:p>
    <w:p w14:paraId="3E3DCCC0" w14:textId="77777777" w:rsidR="003C1352" w:rsidRDefault="003C1352">
      <w:pPr>
        <w:pStyle w:val="Estilo"/>
      </w:pPr>
    </w:p>
    <w:p w14:paraId="63E4B72B" w14:textId="77777777" w:rsidR="003C1352" w:rsidRDefault="00626F56">
      <w:pPr>
        <w:pStyle w:val="Estilo"/>
      </w:pPr>
      <w:r>
        <w:t>Artículo Tercero.- En relación con la reforma a que se</w:t>
      </w:r>
      <w:r>
        <w:t xml:space="preserve"> refiere el ARTICULO TERCERO del presente Decreto, los asuntos relativos a las responsabilidades administrativas, civiles y penales en que hubieren incurrido las autoridades locales o municipales, con motivo de la desviación de recursos federales recibidos</w:t>
      </w:r>
      <w:r>
        <w:t xml:space="preserve"> y que se encuentren en trámite o pendientes de resolución, deberán sustanciarse de conformidad con las disposiciones vigentes al momento en que se cometió la irregularidad.</w:t>
      </w:r>
    </w:p>
    <w:p w14:paraId="5853C928" w14:textId="77777777" w:rsidR="003C1352" w:rsidRDefault="003C1352">
      <w:pPr>
        <w:pStyle w:val="Estilo"/>
      </w:pPr>
    </w:p>
    <w:p w14:paraId="2158E9E3" w14:textId="77777777" w:rsidR="003C1352" w:rsidRDefault="003C1352">
      <w:pPr>
        <w:pStyle w:val="Estilo"/>
      </w:pPr>
    </w:p>
    <w:p w14:paraId="6B116195" w14:textId="77777777" w:rsidR="003C1352" w:rsidRDefault="00626F56">
      <w:pPr>
        <w:pStyle w:val="Estilo"/>
      </w:pPr>
      <w:r>
        <w:t>D.O.F. 25 DE FEBRERO DE 2003.</w:t>
      </w:r>
    </w:p>
    <w:p w14:paraId="14D99335" w14:textId="77777777" w:rsidR="003C1352" w:rsidRDefault="003C1352">
      <w:pPr>
        <w:pStyle w:val="Estilo"/>
      </w:pPr>
    </w:p>
    <w:p w14:paraId="79F11850" w14:textId="77777777" w:rsidR="003C1352" w:rsidRDefault="00626F56">
      <w:pPr>
        <w:pStyle w:val="Estilo"/>
      </w:pPr>
      <w:r>
        <w:t>ARTICULO UNICO. Las presentes reformas entrarán e</w:t>
      </w:r>
      <w:r>
        <w:t>n vigor el mismo día de la entrada en vigor de la Ley General de Desarrollo Forestal Sustentable.</w:t>
      </w:r>
    </w:p>
    <w:p w14:paraId="313EC0E1" w14:textId="77777777" w:rsidR="003C1352" w:rsidRDefault="003C1352">
      <w:pPr>
        <w:pStyle w:val="Estilo"/>
      </w:pPr>
    </w:p>
    <w:p w14:paraId="4F7A4F7B" w14:textId="77777777" w:rsidR="003C1352" w:rsidRDefault="00626F56">
      <w:pPr>
        <w:pStyle w:val="Estilo"/>
      </w:pPr>
      <w:r>
        <w:lastRenderedPageBreak/>
        <w:t>SE TRANSCRIBEN ÚNICAMENTE LOS TRANSITORIOS DE LA LEY GENERAL DE DESARROLLO FORESTAL SUSTENTABLE QUE SE RELACIONAN CON EL PRESENTE ORDENAMIENTO.</w:t>
      </w:r>
    </w:p>
    <w:p w14:paraId="2247F010" w14:textId="77777777" w:rsidR="003C1352" w:rsidRDefault="00626F56">
      <w:pPr>
        <w:pStyle w:val="Estilo"/>
      </w:pPr>
      <w:r>
        <w:t>...</w:t>
      </w:r>
    </w:p>
    <w:p w14:paraId="3CD14924" w14:textId="77777777" w:rsidR="003C1352" w:rsidRDefault="003C1352">
      <w:pPr>
        <w:pStyle w:val="Estilo"/>
      </w:pPr>
    </w:p>
    <w:p w14:paraId="43EFADD0" w14:textId="77777777" w:rsidR="003C1352" w:rsidRDefault="00626F56">
      <w:pPr>
        <w:pStyle w:val="Estilo"/>
      </w:pPr>
      <w:r>
        <w:t>SEGUNDO.</w:t>
      </w:r>
      <w:r>
        <w:t>- La presente Ley entrará en vigor a los noventa días de su publicación en el Diario Oficial de la Federación.</w:t>
      </w:r>
    </w:p>
    <w:p w14:paraId="5CEBE631" w14:textId="77777777" w:rsidR="003C1352" w:rsidRDefault="00626F56">
      <w:pPr>
        <w:pStyle w:val="Estilo"/>
      </w:pPr>
      <w:r>
        <w:t>...</w:t>
      </w:r>
    </w:p>
    <w:p w14:paraId="60EAD9A3" w14:textId="77777777" w:rsidR="003C1352" w:rsidRDefault="003C1352">
      <w:pPr>
        <w:pStyle w:val="Estilo"/>
      </w:pPr>
    </w:p>
    <w:p w14:paraId="2CAC3B60" w14:textId="77777777" w:rsidR="003C1352" w:rsidRDefault="003C1352">
      <w:pPr>
        <w:pStyle w:val="Estilo"/>
      </w:pPr>
    </w:p>
    <w:p w14:paraId="666EA0B3" w14:textId="77777777" w:rsidR="003C1352" w:rsidRDefault="00626F56">
      <w:pPr>
        <w:pStyle w:val="Estilo"/>
      </w:pPr>
      <w:r>
        <w:t>D.O.F. 10 DE ABRIL DE 2003.</w:t>
      </w:r>
    </w:p>
    <w:p w14:paraId="3D17D02A" w14:textId="77777777" w:rsidR="003C1352" w:rsidRDefault="003C1352">
      <w:pPr>
        <w:pStyle w:val="Estilo"/>
      </w:pPr>
    </w:p>
    <w:p w14:paraId="5599ACA1" w14:textId="77777777" w:rsidR="003C1352" w:rsidRDefault="00626F56">
      <w:pPr>
        <w:pStyle w:val="Estilo"/>
      </w:pPr>
      <w:r>
        <w:t xml:space="preserve">Artículo Primero.- La Secretaría de Hacienda y Crédito Público realizará lo necesario a efecto de asegurar la </w:t>
      </w:r>
      <w:r>
        <w:t>transferencia de los recursos presupuestarios destinados al pago de los sueldos, prestaciones y demás percepciones que deban cubrirse a favor de los servidores públicos que por virtud del presente decreto pasarán a depender de la Secretaría de la Función P</w:t>
      </w:r>
      <w:r>
        <w:t>ública.</w:t>
      </w:r>
    </w:p>
    <w:p w14:paraId="0380805F" w14:textId="77777777" w:rsidR="003C1352" w:rsidRDefault="003C1352">
      <w:pPr>
        <w:pStyle w:val="Estilo"/>
      </w:pPr>
    </w:p>
    <w:p w14:paraId="73C974DB" w14:textId="77777777" w:rsidR="003C1352" w:rsidRDefault="00626F56">
      <w:pPr>
        <w:pStyle w:val="Estilo"/>
      </w:pPr>
      <w:r>
        <w:t>Artículo Segundo.- Aquellas disposiciones que hagan mención a la Secretaría de la Contraloría y Desarrollo Administrativo se entenderán referidas a la Secretaría de la Función Pública.</w:t>
      </w:r>
    </w:p>
    <w:p w14:paraId="1294E62E" w14:textId="77777777" w:rsidR="003C1352" w:rsidRDefault="003C1352">
      <w:pPr>
        <w:pStyle w:val="Estilo"/>
      </w:pPr>
    </w:p>
    <w:p w14:paraId="754F267C" w14:textId="77777777" w:rsidR="003C1352" w:rsidRDefault="00626F56">
      <w:pPr>
        <w:pStyle w:val="Estilo"/>
      </w:pPr>
      <w:r>
        <w:t>Artículo Tercero.- El presente decreto entrará en vigor al dí</w:t>
      </w:r>
      <w:r>
        <w:t>a siguiente de su publicación en el Diario Oficial de la Federación.</w:t>
      </w:r>
    </w:p>
    <w:p w14:paraId="78845097" w14:textId="77777777" w:rsidR="003C1352" w:rsidRDefault="003C1352">
      <w:pPr>
        <w:pStyle w:val="Estilo"/>
      </w:pPr>
    </w:p>
    <w:p w14:paraId="0714A047" w14:textId="77777777" w:rsidR="003C1352" w:rsidRDefault="003C1352">
      <w:pPr>
        <w:pStyle w:val="Estilo"/>
      </w:pPr>
    </w:p>
    <w:p w14:paraId="3D557B2A" w14:textId="77777777" w:rsidR="003C1352" w:rsidRDefault="00626F56">
      <w:pPr>
        <w:pStyle w:val="Estilo"/>
      </w:pPr>
      <w:r>
        <w:t>D.O.F. 21 DE MAYO DE 2003.</w:t>
      </w:r>
    </w:p>
    <w:p w14:paraId="1362DD04" w14:textId="77777777" w:rsidR="003C1352" w:rsidRDefault="003C1352">
      <w:pPr>
        <w:pStyle w:val="Estilo"/>
      </w:pPr>
    </w:p>
    <w:p w14:paraId="52C5A55D" w14:textId="77777777" w:rsidR="003C1352" w:rsidRDefault="00626F56">
      <w:pPr>
        <w:pStyle w:val="Estilo"/>
      </w:pPr>
      <w:r>
        <w:t xml:space="preserve">Único.- Los artículos segundo y tercero de este Decreto entrarán en vigor el día siguiente al de su publicación en el Diario Oficial de la </w:t>
      </w:r>
      <w:r>
        <w:t>Federación.</w:t>
      </w:r>
    </w:p>
    <w:p w14:paraId="0365C27F" w14:textId="77777777" w:rsidR="003C1352" w:rsidRDefault="003C1352">
      <w:pPr>
        <w:pStyle w:val="Estilo"/>
      </w:pPr>
    </w:p>
    <w:p w14:paraId="71E33037" w14:textId="77777777" w:rsidR="003C1352" w:rsidRDefault="003C1352">
      <w:pPr>
        <w:pStyle w:val="Estilo"/>
      </w:pPr>
    </w:p>
    <w:p w14:paraId="33BDA305" w14:textId="77777777" w:rsidR="003C1352" w:rsidRDefault="00626F56">
      <w:pPr>
        <w:pStyle w:val="Estilo"/>
      </w:pPr>
      <w:r>
        <w:t>D.O.F. 10 DE JUNIO DE 2005.</w:t>
      </w:r>
    </w:p>
    <w:p w14:paraId="0D23C62B" w14:textId="77777777" w:rsidR="003C1352" w:rsidRDefault="003C1352">
      <w:pPr>
        <w:pStyle w:val="Estilo"/>
      </w:pPr>
    </w:p>
    <w:p w14:paraId="307620CF" w14:textId="77777777" w:rsidR="003C1352" w:rsidRDefault="00626F56">
      <w:pPr>
        <w:pStyle w:val="Estilo"/>
      </w:pPr>
      <w:r>
        <w:t>ÚNICO.- El presente Decreto entrará en vigor el día siguiente de su publicación en el Diario Oficial de la Federación.</w:t>
      </w:r>
    </w:p>
    <w:p w14:paraId="3ED58016" w14:textId="77777777" w:rsidR="003C1352" w:rsidRDefault="003C1352">
      <w:pPr>
        <w:pStyle w:val="Estilo"/>
      </w:pPr>
    </w:p>
    <w:p w14:paraId="1F9FB27F" w14:textId="77777777" w:rsidR="003C1352" w:rsidRDefault="003C1352">
      <w:pPr>
        <w:pStyle w:val="Estilo"/>
      </w:pPr>
    </w:p>
    <w:p w14:paraId="4C8F7832" w14:textId="77777777" w:rsidR="003C1352" w:rsidRDefault="00626F56">
      <w:pPr>
        <w:pStyle w:val="Estilo"/>
      </w:pPr>
      <w:r>
        <w:t>D.O.F. 8 DE DICIEMBRE DE 2005.</w:t>
      </w:r>
    </w:p>
    <w:p w14:paraId="3702E9A3" w14:textId="77777777" w:rsidR="003C1352" w:rsidRDefault="003C1352">
      <w:pPr>
        <w:pStyle w:val="Estilo"/>
      </w:pPr>
    </w:p>
    <w:p w14:paraId="05C9D308" w14:textId="77777777" w:rsidR="003C1352" w:rsidRDefault="00626F56">
      <w:pPr>
        <w:pStyle w:val="Estilo"/>
      </w:pPr>
      <w:r>
        <w:t>ÚNICO.- El presente decreto entrará en vigor al día siguient</w:t>
      </w:r>
      <w:r>
        <w:t>e al de su publicación en el Diario Oficial de la Federación.</w:t>
      </w:r>
    </w:p>
    <w:p w14:paraId="2AB191F4" w14:textId="77777777" w:rsidR="003C1352" w:rsidRDefault="003C1352">
      <w:pPr>
        <w:pStyle w:val="Estilo"/>
      </w:pPr>
    </w:p>
    <w:p w14:paraId="79391262" w14:textId="77777777" w:rsidR="003C1352" w:rsidRDefault="003C1352">
      <w:pPr>
        <w:pStyle w:val="Estilo"/>
      </w:pPr>
    </w:p>
    <w:p w14:paraId="1D832427" w14:textId="77777777" w:rsidR="003C1352" w:rsidRDefault="00626F56">
      <w:pPr>
        <w:pStyle w:val="Estilo"/>
      </w:pPr>
      <w:r>
        <w:t>D.O.F. 24 DE ABRIL DE 2006.</w:t>
      </w:r>
    </w:p>
    <w:p w14:paraId="4B0EAB08" w14:textId="77777777" w:rsidR="003C1352" w:rsidRDefault="003C1352">
      <w:pPr>
        <w:pStyle w:val="Estilo"/>
      </w:pPr>
    </w:p>
    <w:p w14:paraId="0CC43AF6" w14:textId="77777777" w:rsidR="003C1352" w:rsidRDefault="00626F56">
      <w:pPr>
        <w:pStyle w:val="Estilo"/>
      </w:pPr>
      <w:r>
        <w:lastRenderedPageBreak/>
        <w:t>ÚNICO.- El presente decreto entrará en vigor al día siguiente al de su publicación en el Diario Oficial de la Federación.</w:t>
      </w:r>
    </w:p>
    <w:p w14:paraId="5F1695CE" w14:textId="77777777" w:rsidR="003C1352" w:rsidRDefault="003C1352">
      <w:pPr>
        <w:pStyle w:val="Estilo"/>
      </w:pPr>
    </w:p>
    <w:p w14:paraId="007DE0A6" w14:textId="77777777" w:rsidR="003C1352" w:rsidRDefault="003C1352">
      <w:pPr>
        <w:pStyle w:val="Estilo"/>
      </w:pPr>
    </w:p>
    <w:p w14:paraId="781FE77D" w14:textId="77777777" w:rsidR="003C1352" w:rsidRDefault="00626F56">
      <w:pPr>
        <w:pStyle w:val="Estilo"/>
      </w:pPr>
      <w:r>
        <w:t>D.O.F. 4 DE MAYO DE 2006.</w:t>
      </w:r>
    </w:p>
    <w:p w14:paraId="7B00A689" w14:textId="77777777" w:rsidR="003C1352" w:rsidRDefault="003C1352">
      <w:pPr>
        <w:pStyle w:val="Estilo"/>
      </w:pPr>
    </w:p>
    <w:p w14:paraId="6301D260" w14:textId="77777777" w:rsidR="003C1352" w:rsidRDefault="00626F56">
      <w:pPr>
        <w:pStyle w:val="Estilo"/>
      </w:pPr>
      <w:r>
        <w:t>PRIMERO.- El</w:t>
      </w:r>
      <w:r>
        <w:t xml:space="preserve"> presente Decreto entrará en vigor al día siguiente de su publicación en el Diario Oficial de la Federación.</w:t>
      </w:r>
    </w:p>
    <w:p w14:paraId="57F08969" w14:textId="77777777" w:rsidR="003C1352" w:rsidRDefault="003C1352">
      <w:pPr>
        <w:pStyle w:val="Estilo"/>
      </w:pPr>
    </w:p>
    <w:p w14:paraId="41D4677F" w14:textId="77777777" w:rsidR="003C1352" w:rsidRDefault="00626F56">
      <w:pPr>
        <w:pStyle w:val="Estilo"/>
      </w:pPr>
      <w:r>
        <w:t>SEGUNDO.- Se derogan todas las disposiciones que se opongan al presente Decreto.</w:t>
      </w:r>
    </w:p>
    <w:p w14:paraId="0C9351A0" w14:textId="77777777" w:rsidR="003C1352" w:rsidRDefault="003C1352">
      <w:pPr>
        <w:pStyle w:val="Estilo"/>
      </w:pPr>
    </w:p>
    <w:p w14:paraId="0AAF1C7A" w14:textId="77777777" w:rsidR="003C1352" w:rsidRDefault="003C1352">
      <w:pPr>
        <w:pStyle w:val="Estilo"/>
      </w:pPr>
    </w:p>
    <w:p w14:paraId="7AE43461" w14:textId="77777777" w:rsidR="003C1352" w:rsidRDefault="00626F56">
      <w:pPr>
        <w:pStyle w:val="Estilo"/>
      </w:pPr>
      <w:r>
        <w:t>D.O.F. 2 DE JUNIO DE 2006.</w:t>
      </w:r>
    </w:p>
    <w:p w14:paraId="1FBA790F" w14:textId="77777777" w:rsidR="003C1352" w:rsidRDefault="003C1352">
      <w:pPr>
        <w:pStyle w:val="Estilo"/>
      </w:pPr>
    </w:p>
    <w:p w14:paraId="4FC2E5D4" w14:textId="77777777" w:rsidR="003C1352" w:rsidRDefault="00626F56">
      <w:pPr>
        <w:pStyle w:val="Estilo"/>
      </w:pPr>
      <w:r>
        <w:t>Artículo Único.- El presente Decret</w:t>
      </w:r>
      <w:r>
        <w:t>o entrará en vigor al día siguiente de su publicación en el Diario Oficial de la Federación.</w:t>
      </w:r>
    </w:p>
    <w:p w14:paraId="02F7C465" w14:textId="77777777" w:rsidR="003C1352" w:rsidRDefault="003C1352">
      <w:pPr>
        <w:pStyle w:val="Estilo"/>
      </w:pPr>
    </w:p>
    <w:p w14:paraId="76360A04" w14:textId="77777777" w:rsidR="003C1352" w:rsidRDefault="003C1352">
      <w:pPr>
        <w:pStyle w:val="Estilo"/>
      </w:pPr>
    </w:p>
    <w:p w14:paraId="122B258F" w14:textId="77777777" w:rsidR="003C1352" w:rsidRDefault="00626F56">
      <w:pPr>
        <w:pStyle w:val="Estilo"/>
      </w:pPr>
      <w:r>
        <w:t>D.O.F. 1 DE OCTUBRE DE 2007.</w:t>
      </w:r>
    </w:p>
    <w:p w14:paraId="1C4C8AEF" w14:textId="77777777" w:rsidR="003C1352" w:rsidRDefault="003C1352">
      <w:pPr>
        <w:pStyle w:val="Estilo"/>
      </w:pPr>
    </w:p>
    <w:p w14:paraId="3F7ABE34" w14:textId="77777777" w:rsidR="003C1352" w:rsidRDefault="00626F56">
      <w:pPr>
        <w:pStyle w:val="Estilo"/>
      </w:pPr>
      <w:r>
        <w:t>PRIMERO. El presente Decreto entrará en vigor al día siguiente de su publicación en el Diario Oficial de la Federación.</w:t>
      </w:r>
    </w:p>
    <w:p w14:paraId="62DFA063" w14:textId="77777777" w:rsidR="003C1352" w:rsidRDefault="003C1352">
      <w:pPr>
        <w:pStyle w:val="Estilo"/>
      </w:pPr>
    </w:p>
    <w:p w14:paraId="3818EB74" w14:textId="77777777" w:rsidR="003C1352" w:rsidRDefault="00626F56">
      <w:pPr>
        <w:pStyle w:val="Estilo"/>
      </w:pPr>
      <w:r>
        <w:t>SEGUNDO. Se derogan el artículo 41 de la Ley del Servicio de Tesorería de la Federación y las demás disposiciones que se opongan a lo previsto en el presente Decreto.</w:t>
      </w:r>
    </w:p>
    <w:p w14:paraId="2F0D93CA" w14:textId="77777777" w:rsidR="003C1352" w:rsidRDefault="003C1352">
      <w:pPr>
        <w:pStyle w:val="Estilo"/>
      </w:pPr>
    </w:p>
    <w:p w14:paraId="36EB6D46" w14:textId="77777777" w:rsidR="003C1352" w:rsidRDefault="003C1352">
      <w:pPr>
        <w:pStyle w:val="Estilo"/>
      </w:pPr>
    </w:p>
    <w:p w14:paraId="00CBD573" w14:textId="77777777" w:rsidR="003C1352" w:rsidRDefault="00626F56">
      <w:pPr>
        <w:pStyle w:val="Estilo"/>
      </w:pPr>
      <w:r>
        <w:t>D.O.F. 28 DE NOVIEMBRE DE 2008.</w:t>
      </w:r>
    </w:p>
    <w:p w14:paraId="26C8470A" w14:textId="77777777" w:rsidR="003C1352" w:rsidRDefault="003C1352">
      <w:pPr>
        <w:pStyle w:val="Estilo"/>
      </w:pPr>
    </w:p>
    <w:p w14:paraId="6C5A0F31" w14:textId="77777777" w:rsidR="003C1352" w:rsidRDefault="00626F56">
      <w:pPr>
        <w:pStyle w:val="Estilo"/>
      </w:pPr>
      <w:r>
        <w:t>PRIMERO. El presente Decreto entrará en vigor el día s</w:t>
      </w:r>
      <w:r>
        <w:t>iguiente al de su publicación en el Diario Oficial de la Federación.</w:t>
      </w:r>
    </w:p>
    <w:p w14:paraId="5605B7DC" w14:textId="77777777" w:rsidR="003C1352" w:rsidRDefault="003C1352">
      <w:pPr>
        <w:pStyle w:val="Estilo"/>
      </w:pPr>
    </w:p>
    <w:p w14:paraId="346B481E" w14:textId="77777777" w:rsidR="003C1352" w:rsidRDefault="00626F56">
      <w:pPr>
        <w:pStyle w:val="Estilo"/>
      </w:pPr>
      <w:r>
        <w:t>SEGUNDO. La Secretaría de Energía integrará el Consejo Nacional de Energía y expedirá sus reglas de funcionamiento a más tardar 180 días a partir de la entrada en vigor del presente Decr</w:t>
      </w:r>
      <w:r>
        <w:t>eto.</w:t>
      </w:r>
    </w:p>
    <w:p w14:paraId="12BA6E88" w14:textId="77777777" w:rsidR="003C1352" w:rsidRDefault="003C1352">
      <w:pPr>
        <w:pStyle w:val="Estilo"/>
      </w:pPr>
    </w:p>
    <w:p w14:paraId="152F23C3" w14:textId="77777777" w:rsidR="003C1352" w:rsidRDefault="00626F56">
      <w:pPr>
        <w:pStyle w:val="Estilo"/>
      </w:pPr>
      <w:r>
        <w:t>TERCERO. La Cámara de Diputados proveerá lo necesario en el Presupuesto de Egresos de la Federación para que la Secretaría de Energía cuente con los recursos humanos y materiales para dar cabal cumplimiento a las atribuciones conferidas con motivo de</w:t>
      </w:r>
      <w:r>
        <w:t>l presente Decreto.</w:t>
      </w:r>
    </w:p>
    <w:p w14:paraId="4C7BA6D6" w14:textId="77777777" w:rsidR="003C1352" w:rsidRDefault="003C1352">
      <w:pPr>
        <w:pStyle w:val="Estilo"/>
      </w:pPr>
    </w:p>
    <w:p w14:paraId="3EBC4605" w14:textId="77777777" w:rsidR="003C1352" w:rsidRDefault="00626F56">
      <w:pPr>
        <w:pStyle w:val="Estilo"/>
      </w:pPr>
      <w:r>
        <w:t xml:space="preserve">CUARTO. El Titular del Ejecutivo Federal enviará al Congreso el primer documento relativo a la Estrategia Nacional de Energía, a que hace referencia la </w:t>
      </w:r>
      <w:r>
        <w:lastRenderedPageBreak/>
        <w:t>fracción sexta del artículo 33 de la Ley Orgánica de la Administración Pública Fede</w:t>
      </w:r>
      <w:r>
        <w:t>ral que contiene el presente Decreto, en el mes de febrero del año 2010.</w:t>
      </w:r>
    </w:p>
    <w:p w14:paraId="57D70555" w14:textId="77777777" w:rsidR="003C1352" w:rsidRDefault="003C1352">
      <w:pPr>
        <w:pStyle w:val="Estilo"/>
      </w:pPr>
    </w:p>
    <w:p w14:paraId="6EF46DB6" w14:textId="77777777" w:rsidR="003C1352" w:rsidRDefault="003C1352">
      <w:pPr>
        <w:pStyle w:val="Estilo"/>
      </w:pPr>
    </w:p>
    <w:p w14:paraId="3221C52C" w14:textId="77777777" w:rsidR="003C1352" w:rsidRDefault="00626F56">
      <w:pPr>
        <w:pStyle w:val="Estilo"/>
      </w:pPr>
      <w:r>
        <w:t>D.O.F. 17 DE JUNIO DE 2009.</w:t>
      </w:r>
    </w:p>
    <w:p w14:paraId="5495EBBF" w14:textId="77777777" w:rsidR="003C1352" w:rsidRDefault="003C1352">
      <w:pPr>
        <w:pStyle w:val="Estilo"/>
      </w:pPr>
    </w:p>
    <w:p w14:paraId="1681D229" w14:textId="77777777" w:rsidR="003C1352" w:rsidRDefault="00626F56">
      <w:pPr>
        <w:pStyle w:val="Estilo"/>
      </w:pPr>
      <w:r>
        <w:t>ÚNICO.- El presente Decreto entrará en vigor al día siguiente a su publicación en el Diario Oficial de la Federación.</w:t>
      </w:r>
    </w:p>
    <w:p w14:paraId="0D682539" w14:textId="77777777" w:rsidR="003C1352" w:rsidRDefault="003C1352">
      <w:pPr>
        <w:pStyle w:val="Estilo"/>
      </w:pPr>
    </w:p>
    <w:p w14:paraId="6F68A344" w14:textId="77777777" w:rsidR="003C1352" w:rsidRDefault="003C1352">
      <w:pPr>
        <w:pStyle w:val="Estilo"/>
      </w:pPr>
    </w:p>
    <w:p w14:paraId="1C4C6450" w14:textId="77777777" w:rsidR="003C1352" w:rsidRDefault="00626F56">
      <w:pPr>
        <w:pStyle w:val="Estilo"/>
      </w:pPr>
      <w:r>
        <w:t>D.O.F. 15 DE DICIEMBRE DE 2011.</w:t>
      </w:r>
    </w:p>
    <w:p w14:paraId="39B1073D" w14:textId="77777777" w:rsidR="003C1352" w:rsidRDefault="003C1352">
      <w:pPr>
        <w:pStyle w:val="Estilo"/>
      </w:pPr>
    </w:p>
    <w:p w14:paraId="576F6F26" w14:textId="77777777" w:rsidR="003C1352" w:rsidRDefault="00626F56">
      <w:pPr>
        <w:pStyle w:val="Estilo"/>
      </w:pPr>
      <w:r>
        <w:t xml:space="preserve">PRIMERO.- El presente Decreto entrará en vigor el primer día del mes de enero de 2012 por lo que se refiere a la Ley General de Sociedades Mercantiles, la Ley Orgánica de la Administración Pública Federal, la Ley Federal de Derechos y la Ley Federal para </w:t>
      </w:r>
      <w:r>
        <w:t>el Fomento de la Microindustria y la Actividad Artesanal.</w:t>
      </w:r>
    </w:p>
    <w:p w14:paraId="6907E349" w14:textId="77777777" w:rsidR="003C1352" w:rsidRDefault="003C1352">
      <w:pPr>
        <w:pStyle w:val="Estilo"/>
      </w:pPr>
    </w:p>
    <w:p w14:paraId="6EA76998" w14:textId="77777777" w:rsidR="003C1352" w:rsidRDefault="00626F56">
      <w:pPr>
        <w:pStyle w:val="Estilo"/>
      </w:pPr>
      <w:r>
        <w:t xml:space="preserve">SEGUNDO.- Las reformas a la Ley de Inversión Extranjera y a la Ley Federal de Procedimiento Administrativo, entrarán en vigor en un plazo de seis meses contados a partir de su </w:t>
      </w:r>
      <w:r>
        <w:t>publicación en el Diario Oficial de la Federación.</w:t>
      </w:r>
    </w:p>
    <w:p w14:paraId="278AD2A6" w14:textId="77777777" w:rsidR="003C1352" w:rsidRDefault="003C1352">
      <w:pPr>
        <w:pStyle w:val="Estilo"/>
      </w:pPr>
    </w:p>
    <w:p w14:paraId="13BFE979" w14:textId="77777777" w:rsidR="003C1352" w:rsidRDefault="003C1352">
      <w:pPr>
        <w:pStyle w:val="Estilo"/>
      </w:pPr>
    </w:p>
    <w:p w14:paraId="446C7F27" w14:textId="77777777" w:rsidR="003C1352" w:rsidRDefault="00626F56">
      <w:pPr>
        <w:pStyle w:val="Estilo"/>
      </w:pPr>
      <w:r>
        <w:t>D.O.F. 9 DE ABRIL DE 2012.</w:t>
      </w:r>
    </w:p>
    <w:p w14:paraId="1156DDDA" w14:textId="77777777" w:rsidR="003C1352" w:rsidRDefault="003C1352">
      <w:pPr>
        <w:pStyle w:val="Estilo"/>
      </w:pPr>
    </w:p>
    <w:p w14:paraId="4C89B023" w14:textId="77777777" w:rsidR="003C1352" w:rsidRDefault="00626F56">
      <w:pPr>
        <w:pStyle w:val="Estilo"/>
      </w:pPr>
      <w:r>
        <w:t>Primero. El presente decreto entrará en vigor al día siguiente de su publicación en el Diario Oficial de la Federación.</w:t>
      </w:r>
    </w:p>
    <w:p w14:paraId="5937148B" w14:textId="77777777" w:rsidR="003C1352" w:rsidRDefault="003C1352">
      <w:pPr>
        <w:pStyle w:val="Estilo"/>
      </w:pPr>
    </w:p>
    <w:p w14:paraId="311BEC91" w14:textId="77777777" w:rsidR="003C1352" w:rsidRDefault="00626F56">
      <w:pPr>
        <w:pStyle w:val="Estilo"/>
      </w:pPr>
      <w:r>
        <w:t>Segundo. A partir de la fecha en que entre en vigor es</w:t>
      </w:r>
      <w:r>
        <w:t>te Decreto, se dejan sin efecto las disposiciones que contravengan o se opongan al mismo.</w:t>
      </w:r>
    </w:p>
    <w:p w14:paraId="174F48E0" w14:textId="77777777" w:rsidR="003C1352" w:rsidRDefault="003C1352">
      <w:pPr>
        <w:pStyle w:val="Estilo"/>
      </w:pPr>
    </w:p>
    <w:p w14:paraId="57AB76D1" w14:textId="77777777" w:rsidR="003C1352" w:rsidRDefault="003C1352">
      <w:pPr>
        <w:pStyle w:val="Estilo"/>
      </w:pPr>
    </w:p>
    <w:p w14:paraId="67FA07AA" w14:textId="77777777" w:rsidR="003C1352" w:rsidRDefault="00626F56">
      <w:pPr>
        <w:pStyle w:val="Estilo"/>
      </w:pPr>
      <w:r>
        <w:t>D.O.F. 14 DE JUNIO DE 2012.</w:t>
      </w:r>
    </w:p>
    <w:p w14:paraId="7E04F97E" w14:textId="77777777" w:rsidR="003C1352" w:rsidRDefault="003C1352">
      <w:pPr>
        <w:pStyle w:val="Estilo"/>
      </w:pPr>
    </w:p>
    <w:p w14:paraId="1FE456D4" w14:textId="77777777" w:rsidR="003C1352" w:rsidRDefault="00626F56">
      <w:pPr>
        <w:pStyle w:val="Estilo"/>
      </w:pPr>
      <w:r>
        <w:t>Primero. El presente Decreto entrará en vigor el día siguiente al de su publicación en el Diario Oficial de la Federación.</w:t>
      </w:r>
    </w:p>
    <w:p w14:paraId="15E3C6D4" w14:textId="77777777" w:rsidR="003C1352" w:rsidRDefault="003C1352">
      <w:pPr>
        <w:pStyle w:val="Estilo"/>
      </w:pPr>
    </w:p>
    <w:p w14:paraId="5E4F7540" w14:textId="77777777" w:rsidR="003C1352" w:rsidRDefault="00626F56">
      <w:pPr>
        <w:pStyle w:val="Estilo"/>
      </w:pPr>
      <w:r>
        <w:t>Segundo. La</w:t>
      </w:r>
      <w:r>
        <w:t>s acciones que en su caso deba efectuar la Procuraduría General de la República se realizarán de conformidad a lo establecido por el artículo sexto transitorio de la Ley General de Acceso de las Mujeres a una Vida Libre de Violencia y por el artículo 14 de</w:t>
      </w:r>
      <w:r>
        <w:t xml:space="preserve"> la Ley Orgánica de la Procuraduría General de la República.</w:t>
      </w:r>
    </w:p>
    <w:p w14:paraId="295207F8" w14:textId="77777777" w:rsidR="003C1352" w:rsidRDefault="003C1352">
      <w:pPr>
        <w:pStyle w:val="Estilo"/>
      </w:pPr>
    </w:p>
    <w:p w14:paraId="4B088844" w14:textId="77777777" w:rsidR="003C1352" w:rsidRDefault="003C1352">
      <w:pPr>
        <w:pStyle w:val="Estilo"/>
      </w:pPr>
    </w:p>
    <w:p w14:paraId="21606402" w14:textId="77777777" w:rsidR="003C1352" w:rsidRDefault="00626F56">
      <w:pPr>
        <w:pStyle w:val="Estilo"/>
      </w:pPr>
      <w:r>
        <w:t>D.O.F. 27 DE DICIEMBRE DE 2012.</w:t>
      </w:r>
    </w:p>
    <w:p w14:paraId="09E96943" w14:textId="77777777" w:rsidR="003C1352" w:rsidRDefault="003C1352">
      <w:pPr>
        <w:pStyle w:val="Estilo"/>
      </w:pPr>
    </w:p>
    <w:p w14:paraId="5A77DC38" w14:textId="77777777" w:rsidR="003C1352" w:rsidRDefault="00626F56">
      <w:pPr>
        <w:pStyle w:val="Estilo"/>
      </w:pPr>
      <w:r>
        <w:t>(REFORMADO, D.O.F. 24 DE DICIEMBRE DE 2014)</w:t>
      </w:r>
    </w:p>
    <w:p w14:paraId="434848FA" w14:textId="77777777" w:rsidR="003C1352" w:rsidRDefault="00626F56">
      <w:pPr>
        <w:pStyle w:val="Estilo"/>
      </w:pPr>
      <w:r>
        <w:lastRenderedPageBreak/>
        <w:t>PRIMERO. El presente Decreto entrará en vigor una vez que haya entrado en vigor el Código Nacional de Procedimientos</w:t>
      </w:r>
      <w:r>
        <w:t xml:space="preserve"> Penales en la Federación, en todas las Entidades Federativas y del Distrito Federal, en los términos previstos en la declaratoria a que hace referencia el Artículo Segundo Transitorio del Decreto por el que se expide el Código Nacional de Procedimientos P</w:t>
      </w:r>
      <w:r>
        <w:t>enales, publicado en el Diario Oficial de la Federación el 5 de marzo de 2014, sin que pueda exceder del 18 de junio de 2016.</w:t>
      </w:r>
    </w:p>
    <w:p w14:paraId="47248998" w14:textId="77777777" w:rsidR="003C1352" w:rsidRDefault="003C1352">
      <w:pPr>
        <w:pStyle w:val="Estilo"/>
      </w:pPr>
    </w:p>
    <w:p w14:paraId="5FBF5FD6" w14:textId="77777777" w:rsidR="003C1352" w:rsidRDefault="00626F56">
      <w:pPr>
        <w:pStyle w:val="Estilo"/>
      </w:pPr>
      <w:r>
        <w:t>SEGUNDO. Se abroga, en su aplicación de ámbito federal, la Ley para el Tratamiento de Menores Infractores para el Distrito Federa</w:t>
      </w:r>
      <w:r>
        <w:t>l en materia de Fuero Común y para toda la República en materia de Fuero Federal.</w:t>
      </w:r>
    </w:p>
    <w:p w14:paraId="4BCC89DB" w14:textId="77777777" w:rsidR="003C1352" w:rsidRDefault="003C1352">
      <w:pPr>
        <w:pStyle w:val="Estilo"/>
      </w:pPr>
    </w:p>
    <w:p w14:paraId="00D16CBB" w14:textId="77777777" w:rsidR="003C1352" w:rsidRDefault="00626F56">
      <w:pPr>
        <w:pStyle w:val="Estilo"/>
      </w:pPr>
      <w:r>
        <w:t>TERCERO. Dentro del plazo de entrada en vigor del presente Decreto, el Ejecutivo Federal y las autoridades federales correspondientes, deberán expedir los reglamentos que se</w:t>
      </w:r>
      <w:r>
        <w:t xml:space="preserve"> prevén en esta Ley, así como realizar las adecuaciones presupuestales y orgánicas correspondientes. Deberá preverse también la selección y capacitación inicial y permanente de los funcionarios que integrarán el personal del sistema, así como de quienes fu</w:t>
      </w:r>
      <w:r>
        <w:t>ngirán como formadores. Para estos efectos se recurrirá a los convenios que las diversas dependencias tengan firmados con organismos rectores especializados en la protección de los derechos de los adolescentes.</w:t>
      </w:r>
    </w:p>
    <w:p w14:paraId="7D44F10F" w14:textId="77777777" w:rsidR="003C1352" w:rsidRDefault="003C1352">
      <w:pPr>
        <w:pStyle w:val="Estilo"/>
      </w:pPr>
    </w:p>
    <w:p w14:paraId="58E0D651" w14:textId="77777777" w:rsidR="003C1352" w:rsidRDefault="00626F56">
      <w:pPr>
        <w:pStyle w:val="Estilo"/>
      </w:pPr>
      <w:r>
        <w:t>CUARTO. Las instituciones encargadas de la f</w:t>
      </w:r>
      <w:r>
        <w:t>ormación de los agentes de las policías federales deberán incluir, en un plazo que no supere el ciclo lectivo en curso al momento de entrar en vigor esta Ley, en el currículo transversal, los planes y programas de estudio de todos los niveles y modalidades</w:t>
      </w:r>
      <w:r>
        <w:t xml:space="preserve"> en los que se imparta capacitación, una formación integral en los derechos de los adolescentes contenidos en la Constitución Política de los Estados Unidos Mexicanos, los tratados internacionales y demás ordenamientos federales aplicables.</w:t>
      </w:r>
    </w:p>
    <w:p w14:paraId="448ACF32" w14:textId="77777777" w:rsidR="003C1352" w:rsidRDefault="003C1352">
      <w:pPr>
        <w:pStyle w:val="Estilo"/>
      </w:pPr>
    </w:p>
    <w:p w14:paraId="1C3B8EFA" w14:textId="77777777" w:rsidR="003C1352" w:rsidRDefault="00626F56">
      <w:pPr>
        <w:pStyle w:val="Estilo"/>
      </w:pPr>
      <w:r>
        <w:t>QUINTO. Los ad</w:t>
      </w:r>
      <w:r>
        <w:t>olescentes sujetos a procedimiento o que se encuentren cumpliendo una medida de conformidad con la Ley que se abroga, quedarán sujetos al régimen previsto en la presente Ley en todo aquello que les beneficie.</w:t>
      </w:r>
    </w:p>
    <w:p w14:paraId="33E8D02F" w14:textId="77777777" w:rsidR="003C1352" w:rsidRDefault="003C1352">
      <w:pPr>
        <w:pStyle w:val="Estilo"/>
      </w:pPr>
    </w:p>
    <w:p w14:paraId="058759DE" w14:textId="77777777" w:rsidR="003C1352" w:rsidRDefault="00626F56">
      <w:pPr>
        <w:pStyle w:val="Estilo"/>
      </w:pPr>
      <w:r>
        <w:t xml:space="preserve">SEXTO. Las erogaciones que en su caso se </w:t>
      </w:r>
      <w:r>
        <w:t>generen para las instancias federales derivado de la entrada en vigor del presente Decreto, se sujetarán a los ingresos previstos por la Ley de Ingresos de la Federación, así como a la disponibilidad presupuestaria aprobada para ese efecto por la Cámara de</w:t>
      </w:r>
      <w:r>
        <w:t xml:space="preserve"> Diputados en el Presupuesto de Egresos de la Federación del ejercicio fiscal correspondiente y a las disposiciones de la Ley Federal de Presupuesto y Responsabilidad Hacendaria.</w:t>
      </w:r>
    </w:p>
    <w:p w14:paraId="348F555E" w14:textId="77777777" w:rsidR="003C1352" w:rsidRDefault="003C1352">
      <w:pPr>
        <w:pStyle w:val="Estilo"/>
      </w:pPr>
    </w:p>
    <w:p w14:paraId="79CAC811" w14:textId="77777777" w:rsidR="003C1352" w:rsidRDefault="00626F56">
      <w:pPr>
        <w:pStyle w:val="Estilo"/>
      </w:pPr>
      <w:r>
        <w:t>SÉPTIMO. Para efectos de la aplicación de la fuerza física sobre los adolesc</w:t>
      </w:r>
      <w:r>
        <w:t>entes, y adultos jóvenes como una medida excepcional, se expedirán los protocolos de actuación del uso de la fuerza que resulten necesarios, dentro de los seis meses siguientes a la entrada en vigor del presente Decreto.</w:t>
      </w:r>
    </w:p>
    <w:p w14:paraId="736A3AF8" w14:textId="77777777" w:rsidR="003C1352" w:rsidRDefault="003C1352">
      <w:pPr>
        <w:pStyle w:val="Estilo"/>
      </w:pPr>
    </w:p>
    <w:p w14:paraId="4D65339B" w14:textId="77777777" w:rsidR="003C1352" w:rsidRDefault="00626F56">
      <w:pPr>
        <w:pStyle w:val="Estilo"/>
      </w:pPr>
      <w:r>
        <w:t>OCTAVO. El Congreso de la Unión re</w:t>
      </w:r>
      <w:r>
        <w:t>alizará las modificaciones que correspondan a la presente Ley dentro de los seis meses siguientes a la entrada en vigor en el ámbito federal del sistema de justicia penal acusatorio, previsto en los artículos 16, párrafos segundo y decimotercero; 17, párra</w:t>
      </w:r>
      <w:r>
        <w:t>fos tercero, cuarto y sexto; 19; 20 y 21, párrafo séptimo, de la Constitución Política de los Estados Unidos Mexicanos.</w:t>
      </w:r>
    </w:p>
    <w:p w14:paraId="3E79905C" w14:textId="77777777" w:rsidR="003C1352" w:rsidRDefault="003C1352">
      <w:pPr>
        <w:pStyle w:val="Estilo"/>
      </w:pPr>
    </w:p>
    <w:p w14:paraId="58A3E519" w14:textId="77777777" w:rsidR="003C1352" w:rsidRDefault="00626F56">
      <w:pPr>
        <w:pStyle w:val="Estilo"/>
      </w:pPr>
      <w:r>
        <w:t>NOVENO. Se derogan todas las disposiciones que se opongan al presente Decreto.</w:t>
      </w:r>
    </w:p>
    <w:p w14:paraId="2298DB75" w14:textId="77777777" w:rsidR="003C1352" w:rsidRDefault="003C1352">
      <w:pPr>
        <w:pStyle w:val="Estilo"/>
      </w:pPr>
    </w:p>
    <w:p w14:paraId="5D27D624" w14:textId="77777777" w:rsidR="003C1352" w:rsidRDefault="003C1352">
      <w:pPr>
        <w:pStyle w:val="Estilo"/>
      </w:pPr>
    </w:p>
    <w:p w14:paraId="5C4F1D96" w14:textId="77777777" w:rsidR="003C1352" w:rsidRDefault="00626F56">
      <w:pPr>
        <w:pStyle w:val="Estilo"/>
      </w:pPr>
      <w:r>
        <w:t>D.O.F. 2 DE ENERO DE 2013.</w:t>
      </w:r>
    </w:p>
    <w:p w14:paraId="622EDCA8" w14:textId="77777777" w:rsidR="003C1352" w:rsidRDefault="003C1352">
      <w:pPr>
        <w:pStyle w:val="Estilo"/>
      </w:pPr>
    </w:p>
    <w:p w14:paraId="3AD3F8B7" w14:textId="77777777" w:rsidR="003C1352" w:rsidRDefault="00626F56">
      <w:pPr>
        <w:pStyle w:val="Estilo"/>
      </w:pPr>
      <w:r>
        <w:t>Primero.- El presente Decr</w:t>
      </w:r>
      <w:r>
        <w:t>eto entrará en vigor al día siguiente de su publicación en el Diario Oficial de la Federación.</w:t>
      </w:r>
    </w:p>
    <w:p w14:paraId="70F95C98" w14:textId="77777777" w:rsidR="003C1352" w:rsidRDefault="003C1352">
      <w:pPr>
        <w:pStyle w:val="Estilo"/>
      </w:pPr>
    </w:p>
    <w:p w14:paraId="29622470" w14:textId="77777777" w:rsidR="003C1352" w:rsidRDefault="00626F56">
      <w:pPr>
        <w:pStyle w:val="Estilo"/>
      </w:pPr>
      <w:r>
        <w:t>Segundo.- (DEROGADO POR ARTÍCULO SEGUNDO TRANSITORIO DEL DECRETO QUE REFORMA Y DEROGA DIVERSAS DISPOSICIONES DE LA LEY ORGÁNICA DE LA ADMINISTRACIÓN PÚBLICA FED</w:t>
      </w:r>
      <w:r>
        <w:t>ERAL EN MATERIA DE CONTROL INTERNO DEL EJECUTIVO FEDERAL, D.O.F. 18 DE JULIO DE 2016)</w:t>
      </w:r>
    </w:p>
    <w:p w14:paraId="351CA1D9" w14:textId="77777777" w:rsidR="003C1352" w:rsidRDefault="003C1352">
      <w:pPr>
        <w:pStyle w:val="Estilo"/>
      </w:pPr>
    </w:p>
    <w:p w14:paraId="2679CE69" w14:textId="77777777" w:rsidR="003C1352" w:rsidRDefault="00626F56">
      <w:pPr>
        <w:pStyle w:val="Estilo"/>
      </w:pPr>
      <w:r>
        <w:t>Tercero.- El Titular del Poder Ejecutivo Federal deberá expedir la reforma a los reglamentos interiores de las Secretarías de Estado afectadas por el presente Decreto, a</w:t>
      </w:r>
      <w:r>
        <w:t>sí como de la Oficina de la Presidencia de la República, en un plazo no mayor a noventa días naturales, contados a partir de la entrada en vigor del presente Decreto.</w:t>
      </w:r>
    </w:p>
    <w:p w14:paraId="29F05E0C" w14:textId="77777777" w:rsidR="003C1352" w:rsidRDefault="003C1352">
      <w:pPr>
        <w:pStyle w:val="Estilo"/>
      </w:pPr>
    </w:p>
    <w:p w14:paraId="0554CC47" w14:textId="77777777" w:rsidR="003C1352" w:rsidRDefault="00626F56">
      <w:pPr>
        <w:pStyle w:val="Estilo"/>
      </w:pPr>
      <w:r>
        <w:t>Cuarto.- Los recursos humanos, financieros y materiales con que cuenten las unidades adm</w:t>
      </w:r>
      <w:r>
        <w:t>inistrativas de las dependencias cuyas funciones cambian por este Decreto a otras Secretarías de Estado, se transferirán a éstas, a fin de apoyar el cumplimiento de los programas y metas que les corresponden.</w:t>
      </w:r>
    </w:p>
    <w:p w14:paraId="212D7212" w14:textId="77777777" w:rsidR="003C1352" w:rsidRDefault="003C1352">
      <w:pPr>
        <w:pStyle w:val="Estilo"/>
      </w:pPr>
    </w:p>
    <w:p w14:paraId="677DF1CE" w14:textId="77777777" w:rsidR="003C1352" w:rsidRDefault="00626F56">
      <w:pPr>
        <w:pStyle w:val="Estilo"/>
      </w:pPr>
      <w:r>
        <w:t>Los oficiales mayores de las dependencias a qu</w:t>
      </w:r>
      <w:r>
        <w:t>e se refiere el presente Decreto serán responsables del proceso de transferencia de los recursos mencionados, por lo que proveerán y acordarán lo necesario para dar cumplimiento al presente Decreto, así como de la elaboración de la información necesaria pa</w:t>
      </w:r>
      <w:r>
        <w:t>ra la integración de la Cuenta Pública en el ámbito de su competencia.</w:t>
      </w:r>
    </w:p>
    <w:p w14:paraId="65B260CC" w14:textId="77777777" w:rsidR="003C1352" w:rsidRDefault="003C1352">
      <w:pPr>
        <w:pStyle w:val="Estilo"/>
      </w:pPr>
    </w:p>
    <w:p w14:paraId="073860B5" w14:textId="77777777" w:rsidR="003C1352" w:rsidRDefault="00626F56">
      <w:pPr>
        <w:pStyle w:val="Estilo"/>
      </w:pPr>
      <w:r>
        <w:t>La Secretaría de Hacienda y Crédito Público podrá dictar los lineamientos y disposiciones de carácter general que estime necesarios para la transferencia de los recursos humanos, finan</w:t>
      </w:r>
      <w:r>
        <w:t>cieros y materiales y la debida ejecución de lo dispuesto en este artículo.</w:t>
      </w:r>
    </w:p>
    <w:p w14:paraId="18E2B721" w14:textId="77777777" w:rsidR="003C1352" w:rsidRDefault="003C1352">
      <w:pPr>
        <w:pStyle w:val="Estilo"/>
      </w:pPr>
    </w:p>
    <w:p w14:paraId="4C982961" w14:textId="77777777" w:rsidR="003C1352" w:rsidRDefault="00626F56">
      <w:pPr>
        <w:pStyle w:val="Estilo"/>
      </w:pPr>
      <w:r>
        <w:lastRenderedPageBreak/>
        <w:t>Quinto.- Los derechos laborales del personal que, en virtud de lo dispuesto en el presente Decreto, pase de una dependencia a otra, se respetarán conforme a la ley.</w:t>
      </w:r>
    </w:p>
    <w:p w14:paraId="04785784" w14:textId="77777777" w:rsidR="003C1352" w:rsidRDefault="003C1352">
      <w:pPr>
        <w:pStyle w:val="Estilo"/>
      </w:pPr>
    </w:p>
    <w:p w14:paraId="17C21E4D" w14:textId="77777777" w:rsidR="003C1352" w:rsidRDefault="00626F56">
      <w:pPr>
        <w:pStyle w:val="Estilo"/>
      </w:pPr>
      <w:r>
        <w:t>Las menciones</w:t>
      </w:r>
      <w:r>
        <w:t xml:space="preserve"> contenidas en otras leyes, reglamentos y en general en cualquier disposición, respecto de las Secretarías cuyas funciones se reforman por virtud de este Decreto, se entenderán referidas a las dependencias que, respectivamente, adquieren tales funciones. R</w:t>
      </w:r>
      <w:r>
        <w:t>especto de las atribuciones de la Secretaría de la Función Pública, será la Secretaría de Hacienda y Crédito Público la que determine, en su caso, si las mismas corresponden a esta última dependencia o a las unidades de auditoría preventiva.</w:t>
      </w:r>
    </w:p>
    <w:p w14:paraId="0D111E0F" w14:textId="77777777" w:rsidR="003C1352" w:rsidRDefault="003C1352">
      <w:pPr>
        <w:pStyle w:val="Estilo"/>
      </w:pPr>
    </w:p>
    <w:p w14:paraId="64BACDC2" w14:textId="77777777" w:rsidR="003C1352" w:rsidRDefault="00626F56">
      <w:pPr>
        <w:pStyle w:val="Estilo"/>
      </w:pPr>
      <w:r>
        <w:t>Sexto.- Los p</w:t>
      </w:r>
      <w:r>
        <w:t>rogramas aprobados en el Presupuesto de Egresos de la Federación para el ejercicio fiscal 2012 continuarán siendo ejecutados hasta el final de dicho ejercicio por las dependencias que hayan mantenido o a las que les hayan sido transferidas las atribuciones</w:t>
      </w:r>
      <w:r>
        <w:t xml:space="preserve"> y unidades administrativas relacionadas con dichos programas.</w:t>
      </w:r>
    </w:p>
    <w:p w14:paraId="6D748109" w14:textId="77777777" w:rsidR="003C1352" w:rsidRDefault="003C1352">
      <w:pPr>
        <w:pStyle w:val="Estilo"/>
      </w:pPr>
    </w:p>
    <w:p w14:paraId="29873640" w14:textId="77777777" w:rsidR="003C1352" w:rsidRDefault="00626F56">
      <w:pPr>
        <w:pStyle w:val="Estilo"/>
      </w:pPr>
      <w:r>
        <w:t xml:space="preserve">Séptimo.- Los titulares de las dependencias a que se refiere el presente Decreto deberán someter a consideración del Ejecutivo Federal los proyectos de reforma a los respectivos </w:t>
      </w:r>
      <w:r>
        <w:t>reglamentos interiores, dentro de los noventa días siguientes a la entrada en vigor del presente Decreto.</w:t>
      </w:r>
    </w:p>
    <w:p w14:paraId="4338F204" w14:textId="77777777" w:rsidR="003C1352" w:rsidRDefault="003C1352">
      <w:pPr>
        <w:pStyle w:val="Estilo"/>
      </w:pPr>
    </w:p>
    <w:p w14:paraId="7AA96934" w14:textId="77777777" w:rsidR="003C1352" w:rsidRDefault="00626F56">
      <w:pPr>
        <w:pStyle w:val="Estilo"/>
      </w:pPr>
      <w:r>
        <w:t>Octavo.- Las facultades con que cuentan las unidades administrativas que, por virtud del presente Decreto, pasan a formar parte de otras dependencias</w:t>
      </w:r>
      <w:r>
        <w:t>, continuarán vigentes en términos de los reglamentos interiores que las rigen, hasta en tanto sean emitidos los nuevos reglamentos interiores.</w:t>
      </w:r>
    </w:p>
    <w:p w14:paraId="5035E35B" w14:textId="77777777" w:rsidR="003C1352" w:rsidRDefault="003C1352">
      <w:pPr>
        <w:pStyle w:val="Estilo"/>
      </w:pPr>
    </w:p>
    <w:p w14:paraId="3E5FF074" w14:textId="77777777" w:rsidR="003C1352" w:rsidRDefault="00626F56">
      <w:pPr>
        <w:pStyle w:val="Estilo"/>
      </w:pPr>
      <w:r>
        <w:t>Los órganos administrativos desconcentrados y las entidades paraestatales de las Secretarías cuyas atribuciones</w:t>
      </w:r>
      <w:r>
        <w:t xml:space="preserve"> hayan sido transferidas a otras por virtud del presente Decreto, estarán adscritos a estas últimas a partir de la entrada en vigor de este último. Lo anterior será igualmente aplicable tanto para aquellos organismos desconcentrados o entidades paraestatal</w:t>
      </w:r>
      <w:r>
        <w:t>es cuya adscripción se señale por ley, como para aquellos cuya adscripción se señale actualmente por decreto o reglamento, y que por la naturaleza de sus atribuciones se derive su readscripción a la nueva dependencia de que se trate.</w:t>
      </w:r>
    </w:p>
    <w:p w14:paraId="0198562E" w14:textId="77777777" w:rsidR="003C1352" w:rsidRDefault="003C1352">
      <w:pPr>
        <w:pStyle w:val="Estilo"/>
      </w:pPr>
    </w:p>
    <w:p w14:paraId="4C2ED37D" w14:textId="77777777" w:rsidR="003C1352" w:rsidRDefault="00626F56">
      <w:pPr>
        <w:pStyle w:val="Estilo"/>
      </w:pPr>
      <w:r>
        <w:t xml:space="preserve">El Titular del Poder </w:t>
      </w:r>
      <w:r>
        <w:t>Ejecutivo de la Unión expedirá las modificaciones a los reglamentos interiores de las Secretarías afectadas por el presente Decreto, a efecto de considerar la readscripción de órganos desconcentrados y entidades paraestatales, según corresponda.</w:t>
      </w:r>
    </w:p>
    <w:p w14:paraId="3B7445C4" w14:textId="77777777" w:rsidR="003C1352" w:rsidRDefault="003C1352">
      <w:pPr>
        <w:pStyle w:val="Estilo"/>
      </w:pPr>
    </w:p>
    <w:p w14:paraId="76A54FF5" w14:textId="77777777" w:rsidR="003C1352" w:rsidRDefault="00626F56">
      <w:pPr>
        <w:pStyle w:val="Estilo"/>
      </w:pPr>
      <w:r>
        <w:t>Las depen</w:t>
      </w:r>
      <w:r>
        <w:t>dencias reformadas en virtud del presente Decreto integrarán los diversos consejos, comisiones intersecretariales y órganos directivos contemplados en las leyes, en función de sus nuevas atribuciones. En su caso, resolverá la Secretaría de Gobernación.</w:t>
      </w:r>
    </w:p>
    <w:p w14:paraId="3EF96F74" w14:textId="77777777" w:rsidR="003C1352" w:rsidRDefault="003C1352">
      <w:pPr>
        <w:pStyle w:val="Estilo"/>
      </w:pPr>
    </w:p>
    <w:p w14:paraId="02357BF4" w14:textId="77777777" w:rsidR="003C1352" w:rsidRDefault="00626F56">
      <w:pPr>
        <w:pStyle w:val="Estilo"/>
      </w:pPr>
      <w:r>
        <w:t>No</w:t>
      </w:r>
      <w:r>
        <w:t>veno.- Los asuntos que se encuentren en trámite a la entrada en vigor del presente Decreto continuarán su despacho por las unidades administrativas responsables de los mismos, conforme a las disposiciones jurídicas aplicables.</w:t>
      </w:r>
    </w:p>
    <w:p w14:paraId="58E0E5B4" w14:textId="77777777" w:rsidR="003C1352" w:rsidRDefault="003C1352">
      <w:pPr>
        <w:pStyle w:val="Estilo"/>
      </w:pPr>
    </w:p>
    <w:p w14:paraId="46D90EB9" w14:textId="77777777" w:rsidR="003C1352" w:rsidRDefault="00626F56">
      <w:pPr>
        <w:pStyle w:val="Estilo"/>
      </w:pPr>
      <w:r>
        <w:t>Décimo.- La Secretaría de De</w:t>
      </w:r>
      <w:r>
        <w:t>sarrollo Agrario, Territorial y Urbano será la dependencia que continuará atendiendo los asuntos pendientes de la materia agraria, en términos de lo establecido por el artículo tercero transitorio del Decreto por el que se reforma el artículo 27 de la Cons</w:t>
      </w:r>
      <w:r>
        <w:t>titución Política de los Estados Unidos Mexicanos, publicado en el Diario Oficial de la Federación del 6 de enero de 1992.</w:t>
      </w:r>
    </w:p>
    <w:p w14:paraId="1016A202" w14:textId="77777777" w:rsidR="003C1352" w:rsidRDefault="003C1352">
      <w:pPr>
        <w:pStyle w:val="Estilo"/>
      </w:pPr>
    </w:p>
    <w:p w14:paraId="4F51CF30" w14:textId="77777777" w:rsidR="003C1352" w:rsidRDefault="00626F56">
      <w:pPr>
        <w:pStyle w:val="Estilo"/>
      </w:pPr>
      <w:r>
        <w:t>Décimo Primero.- La Secretaría de Gobernación resolverá sobre los aspectos de adscripciones, integraciones de órganos y definición d</w:t>
      </w:r>
      <w:r>
        <w:t>e competencias no previstos en el presente régimen transitorio. La Secretaría de Hacienda y Crédito Público resolverá sobre los aspectos administrativos no contemplados en el régimen mencionado.</w:t>
      </w:r>
    </w:p>
    <w:p w14:paraId="10864194" w14:textId="77777777" w:rsidR="003C1352" w:rsidRDefault="003C1352">
      <w:pPr>
        <w:pStyle w:val="Estilo"/>
      </w:pPr>
    </w:p>
    <w:p w14:paraId="098E75C7" w14:textId="77777777" w:rsidR="003C1352" w:rsidRDefault="00626F56">
      <w:pPr>
        <w:pStyle w:val="Estilo"/>
      </w:pPr>
      <w:r>
        <w:t>Décimo Segundo.- El Congreso de la Unión expedirá la legisla</w:t>
      </w:r>
      <w:r>
        <w:t>ción sobre el uso legítimo de la fuerza en un plazo no mayor de seis meses a partir de la entrada en vigor del presente Decreto.</w:t>
      </w:r>
    </w:p>
    <w:p w14:paraId="394910CF" w14:textId="77777777" w:rsidR="003C1352" w:rsidRDefault="003C1352">
      <w:pPr>
        <w:pStyle w:val="Estilo"/>
      </w:pPr>
    </w:p>
    <w:p w14:paraId="4316B3E9" w14:textId="77777777" w:rsidR="003C1352" w:rsidRDefault="003C1352">
      <w:pPr>
        <w:pStyle w:val="Estilo"/>
      </w:pPr>
    </w:p>
    <w:p w14:paraId="5900BBE6" w14:textId="77777777" w:rsidR="003C1352" w:rsidRDefault="00626F56">
      <w:pPr>
        <w:pStyle w:val="Estilo"/>
      </w:pPr>
      <w:r>
        <w:t>D.O.F. 2 DE ABRIL DE 2013.</w:t>
      </w:r>
    </w:p>
    <w:p w14:paraId="0C35409F" w14:textId="77777777" w:rsidR="003C1352" w:rsidRDefault="003C1352">
      <w:pPr>
        <w:pStyle w:val="Estilo"/>
      </w:pPr>
    </w:p>
    <w:p w14:paraId="71FCD3F9" w14:textId="77777777" w:rsidR="003C1352" w:rsidRDefault="00626F56">
      <w:pPr>
        <w:pStyle w:val="Estilo"/>
      </w:pPr>
      <w:r>
        <w:t>ÚNICO. El presente Decreto entrará en vigor al día siguiente de su publicación en el Diario Ofici</w:t>
      </w:r>
      <w:r>
        <w:t>al de la Federación.</w:t>
      </w:r>
    </w:p>
    <w:p w14:paraId="0B5CEADA" w14:textId="77777777" w:rsidR="003C1352" w:rsidRDefault="003C1352">
      <w:pPr>
        <w:pStyle w:val="Estilo"/>
      </w:pPr>
    </w:p>
    <w:p w14:paraId="06AA562F" w14:textId="77777777" w:rsidR="003C1352" w:rsidRDefault="003C1352">
      <w:pPr>
        <w:pStyle w:val="Estilo"/>
      </w:pPr>
    </w:p>
    <w:p w14:paraId="4FB90A43" w14:textId="77777777" w:rsidR="003C1352" w:rsidRDefault="00626F56">
      <w:pPr>
        <w:pStyle w:val="Estilo"/>
      </w:pPr>
      <w:r>
        <w:t>D.O.F. 5 DE DICIEMBRE DE 2013.</w:t>
      </w:r>
    </w:p>
    <w:p w14:paraId="08CB873B" w14:textId="77777777" w:rsidR="003C1352" w:rsidRDefault="003C1352">
      <w:pPr>
        <w:pStyle w:val="Estilo"/>
      </w:pPr>
    </w:p>
    <w:p w14:paraId="030FA294" w14:textId="77777777" w:rsidR="003C1352" w:rsidRDefault="00626F56">
      <w:pPr>
        <w:pStyle w:val="Estilo"/>
      </w:pPr>
      <w:r>
        <w:t>Único. El presente Decreto entrará en vigor al día siguiente de su publicación en el Diario Oficial de la Federación.</w:t>
      </w:r>
    </w:p>
    <w:p w14:paraId="09DCA777" w14:textId="77777777" w:rsidR="003C1352" w:rsidRDefault="003C1352">
      <w:pPr>
        <w:pStyle w:val="Estilo"/>
      </w:pPr>
    </w:p>
    <w:p w14:paraId="71112D56" w14:textId="77777777" w:rsidR="003C1352" w:rsidRDefault="003C1352">
      <w:pPr>
        <w:pStyle w:val="Estilo"/>
      </w:pPr>
    </w:p>
    <w:p w14:paraId="3B053A6A" w14:textId="77777777" w:rsidR="003C1352" w:rsidRDefault="00626F56">
      <w:pPr>
        <w:pStyle w:val="Estilo"/>
      </w:pPr>
      <w:r>
        <w:t>D.O.F. 26 DE DICIEMBRE DE 2013.</w:t>
      </w:r>
    </w:p>
    <w:p w14:paraId="529EBAB7" w14:textId="77777777" w:rsidR="003C1352" w:rsidRDefault="003C1352">
      <w:pPr>
        <w:pStyle w:val="Estilo"/>
      </w:pPr>
    </w:p>
    <w:p w14:paraId="2E6DDFE3" w14:textId="77777777" w:rsidR="003C1352" w:rsidRDefault="00626F56">
      <w:pPr>
        <w:pStyle w:val="Estilo"/>
      </w:pPr>
      <w:r>
        <w:t xml:space="preserve">PRIMERO.- El presente decreto entrará en </w:t>
      </w:r>
      <w:r>
        <w:t>vigor al día siguiente de su publicación en el Diario Oficial de la Federación.</w:t>
      </w:r>
    </w:p>
    <w:p w14:paraId="4832E666" w14:textId="77777777" w:rsidR="003C1352" w:rsidRDefault="003C1352">
      <w:pPr>
        <w:pStyle w:val="Estilo"/>
      </w:pPr>
    </w:p>
    <w:p w14:paraId="63BDB636" w14:textId="77777777" w:rsidR="003C1352" w:rsidRDefault="00626F56">
      <w:pPr>
        <w:pStyle w:val="Estilo"/>
      </w:pPr>
      <w:r>
        <w:t>SEGUNDO.- El Ejecutivo Federal deberá promover la expedición de las disposiciones reglamentarias necesarias, dentro de un término de ciento ochenta días posteriores a la entra</w:t>
      </w:r>
      <w:r>
        <w:t>da en vigor del presente Decreto.</w:t>
      </w:r>
    </w:p>
    <w:p w14:paraId="000429AF" w14:textId="77777777" w:rsidR="003C1352" w:rsidRDefault="003C1352">
      <w:pPr>
        <w:pStyle w:val="Estilo"/>
      </w:pPr>
    </w:p>
    <w:p w14:paraId="3ABFDFEA" w14:textId="77777777" w:rsidR="003C1352" w:rsidRDefault="00626F56">
      <w:pPr>
        <w:pStyle w:val="Estilo"/>
      </w:pPr>
      <w:r>
        <w:t xml:space="preserve">TERCERO.- Las acciones que deban realizar las dependencias y entidades de la Administración Pública Federal para dar cumplimiento a lo dispuesto por el </w:t>
      </w:r>
      <w:r>
        <w:lastRenderedPageBreak/>
        <w:t>presente Decreto, deberán sujetarse a la disponibilidad presupuestari</w:t>
      </w:r>
      <w:r>
        <w:t>a que se apruebe para dichos fines en el Presupuesto de Egresos de la Federación.</w:t>
      </w:r>
    </w:p>
    <w:p w14:paraId="6DFDD678" w14:textId="77777777" w:rsidR="003C1352" w:rsidRDefault="003C1352">
      <w:pPr>
        <w:pStyle w:val="Estilo"/>
      </w:pPr>
    </w:p>
    <w:p w14:paraId="3E19A5B7" w14:textId="77777777" w:rsidR="003C1352" w:rsidRDefault="003C1352">
      <w:pPr>
        <w:pStyle w:val="Estilo"/>
      </w:pPr>
    </w:p>
    <w:p w14:paraId="78F73B83" w14:textId="77777777" w:rsidR="003C1352" w:rsidRDefault="00626F56">
      <w:pPr>
        <w:pStyle w:val="Estilo"/>
      </w:pPr>
      <w:r>
        <w:t>D.O.F. 20 DE MAYO DE 2014.</w:t>
      </w:r>
    </w:p>
    <w:p w14:paraId="3FB30F38" w14:textId="77777777" w:rsidR="003C1352" w:rsidRDefault="003C1352">
      <w:pPr>
        <w:pStyle w:val="Estilo"/>
      </w:pPr>
    </w:p>
    <w:p w14:paraId="535BB048" w14:textId="77777777" w:rsidR="003C1352" w:rsidRDefault="00626F56">
      <w:pPr>
        <w:pStyle w:val="Estilo"/>
      </w:pPr>
      <w:r>
        <w:t>Primero. El presente Decreto entrará en vigor el día siguiente al de su publicación en el Diario Oficial de la Federación.</w:t>
      </w:r>
    </w:p>
    <w:p w14:paraId="7F86AB4B" w14:textId="77777777" w:rsidR="003C1352" w:rsidRDefault="003C1352">
      <w:pPr>
        <w:pStyle w:val="Estilo"/>
      </w:pPr>
    </w:p>
    <w:p w14:paraId="6C666716" w14:textId="77777777" w:rsidR="003C1352" w:rsidRDefault="00626F56">
      <w:pPr>
        <w:pStyle w:val="Estilo"/>
      </w:pPr>
      <w:r>
        <w:t>Segundo. Cada una de</w:t>
      </w:r>
      <w:r>
        <w:t xml:space="preserve"> las Cámaras realizará las adecuaciones necesarias a sus respectivos reglamentos, derivadas del presente Decreto en un plazo no mayor a 180 días, contados a partir de su entrada en vigor.</w:t>
      </w:r>
    </w:p>
    <w:p w14:paraId="2F8DA729" w14:textId="77777777" w:rsidR="003C1352" w:rsidRDefault="003C1352">
      <w:pPr>
        <w:pStyle w:val="Estilo"/>
      </w:pPr>
    </w:p>
    <w:p w14:paraId="6852A696" w14:textId="77777777" w:rsidR="003C1352" w:rsidRDefault="00626F56">
      <w:pPr>
        <w:pStyle w:val="Estilo"/>
      </w:pPr>
      <w:r>
        <w:t>Tercero.- Las Cámaras del Congreso a través de la oficina de atenci</w:t>
      </w:r>
      <w:r>
        <w:t>ón ciudadana, en un plazo no mayor a 90 días establecerán mecanismos de apoyo a los ciudadanos que buscan presentar iniciativas.</w:t>
      </w:r>
    </w:p>
    <w:p w14:paraId="45CDA866" w14:textId="77777777" w:rsidR="003C1352" w:rsidRDefault="003C1352">
      <w:pPr>
        <w:pStyle w:val="Estilo"/>
      </w:pPr>
    </w:p>
    <w:p w14:paraId="7DC23E12" w14:textId="77777777" w:rsidR="003C1352" w:rsidRDefault="003C1352">
      <w:pPr>
        <w:pStyle w:val="Estilo"/>
      </w:pPr>
    </w:p>
    <w:p w14:paraId="1FD443C2" w14:textId="77777777" w:rsidR="003C1352" w:rsidRDefault="00626F56">
      <w:pPr>
        <w:pStyle w:val="Estilo"/>
      </w:pPr>
      <w:r>
        <w:t>D.O.F. 13 DE JUNIO DE 2014.</w:t>
      </w:r>
    </w:p>
    <w:p w14:paraId="2D382FD6" w14:textId="77777777" w:rsidR="003C1352" w:rsidRDefault="003C1352">
      <w:pPr>
        <w:pStyle w:val="Estilo"/>
      </w:pPr>
    </w:p>
    <w:p w14:paraId="5F8FEDB9" w14:textId="77777777" w:rsidR="003C1352" w:rsidRDefault="00626F56">
      <w:pPr>
        <w:pStyle w:val="Estilo"/>
      </w:pPr>
      <w:r>
        <w:t>Primero. El presente Decreto entrará en vigor al día siguiente al de su publicación en el Diario</w:t>
      </w:r>
      <w:r>
        <w:t xml:space="preserve"> Oficial de la Federación.</w:t>
      </w:r>
    </w:p>
    <w:p w14:paraId="2F9FA8E7" w14:textId="77777777" w:rsidR="003C1352" w:rsidRDefault="003C1352">
      <w:pPr>
        <w:pStyle w:val="Estilo"/>
      </w:pPr>
    </w:p>
    <w:p w14:paraId="1B1F5F77" w14:textId="77777777" w:rsidR="003C1352" w:rsidRDefault="00626F56">
      <w:pPr>
        <w:pStyle w:val="Estilo"/>
      </w:pPr>
      <w:r>
        <w:t>Segundo. La Secretaría de Economía contará con el plazo de un año contado a partir del día siguiente de la publicación del presente Decreto en el Diario Oficial de la Federación, para establecer mediante publicación en este medi</w:t>
      </w:r>
      <w:r>
        <w:t>o de difusión, el sistema electrónico señalado en los artículos 50 Bis y 600 del Código de Comercio; los artículos 9, 99, 119, 132, 136, 186, 223, 228 Bis, 243, 247 y 251 de la Ley General de Sociedades Mercantiles; el artículo 212 de la Ley General de Tít</w:t>
      </w:r>
      <w:r>
        <w:t>ulos y Operaciones de Crédito, así como en la fracción XXXI del artículo 34 de la Ley Orgánica de la Administración Pública Federal.</w:t>
      </w:r>
    </w:p>
    <w:p w14:paraId="1D9E1EE4" w14:textId="77777777" w:rsidR="003C1352" w:rsidRDefault="003C1352">
      <w:pPr>
        <w:pStyle w:val="Estilo"/>
      </w:pPr>
    </w:p>
    <w:p w14:paraId="5613CF51" w14:textId="77777777" w:rsidR="003C1352" w:rsidRDefault="00626F56">
      <w:pPr>
        <w:pStyle w:val="Estilo"/>
      </w:pPr>
      <w:r>
        <w:t>Tercero. Las disposiciones previstas en los artículos 163, 199 y 201 de la Ley General de Sociedades Mercantiles, entrarán</w:t>
      </w:r>
      <w:r>
        <w:t xml:space="preserve"> en vigor, en lo relativo a los derechos de minorías, a partir del décimo día hábil posterior a la fecha de publicación del presente decreto. Por lo anterior, todas las sociedades que se constituyan a partir del día antes referido tendrán que respetar los </w:t>
      </w:r>
      <w:r>
        <w:t>nuevos derechos de minorías en sus estatutos.</w:t>
      </w:r>
    </w:p>
    <w:p w14:paraId="510542FF" w14:textId="77777777" w:rsidR="003C1352" w:rsidRDefault="003C1352">
      <w:pPr>
        <w:pStyle w:val="Estilo"/>
      </w:pPr>
    </w:p>
    <w:p w14:paraId="51E8120B" w14:textId="77777777" w:rsidR="003C1352" w:rsidRDefault="003C1352">
      <w:pPr>
        <w:pStyle w:val="Estilo"/>
      </w:pPr>
    </w:p>
    <w:p w14:paraId="4F090EEE" w14:textId="77777777" w:rsidR="003C1352" w:rsidRDefault="00626F56">
      <w:pPr>
        <w:pStyle w:val="Estilo"/>
      </w:pPr>
      <w:r>
        <w:t>D.O.F. 14 DE JULIO DE 2014.</w:t>
      </w:r>
    </w:p>
    <w:p w14:paraId="298E9F9F" w14:textId="77777777" w:rsidR="003C1352" w:rsidRDefault="003C1352">
      <w:pPr>
        <w:pStyle w:val="Estilo"/>
      </w:pPr>
    </w:p>
    <w:p w14:paraId="5F8E6476" w14:textId="77777777" w:rsidR="003C1352" w:rsidRDefault="00626F56">
      <w:pPr>
        <w:pStyle w:val="Estilo"/>
      </w:pPr>
      <w:r>
        <w:t xml:space="preserve">[N. DE E. TRANSITORIOS DEL "DECRETO POR EL QUE SE EXPIDEN LA LEY FEDERAL DE TELECOMUNICACIONES Y RADIODIFUSIÓN, Y LA LEY DEL SISTEMA PÚBLICO DE RADIODIFUSIÓN DEL ESTADO </w:t>
      </w:r>
      <w:r>
        <w:t xml:space="preserve">MEXICANO; Y SE </w:t>
      </w:r>
      <w:r>
        <w:lastRenderedPageBreak/>
        <w:t>REFORMAN, ADICIONAN Y DEROGAN DIVERSAS DISPOSICIONES EN MATERIA DE TELECOMUNICACIONES Y RADIODIFUSIÓN".]</w:t>
      </w:r>
    </w:p>
    <w:p w14:paraId="74B0EA91" w14:textId="77777777" w:rsidR="003C1352" w:rsidRDefault="003C1352">
      <w:pPr>
        <w:pStyle w:val="Estilo"/>
      </w:pPr>
    </w:p>
    <w:p w14:paraId="4223A580" w14:textId="77777777" w:rsidR="003C1352" w:rsidRDefault="00626F56">
      <w:pPr>
        <w:pStyle w:val="Estilo"/>
      </w:pPr>
      <w:r>
        <w:t>PRIMERO. El presente Decreto entrará en vigor a los treinta días naturales siguientes a su publicación en el Diario Oficial de la Feder</w:t>
      </w:r>
      <w:r>
        <w:t>ación, sin perjuicio de lo dispuesto en los transitorios siguientes.</w:t>
      </w:r>
    </w:p>
    <w:p w14:paraId="6C90FDD5" w14:textId="77777777" w:rsidR="003C1352" w:rsidRDefault="003C1352">
      <w:pPr>
        <w:pStyle w:val="Estilo"/>
      </w:pPr>
    </w:p>
    <w:p w14:paraId="1166C885" w14:textId="77777777" w:rsidR="003C1352" w:rsidRDefault="00626F56">
      <w:pPr>
        <w:pStyle w:val="Estilo"/>
      </w:pPr>
      <w:r>
        <w:t>SEGUNDO. Se abrogan la Ley Federal de Telecomunicaciones y la Ley Federal de Radio y Televisión. Se dejan sin efectos aquellas disposiciones de la Ley de Vías Generales de Comunicación e</w:t>
      </w:r>
      <w:r>
        <w:t>n lo que se opongan a lo dispuesto en la Ley Federal de Telecomunicaciones y Radiodifusión que se expide por virtud del presente Decreto.</w:t>
      </w:r>
    </w:p>
    <w:p w14:paraId="2F275EC6" w14:textId="77777777" w:rsidR="003C1352" w:rsidRDefault="003C1352">
      <w:pPr>
        <w:pStyle w:val="Estilo"/>
      </w:pPr>
    </w:p>
    <w:p w14:paraId="146B9E36" w14:textId="77777777" w:rsidR="003C1352" w:rsidRDefault="00626F56">
      <w:pPr>
        <w:pStyle w:val="Estilo"/>
      </w:pPr>
      <w:r>
        <w:t>TERCERO. Las disposiciones reglamentarias y administrativas y las normas oficiales mexicanas en vigor, continuarán ap</w:t>
      </w:r>
      <w:r>
        <w:t>licándose hasta en tanto se expidan los nuevos ordenamientos que los sustituyan, salvo en lo que se opongan a la Ley Federal de Telecomunicaciones y Radiodifusión que se expide por virtud del presente Decreto.</w:t>
      </w:r>
    </w:p>
    <w:p w14:paraId="7FA12DA5" w14:textId="77777777" w:rsidR="003C1352" w:rsidRDefault="003C1352">
      <w:pPr>
        <w:pStyle w:val="Estilo"/>
      </w:pPr>
    </w:p>
    <w:p w14:paraId="6560FD56" w14:textId="77777777" w:rsidR="003C1352" w:rsidRDefault="00626F56">
      <w:pPr>
        <w:pStyle w:val="Estilo"/>
      </w:pPr>
      <w:r>
        <w:t>CUARTO. El Instituto Federal de Telecomunicac</w:t>
      </w:r>
      <w:r>
        <w:t>iones deberá adecuar a la Ley Federal de Telecomunicaciones y Radiodifusión su estatuto orgánico, dentro de los sesenta días naturales siguientes a la entrada en vigor del presente Decreto.</w:t>
      </w:r>
    </w:p>
    <w:p w14:paraId="54E3C9BF" w14:textId="77777777" w:rsidR="003C1352" w:rsidRDefault="003C1352">
      <w:pPr>
        <w:pStyle w:val="Estilo"/>
      </w:pPr>
    </w:p>
    <w:p w14:paraId="41BF87BE" w14:textId="77777777" w:rsidR="003C1352" w:rsidRDefault="00626F56">
      <w:pPr>
        <w:pStyle w:val="Estilo"/>
      </w:pPr>
      <w:r>
        <w:t xml:space="preserve">QUINTO. El Ejecutivo Federal deberá emitir, dentro de los ciento </w:t>
      </w:r>
      <w:r>
        <w:t>ochenta días naturales siguientes a la expedición del presente Decreto, las disposiciones reglamentarias y lineamientos en materia de contenidos establecidos en la Ley Federal de Telecomunicaciones y Radiodifusión que se expide por virtud del presente Decr</w:t>
      </w:r>
      <w:r>
        <w:t>eto.</w:t>
      </w:r>
    </w:p>
    <w:p w14:paraId="6BC75851" w14:textId="77777777" w:rsidR="003C1352" w:rsidRDefault="003C1352">
      <w:pPr>
        <w:pStyle w:val="Estilo"/>
      </w:pPr>
    </w:p>
    <w:p w14:paraId="59940287" w14:textId="77777777" w:rsidR="003C1352" w:rsidRDefault="00626F56">
      <w:pPr>
        <w:pStyle w:val="Estilo"/>
      </w:pPr>
      <w:r>
        <w:t>Los concesionarios de radiodifusión y de televisión o audio restringidos no podrán promocionar video-juegos que no hayan sido clasificados de acuerdo a la normatividad aplicable, misma que deberá expedir el Ejecutivo Federal dentro del plazo referido</w:t>
      </w:r>
      <w:r>
        <w:t xml:space="preserve"> en el párrafo anterior.</w:t>
      </w:r>
    </w:p>
    <w:p w14:paraId="1E31CC7D" w14:textId="77777777" w:rsidR="003C1352" w:rsidRDefault="003C1352">
      <w:pPr>
        <w:pStyle w:val="Estilo"/>
      </w:pPr>
    </w:p>
    <w:p w14:paraId="777E89E9" w14:textId="77777777" w:rsidR="003C1352" w:rsidRDefault="00626F56">
      <w:pPr>
        <w:pStyle w:val="Estilo"/>
      </w:pPr>
      <w:r>
        <w:t>SEXTO. La atención, trámite y resolución de los asuntos y procedimientos que hayan iniciado previo a la entrada en vigor del presente Decreto, se realizará en los términos establecidos en el artículo Séptimo Transitorio del Decret</w:t>
      </w:r>
      <w:r>
        <w:t>o por el que se reforman y adicionan diversas disposiciones de los artículos 6o., 7o., 27, 28, 73, 78, 94 y 105 de la Constitución Política de los Estados Unidos Mexicanos en materia de telecomunicaciones, publicado en el Diario Oficial de la Federación el</w:t>
      </w:r>
      <w:r>
        <w:t xml:space="preserve"> 11 de junio de 2013. Lo anterior sin perjuicio de lo previsto en el Vigésimo Transitorio del presente Decreto.</w:t>
      </w:r>
    </w:p>
    <w:p w14:paraId="4C7D99D1" w14:textId="77777777" w:rsidR="003C1352" w:rsidRDefault="003C1352">
      <w:pPr>
        <w:pStyle w:val="Estilo"/>
      </w:pPr>
    </w:p>
    <w:p w14:paraId="0982CF9B" w14:textId="77777777" w:rsidR="003C1352" w:rsidRDefault="00626F56">
      <w:pPr>
        <w:pStyle w:val="Estilo"/>
      </w:pPr>
      <w:r>
        <w:t>SÉPTIMO. Sin perjuicio de lo establecido en la Ley Federal de Telecomunicaciones y Radiodifusión que se expide por virtud del Decreto, en la le</w:t>
      </w:r>
      <w:r>
        <w:t xml:space="preserve">y y en la normatividad que al efecto emita el Instituto Federal de </w:t>
      </w:r>
      <w:r>
        <w:lastRenderedPageBreak/>
        <w:t>Telecomunicaciones, las concesiones y permisos otorgados con anterioridad a la entrada en vigor del presente Decreto, se mantendrán en los términos y condiciones consignados en los respecti</w:t>
      </w:r>
      <w:r>
        <w:t>vos títulos o permisos hasta su terminación, a menos que se obtenga la autorización para prestar servicios adicionales a los que son objeto de su concesión o hubiere transitado a la concesión única prevista en la Ley Federal de Telecomunicaciones y Radiodi</w:t>
      </w:r>
      <w:r>
        <w:t>fusión, en cuyo caso, se estará a los términos y condiciones que el Instituto Federal de Telecomunicaciones establezca.</w:t>
      </w:r>
    </w:p>
    <w:p w14:paraId="7A631744" w14:textId="77777777" w:rsidR="003C1352" w:rsidRDefault="003C1352">
      <w:pPr>
        <w:pStyle w:val="Estilo"/>
      </w:pPr>
    </w:p>
    <w:p w14:paraId="4680811E" w14:textId="77777777" w:rsidR="003C1352" w:rsidRDefault="00626F56">
      <w:pPr>
        <w:pStyle w:val="Estilo"/>
      </w:pPr>
      <w:r>
        <w:t>Tratándose de concesiones de espectro radioeléctrico, no podrán modificarse en cuanto al plazo de la concesión, la cobertura autorizada</w:t>
      </w:r>
      <w:r>
        <w:t xml:space="preserve"> y la cantidad de Megahertz concesionados, ni modificar las condiciones de hacer o no hacer previstas en el título de concesión de origen y que hubieren sido determinantes para el otorgamiento de la concesión.</w:t>
      </w:r>
    </w:p>
    <w:p w14:paraId="4AE627A7" w14:textId="77777777" w:rsidR="003C1352" w:rsidRDefault="003C1352">
      <w:pPr>
        <w:pStyle w:val="Estilo"/>
      </w:pPr>
    </w:p>
    <w:p w14:paraId="7A8BFDA4" w14:textId="77777777" w:rsidR="003C1352" w:rsidRDefault="00626F56">
      <w:pPr>
        <w:pStyle w:val="Estilo"/>
      </w:pPr>
      <w:r>
        <w:t>(ADICIONADO, D.O.F. 15 DE JUNIO DE 2018)</w:t>
      </w:r>
    </w:p>
    <w:p w14:paraId="678E83D2" w14:textId="77777777" w:rsidR="003C1352" w:rsidRDefault="00626F56">
      <w:pPr>
        <w:pStyle w:val="Estilo"/>
      </w:pPr>
      <w:r>
        <w:t xml:space="preserve">Las </w:t>
      </w:r>
      <w:r>
        <w:t>solicitudes de prórroga de concesiones de radiodifusión sonora presentadas con anterioridad a la fecha de terminación de la vigencia original establecida en los títulos correspondientes se resolverán en términos de lo dispuesto en el artículo 114 de la Ley</w:t>
      </w:r>
      <w:r>
        <w:t xml:space="preserve"> Federal de Telecomunicaciones y Radiodifusión, sin que resulte aplicable el plazo previsto para la solicitud de prórroga de que se trate.</w:t>
      </w:r>
    </w:p>
    <w:p w14:paraId="61640A3F" w14:textId="77777777" w:rsidR="003C1352" w:rsidRDefault="003C1352">
      <w:pPr>
        <w:pStyle w:val="Estilo"/>
      </w:pPr>
    </w:p>
    <w:p w14:paraId="55E9EF7F" w14:textId="77777777" w:rsidR="003C1352" w:rsidRDefault="00626F56">
      <w:pPr>
        <w:pStyle w:val="Estilo"/>
      </w:pPr>
      <w:r>
        <w:t xml:space="preserve">OCTAVO. Salvo lo dispuesto en los artículos Décimo y Décimo Primero Transitorios del presente Decreto, los actuales </w:t>
      </w:r>
      <w:r>
        <w:t>concesionarios podrán obtener autorización del Instituto Federal de Telecomunicaciones para prestar servicios adicionales a los que son objeto de su concesión o para transitar a la concesión única, siempre que se encuentren en cumplimiento de las obligacio</w:t>
      </w:r>
      <w:r>
        <w:t>nes previstas en las leyes y en sus títulos de concesión. Los concesionarios que cuentan con concesiones de espectro radioeléctrico deberán pagar las contraprestaciones correspondientes en términos de la Ley Federal de Telecomunicaciones y Radiodifusión.</w:t>
      </w:r>
    </w:p>
    <w:p w14:paraId="0A95C876" w14:textId="77777777" w:rsidR="003C1352" w:rsidRDefault="003C1352">
      <w:pPr>
        <w:pStyle w:val="Estilo"/>
      </w:pPr>
    </w:p>
    <w:p w14:paraId="2F380ADE" w14:textId="77777777" w:rsidR="003C1352" w:rsidRDefault="00626F56">
      <w:pPr>
        <w:pStyle w:val="Estilo"/>
      </w:pPr>
      <w:r>
        <w:t>Los concesionarios que cuenten con varios títulos de concesión, además de poder transitar a la concesión única podrán consolidar sus títulos en una sola concesión.</w:t>
      </w:r>
    </w:p>
    <w:p w14:paraId="1405C2BD" w14:textId="77777777" w:rsidR="003C1352" w:rsidRDefault="003C1352">
      <w:pPr>
        <w:pStyle w:val="Estilo"/>
      </w:pPr>
    </w:p>
    <w:p w14:paraId="3C0C8934" w14:textId="77777777" w:rsidR="003C1352" w:rsidRDefault="00626F56">
      <w:pPr>
        <w:pStyle w:val="Estilo"/>
      </w:pPr>
      <w:r>
        <w:t>NOVENO. En tanto exista un agente económico preponderante en los sectores de telecomunicaci</w:t>
      </w:r>
      <w:r>
        <w:t>ones y radiodifusión, con el fin de promover la competencia y desarrollar competidores viables en el largo plazo, no requerirán de autorización del Instituto Federal de Telecomunicaciones las concentraciones que se realicen entre agentes económicos titular</w:t>
      </w:r>
      <w:r>
        <w:t>es de concesiones, ni las cesiones de concesión y los cambios de control que deriven de éstas, que reúnan los siguientes requisitos:</w:t>
      </w:r>
    </w:p>
    <w:p w14:paraId="47F860BD" w14:textId="77777777" w:rsidR="003C1352" w:rsidRDefault="003C1352">
      <w:pPr>
        <w:pStyle w:val="Estilo"/>
      </w:pPr>
    </w:p>
    <w:p w14:paraId="1EA40C20" w14:textId="77777777" w:rsidR="003C1352" w:rsidRDefault="00626F56">
      <w:pPr>
        <w:pStyle w:val="Estilo"/>
      </w:pPr>
      <w:r>
        <w:t xml:space="preserve">a. Generen una reducción sectorial del Índice de Dominancia "ID", siempre que el índice </w:t>
      </w:r>
      <w:r>
        <w:t>Hirschman-Herfindahl "IHH" no se incremente en más de doscientos puntos;</w:t>
      </w:r>
    </w:p>
    <w:p w14:paraId="1671FCD2" w14:textId="77777777" w:rsidR="003C1352" w:rsidRDefault="003C1352">
      <w:pPr>
        <w:pStyle w:val="Estilo"/>
      </w:pPr>
    </w:p>
    <w:p w14:paraId="2DFCCBEC" w14:textId="77777777" w:rsidR="003C1352" w:rsidRDefault="00626F56">
      <w:pPr>
        <w:pStyle w:val="Estilo"/>
      </w:pPr>
      <w:r>
        <w:lastRenderedPageBreak/>
        <w:t>b. Tengan como resultado que el agente económico cuente con un porcentaje de participación sectorial menor al veinte por ciento;</w:t>
      </w:r>
    </w:p>
    <w:p w14:paraId="5627E916" w14:textId="77777777" w:rsidR="003C1352" w:rsidRDefault="003C1352">
      <w:pPr>
        <w:pStyle w:val="Estilo"/>
      </w:pPr>
    </w:p>
    <w:p w14:paraId="5425CE5A" w14:textId="77777777" w:rsidR="003C1352" w:rsidRDefault="00626F56">
      <w:pPr>
        <w:pStyle w:val="Estilo"/>
      </w:pPr>
      <w:r>
        <w:t>c. Que en dicha concentración no participe el agente</w:t>
      </w:r>
      <w:r>
        <w:t xml:space="preserve"> económico preponderante en el sector en el que se lleve a cabo la concentración, y</w:t>
      </w:r>
    </w:p>
    <w:p w14:paraId="496A38F9" w14:textId="77777777" w:rsidR="003C1352" w:rsidRDefault="003C1352">
      <w:pPr>
        <w:pStyle w:val="Estilo"/>
      </w:pPr>
    </w:p>
    <w:p w14:paraId="0B187FFA" w14:textId="77777777" w:rsidR="003C1352" w:rsidRDefault="00626F56">
      <w:pPr>
        <w:pStyle w:val="Estilo"/>
      </w:pPr>
      <w:r>
        <w:t>d. No tengan como efecto disminuir, dañar o impedir la libre competencia y concurrencia, en el sector que corresponda.</w:t>
      </w:r>
    </w:p>
    <w:p w14:paraId="45F2534A" w14:textId="77777777" w:rsidR="003C1352" w:rsidRDefault="003C1352">
      <w:pPr>
        <w:pStyle w:val="Estilo"/>
      </w:pPr>
    </w:p>
    <w:p w14:paraId="7C7223EF" w14:textId="77777777" w:rsidR="003C1352" w:rsidRDefault="00626F56">
      <w:pPr>
        <w:pStyle w:val="Estilo"/>
      </w:pPr>
      <w:r>
        <w:t>[N. DE E. VÉASE PÁRRAFO SEGUNDO Y TERCERO EN LA EDI</w:t>
      </w:r>
      <w:r>
        <w:t>CIÓN VESPERTINA DEL D.O.F. DE 14 DE JULIO DE 2014, PÁGINAS 104 Y 105.]</w:t>
      </w:r>
    </w:p>
    <w:p w14:paraId="41D970CD" w14:textId="77777777" w:rsidR="003C1352" w:rsidRDefault="003C1352">
      <w:pPr>
        <w:pStyle w:val="Estilo"/>
      </w:pPr>
    </w:p>
    <w:p w14:paraId="4DC92E61" w14:textId="77777777" w:rsidR="003C1352" w:rsidRDefault="00626F56">
      <w:pPr>
        <w:pStyle w:val="Estilo"/>
      </w:pPr>
      <w:r>
        <w:t>Los agentes económicos deberán presentar al Instituto Federal de Telecomunicaciones, dentro de los 10 días siguientes a la concentración, un aviso por escrito que contendrá la informac</w:t>
      </w:r>
      <w:r>
        <w:t>ión a que se refiere el artículo 89 de la Ley Federal de Competencia Económica referida al sector correspondiente así como los elementos de convicción que demuestren que la concentración cumple con los incisos anteriores.</w:t>
      </w:r>
    </w:p>
    <w:p w14:paraId="3A052B23" w14:textId="77777777" w:rsidR="003C1352" w:rsidRDefault="003C1352">
      <w:pPr>
        <w:pStyle w:val="Estilo"/>
      </w:pPr>
    </w:p>
    <w:p w14:paraId="7354A6C4" w14:textId="77777777" w:rsidR="003C1352" w:rsidRDefault="00626F56">
      <w:pPr>
        <w:pStyle w:val="Estilo"/>
      </w:pPr>
      <w:r>
        <w:t>El Instituto investigará dichas c</w:t>
      </w:r>
      <w:r>
        <w:t>oncentraciones en un plazo no mayor a noventa días naturales y en caso de encontrar que existe poder sustancial en el mercado de redes de telecomunicaciones que presten servicios de voz, datos o video o en el de radio y televisión según el sector que corre</w:t>
      </w:r>
      <w:r>
        <w:t>sponda, podrá imponer las medidas necesarias para proteger y fomentar en dicho mercado la libre competencia y concurrencia, de conformidad con lo dispuesto en la Ley Federal de Telecomunicaciones y Radiodifusión y la Ley Federal de Competencia Económica si</w:t>
      </w:r>
      <w:r>
        <w:t>n perjuicio de las concentraciones a que refiere el presente artículo.</w:t>
      </w:r>
    </w:p>
    <w:p w14:paraId="118EB13B" w14:textId="77777777" w:rsidR="003C1352" w:rsidRDefault="003C1352">
      <w:pPr>
        <w:pStyle w:val="Estilo"/>
      </w:pPr>
    </w:p>
    <w:p w14:paraId="2A31DA02" w14:textId="77777777" w:rsidR="003C1352" w:rsidRDefault="00626F56">
      <w:pPr>
        <w:pStyle w:val="Estilo"/>
      </w:pPr>
      <w:r>
        <w:t>Las medidas que imponga el Instituto se extinguirán una vez que se autorice a los agentes económicos preponderantes la prestación de servicios adicionales.</w:t>
      </w:r>
    </w:p>
    <w:p w14:paraId="558553B2" w14:textId="77777777" w:rsidR="003C1352" w:rsidRDefault="003C1352">
      <w:pPr>
        <w:pStyle w:val="Estilo"/>
      </w:pPr>
    </w:p>
    <w:p w14:paraId="76E8ACC0" w14:textId="77777777" w:rsidR="003C1352" w:rsidRDefault="00626F56">
      <w:pPr>
        <w:pStyle w:val="Estilo"/>
      </w:pPr>
      <w:r>
        <w:t>DÉCIMO. Los agentes económi</w:t>
      </w:r>
      <w:r>
        <w:t>cos preponderantes y los concesionarios cuyos títulos de concesión contengan alguna prohibición o restricción expresa para prestar servicios determinados, previo al inicio del trámite para obtener la autorización para prestar servicios adicionales, acredit</w:t>
      </w:r>
      <w:r>
        <w:t>arán ante el Instituto Federal de Telecomunicaciones y éste supervisará el cumplimiento efectivo de las obligaciones previstas en el Decreto por el que se reforman y adicionan diversas disposiciones de los artículos 6o., 7o., 27, 28, 73, 78, 94 y 105 de la</w:t>
      </w:r>
      <w:r>
        <w:t xml:space="preserve"> Constitución Política de los Estados Unidos Mexicanos, en materia de telecomunicaciones, publicado en el Diario Oficial de la Federación el 11 de junio de 2013, de la Ley de Telecomunicaciones y Radiodifusión, así como de la Ley Federal de Competencia Eco</w:t>
      </w:r>
      <w:r>
        <w:t>nómica, sus títulos de concesión y disposiciones administrativas aplicables, conforme a lo siguiente:</w:t>
      </w:r>
    </w:p>
    <w:p w14:paraId="573840D4" w14:textId="77777777" w:rsidR="003C1352" w:rsidRDefault="003C1352">
      <w:pPr>
        <w:pStyle w:val="Estilo"/>
      </w:pPr>
    </w:p>
    <w:p w14:paraId="241BE141" w14:textId="77777777" w:rsidR="003C1352" w:rsidRDefault="00626F56">
      <w:pPr>
        <w:pStyle w:val="Estilo"/>
      </w:pPr>
      <w:r>
        <w:t xml:space="preserve">I. Los agentes económicos preponderantes deberán acreditar ante el Instituto Federal de Telecomunicaciones que se encuentran en cumplimiento efectivo de </w:t>
      </w:r>
      <w:r>
        <w:t xml:space="preserve">lo </w:t>
      </w:r>
      <w:r>
        <w:lastRenderedPageBreak/>
        <w:t>anterior y de las medidas expedidas por el propio Instituto Federal de Telecomunicaciones a que se refieren las fracciones III y IV del artículo Octavo Transitorio del Decreto antes referido. Para tal efecto, el Instituto Federal de Telecomunicaciones e</w:t>
      </w:r>
      <w:r>
        <w:t>stablecerá la forma y términos para presentar la información y documentación respectiva;</w:t>
      </w:r>
    </w:p>
    <w:p w14:paraId="5C9D4517" w14:textId="77777777" w:rsidR="003C1352" w:rsidRDefault="003C1352">
      <w:pPr>
        <w:pStyle w:val="Estilo"/>
      </w:pPr>
    </w:p>
    <w:p w14:paraId="18707254" w14:textId="77777777" w:rsidR="003C1352" w:rsidRDefault="00626F56">
      <w:pPr>
        <w:pStyle w:val="Estilo"/>
      </w:pPr>
      <w:r>
        <w:t xml:space="preserve">II. El agente económico preponderante deberá estar en cumplimiento efectivo de las medidas a las que se refiere la fracción I anterior cuando menos durante dieciocho </w:t>
      </w:r>
      <w:r>
        <w:t>meses en forma continua;</w:t>
      </w:r>
    </w:p>
    <w:p w14:paraId="2CDEB45E" w14:textId="77777777" w:rsidR="003C1352" w:rsidRDefault="003C1352">
      <w:pPr>
        <w:pStyle w:val="Estilo"/>
      </w:pPr>
    </w:p>
    <w:p w14:paraId="76BA484C" w14:textId="77777777" w:rsidR="003C1352" w:rsidRDefault="00626F56">
      <w:pPr>
        <w:pStyle w:val="Estilo"/>
      </w:pPr>
      <w:r>
        <w:t>III. Transcurrido el plazo a que se refiere la fracción anterior y siempre que continúe en cumplimiento de lo dispuesto en la fracción I que antecede, el Instituto Federal de Telecomunicaciones resolverá y emitirá un dictamen en e</w:t>
      </w:r>
      <w:r>
        <w:t>l que certifique que se dio cumplimiento efectivo de las obligaciones referidas, y</w:t>
      </w:r>
    </w:p>
    <w:p w14:paraId="637476C1" w14:textId="77777777" w:rsidR="003C1352" w:rsidRDefault="003C1352">
      <w:pPr>
        <w:pStyle w:val="Estilo"/>
      </w:pPr>
    </w:p>
    <w:p w14:paraId="05FCC0BB" w14:textId="77777777" w:rsidR="003C1352" w:rsidRDefault="00626F56">
      <w:pPr>
        <w:pStyle w:val="Estilo"/>
      </w:pPr>
      <w:r>
        <w:t>IV. Una vez que el concesionario haya obtenido la certificación de cumplimiento, podrá solicitar ante el Instituto Federal de Telecomunicaciones la autorización del servici</w:t>
      </w:r>
      <w:r>
        <w:t>o adicional.</w:t>
      </w:r>
    </w:p>
    <w:p w14:paraId="4C7A67A7" w14:textId="77777777" w:rsidR="003C1352" w:rsidRDefault="003C1352">
      <w:pPr>
        <w:pStyle w:val="Estilo"/>
      </w:pPr>
    </w:p>
    <w:p w14:paraId="0EE74178" w14:textId="77777777" w:rsidR="003C1352" w:rsidRDefault="00626F56">
      <w:pPr>
        <w:pStyle w:val="Estilo"/>
      </w:pPr>
      <w:r>
        <w:t>Lo dispuesto en este artículo también será aplicable en caso de que los agentes y concesionarios respectivos opten por transitar a la concesión única.</w:t>
      </w:r>
    </w:p>
    <w:p w14:paraId="58C75D3A" w14:textId="77777777" w:rsidR="003C1352" w:rsidRDefault="003C1352">
      <w:pPr>
        <w:pStyle w:val="Estilo"/>
      </w:pPr>
    </w:p>
    <w:p w14:paraId="73506298" w14:textId="77777777" w:rsidR="003C1352" w:rsidRDefault="00626F56">
      <w:pPr>
        <w:pStyle w:val="Estilo"/>
      </w:pPr>
      <w:r>
        <w:t xml:space="preserve">No será aplicable lo dispuesto en el presente artículo después de </w:t>
      </w:r>
      <w:r>
        <w:t>transcurridos cinco años contados a partir de la entrada en vigor de la Ley Federal de Telecomunicaciones y Radiodifusión, siempre que el agente económico preponderante en el sector de las telecomunicaciones esté en cumplimiento del artículo Octavo Transit</w:t>
      </w:r>
      <w:r>
        <w:t>orio de este Decreto, de las medidas que se le hayan impuesto conforme a lo previsto en las fracciones III y IV del artículo Octavo Transitorio del Decreto por el que se reforman y adicionan diversas disposiciones de los artículos 6o., 7o., 27, 28, 73, 78,</w:t>
      </w:r>
      <w:r>
        <w:t xml:space="preserve"> 94 y 105 de la Constitución Política de los Estados Unidos Mexicanos, en materia de telecomunicaciones, publicado en el Diario Oficial de la Federación el 11 de junio de 2013, y de aquellas que le haya impuesto el Instituto Federal de Telecomunicaciones e</w:t>
      </w:r>
      <w:r>
        <w:t>n los términos de la Ley Federal de Telecomunicaciones y Radiodifusión.</w:t>
      </w:r>
    </w:p>
    <w:p w14:paraId="6DE349F7" w14:textId="77777777" w:rsidR="003C1352" w:rsidRDefault="003C1352">
      <w:pPr>
        <w:pStyle w:val="Estilo"/>
      </w:pPr>
    </w:p>
    <w:p w14:paraId="43998689" w14:textId="77777777" w:rsidR="003C1352" w:rsidRDefault="00626F56">
      <w:pPr>
        <w:pStyle w:val="Estilo"/>
      </w:pPr>
      <w:r>
        <w:t>DÉCIMO PRIMERO. El trámite de la solicitud a que se refiere el artículo anterior se sujetará a lo siguiente:</w:t>
      </w:r>
    </w:p>
    <w:p w14:paraId="73CB0EB5" w14:textId="77777777" w:rsidR="003C1352" w:rsidRDefault="003C1352">
      <w:pPr>
        <w:pStyle w:val="Estilo"/>
      </w:pPr>
    </w:p>
    <w:p w14:paraId="500026E5" w14:textId="77777777" w:rsidR="003C1352" w:rsidRDefault="00626F56">
      <w:pPr>
        <w:pStyle w:val="Estilo"/>
      </w:pPr>
      <w:r>
        <w:t>I. Los agentes económicos preponderantes y los concesionarios cuyos títul</w:t>
      </w:r>
      <w:r>
        <w:t xml:space="preserve">os de concesión contengan alguna prohibición o restricción expresa para prestar servicios determinados, deberán cumplir con lo previsto en los lineamientos del Instituto Federal de Telecomunicaciones en términos del artículo Cuarto Transitorio del Decreto </w:t>
      </w:r>
      <w:r>
        <w:t>por el que se reforman y adicionan diversas disposiciones de los artículos 6o., 7o., 27, 28, 73, 78, 94 y 105 de la Constitución en materia de telecomunicaciones, publicado en el Diario Oficial de la Federación el 11 de junio de 2013;</w:t>
      </w:r>
    </w:p>
    <w:p w14:paraId="30E103D2" w14:textId="77777777" w:rsidR="003C1352" w:rsidRDefault="003C1352">
      <w:pPr>
        <w:pStyle w:val="Estilo"/>
      </w:pPr>
    </w:p>
    <w:p w14:paraId="435C66F5" w14:textId="77777777" w:rsidR="003C1352" w:rsidRDefault="00626F56">
      <w:pPr>
        <w:pStyle w:val="Estilo"/>
      </w:pPr>
      <w:r>
        <w:t xml:space="preserve">II. Al presentar la </w:t>
      </w:r>
      <w:r>
        <w:t>solicitud, dichos agentes y concesionarios deberán acompañar el dictamen de cumplimiento a que se refiere la fracción III del artículo anterior, presentar la información que determine el Instituto Federal de Telecomunicaciones respecto de los servicios que</w:t>
      </w:r>
      <w:r>
        <w:t xml:space="preserve"> pretende prestar;</w:t>
      </w:r>
    </w:p>
    <w:p w14:paraId="4AE68C69" w14:textId="77777777" w:rsidR="003C1352" w:rsidRDefault="003C1352">
      <w:pPr>
        <w:pStyle w:val="Estilo"/>
      </w:pPr>
    </w:p>
    <w:p w14:paraId="09A575F5" w14:textId="77777777" w:rsidR="003C1352" w:rsidRDefault="00626F56">
      <w:pPr>
        <w:pStyle w:val="Estilo"/>
      </w:pPr>
      <w:r>
        <w:t>III. El Instituto Federal de Telecomunicaciones resolverá sobre la procedencia de la solicitud dentro de los sesenta días naturales siguientes a su presentación, con base en los lineamientos de carácter general que al efecto emita y det</w:t>
      </w:r>
      <w:r>
        <w:t>erminará las contraprestaciones que procedan.</w:t>
      </w:r>
    </w:p>
    <w:p w14:paraId="2BAAFB5E" w14:textId="77777777" w:rsidR="003C1352" w:rsidRDefault="003C1352">
      <w:pPr>
        <w:pStyle w:val="Estilo"/>
      </w:pPr>
    </w:p>
    <w:p w14:paraId="597A03F0" w14:textId="77777777" w:rsidR="003C1352" w:rsidRDefault="00626F56">
      <w:pPr>
        <w:pStyle w:val="Estilo"/>
      </w:pPr>
      <w:r>
        <w:t>Transcurrido el plazo señalado en el párrafo que antecede sin que el Instituto haya resuelto la solicitud correspondiente, la misma se entenderá en sentido negativo, y</w:t>
      </w:r>
    </w:p>
    <w:p w14:paraId="38F5F045" w14:textId="77777777" w:rsidR="003C1352" w:rsidRDefault="003C1352">
      <w:pPr>
        <w:pStyle w:val="Estilo"/>
      </w:pPr>
    </w:p>
    <w:p w14:paraId="4E0F57FD" w14:textId="77777777" w:rsidR="003C1352" w:rsidRDefault="00626F56">
      <w:pPr>
        <w:pStyle w:val="Estilo"/>
      </w:pPr>
      <w:r>
        <w:t xml:space="preserve">IV. En el trámite de la </w:t>
      </w:r>
      <w:r>
        <w:t>solicitud, el Instituto Federal de Telecomunicaciones deberá asegurarse que el otorgamiento de la autorización no genera efectos adversos a la competencia y libre concurrencia.</w:t>
      </w:r>
    </w:p>
    <w:p w14:paraId="3DAF6558" w14:textId="77777777" w:rsidR="003C1352" w:rsidRDefault="003C1352">
      <w:pPr>
        <w:pStyle w:val="Estilo"/>
      </w:pPr>
    </w:p>
    <w:p w14:paraId="0CCFB20B" w14:textId="77777777" w:rsidR="003C1352" w:rsidRDefault="00626F56">
      <w:pPr>
        <w:pStyle w:val="Estilo"/>
      </w:pPr>
      <w:r>
        <w:t>Se entenderá que se generan efectos adversos a la competencia y libre concurre</w:t>
      </w:r>
      <w:r>
        <w:t>ncia, entre otros factores que considere el Instituto Federal de Telecomunicaciones, cuando:</w:t>
      </w:r>
    </w:p>
    <w:p w14:paraId="16EE1801" w14:textId="77777777" w:rsidR="003C1352" w:rsidRDefault="003C1352">
      <w:pPr>
        <w:pStyle w:val="Estilo"/>
      </w:pPr>
    </w:p>
    <w:p w14:paraId="471BA732" w14:textId="77777777" w:rsidR="003C1352" w:rsidRDefault="00626F56">
      <w:pPr>
        <w:pStyle w:val="Estilo"/>
      </w:pPr>
      <w:r>
        <w:t xml:space="preserve">a. Dicha autorización pueda tener como efecto incrementar la participación en el sector que corresponda del agente económico preponderante o del grupo de interés </w:t>
      </w:r>
      <w:r>
        <w:t>económico al cual pertenecen los concesionarios cuyos títulos de concesión contengan alguna prohibición o restricción para prestar servicios determinados, respecto de la participación determinada por el Instituto Federal de Telecomunicaciones en la resoluc</w:t>
      </w:r>
      <w:r>
        <w:t>ión mediante la cual se le declaró agente económico preponderante en el sector que corresponda.</w:t>
      </w:r>
    </w:p>
    <w:p w14:paraId="0AE9F1EC" w14:textId="77777777" w:rsidR="003C1352" w:rsidRDefault="003C1352">
      <w:pPr>
        <w:pStyle w:val="Estilo"/>
      </w:pPr>
    </w:p>
    <w:p w14:paraId="4BF2AC85" w14:textId="77777777" w:rsidR="003C1352" w:rsidRDefault="00626F56">
      <w:pPr>
        <w:pStyle w:val="Estilo"/>
      </w:pPr>
      <w:r>
        <w:t>b. La autorización de servicios adicionales tenga como efecto conferir poder sustancial en el mercado relevante a alguno de los concesionarios o integrantes de</w:t>
      </w:r>
      <w:r>
        <w:t>l agente económico preponderante o de los concesionarios cuyos títulos de concesión contengan alguna prohibición o restricción para prestar servicios determinados en el sector que corresponda.</w:t>
      </w:r>
    </w:p>
    <w:p w14:paraId="37D15697" w14:textId="77777777" w:rsidR="003C1352" w:rsidRDefault="003C1352">
      <w:pPr>
        <w:pStyle w:val="Estilo"/>
      </w:pPr>
    </w:p>
    <w:p w14:paraId="74F3A463" w14:textId="77777777" w:rsidR="003C1352" w:rsidRDefault="00626F56">
      <w:pPr>
        <w:pStyle w:val="Estilo"/>
      </w:pPr>
      <w:r>
        <w:t>Lo dispuesto en este artículo será aplicable en caso de que lo</w:t>
      </w:r>
      <w:r>
        <w:t>s agentes y concesionarios respectivos opten por transitar a la concesión única, y será independiente de las sanciones económicas que procedan conforme a la Ley Federal de Telecomunicaciones y Radiodifusión.</w:t>
      </w:r>
    </w:p>
    <w:p w14:paraId="41F65962" w14:textId="77777777" w:rsidR="003C1352" w:rsidRDefault="003C1352">
      <w:pPr>
        <w:pStyle w:val="Estilo"/>
      </w:pPr>
    </w:p>
    <w:p w14:paraId="22CFE257" w14:textId="77777777" w:rsidR="003C1352" w:rsidRDefault="00626F56">
      <w:pPr>
        <w:pStyle w:val="Estilo"/>
      </w:pPr>
      <w:r>
        <w:t>DÉCIMO SEGUNDO. El agente económico preponderan</w:t>
      </w:r>
      <w:r>
        <w:t>te en el sector de las telecomunicaciones podrá optar en cualquier momento por el esquema previsto en el artículo 276 de la Ley Federal de Telecomunicaciones y Radiodifusión o ejercer el derecho que establece este artículo.</w:t>
      </w:r>
    </w:p>
    <w:p w14:paraId="1C2AE000" w14:textId="77777777" w:rsidR="003C1352" w:rsidRDefault="003C1352">
      <w:pPr>
        <w:pStyle w:val="Estilo"/>
      </w:pPr>
    </w:p>
    <w:p w14:paraId="33E022E9" w14:textId="77777777" w:rsidR="003C1352" w:rsidRDefault="00626F56">
      <w:pPr>
        <w:pStyle w:val="Estilo"/>
      </w:pPr>
      <w:r>
        <w:lastRenderedPageBreak/>
        <w:t>El agente económico preponderan</w:t>
      </w:r>
      <w:r>
        <w:t>te en el sector de las telecomunicaciones podrá presentar al Instituto Federal de Telecomunicaciones un plan basado en una situación real, concreta y respecto de personas determinadas, que incluya en lo aplicable, la separación estructural, la desincorpora</w:t>
      </w:r>
      <w:r>
        <w:t xml:space="preserve">ción total o parcial de activos, derechos, partes sociales o acciones o cualquier combinación de las opciones anteriores a efecto de reducir su participación nacional por debajo del cincuenta por ciento del sector de telecomunicaciones a que se refiere la </w:t>
      </w:r>
      <w:r>
        <w:t>fracción III del artículo Octavo Transitorio del Decreto por el que se reforman y adicionan diversas disposiciones de los artículos 6o., 7o., 27, 28, 73, 78, 94 y 105 de la Constitución Política de los Estados Unidos Mexicanos, en materia de telecomunicaci</w:t>
      </w:r>
      <w:r>
        <w:t>ones, publicado en el Diario Oficial de la Federación el 11 de junio de 2013, de conformidad con las variables y parámetros de medición utilizados por el Instituto Federal de Telecomunicaciones en la declaratoria de preponderancia correspondiente, y siempr</w:t>
      </w:r>
      <w:r>
        <w:t>e que con la ejecución de dicho plan se generen condiciones de competencia efectiva en los mercados que integran dicho sector de conformidad con la Ley Federal de Competencia Económica. En caso de que el agente económico preponderante ejerza esta opción, s</w:t>
      </w:r>
      <w:r>
        <w:t>e estará a lo siguiente:</w:t>
      </w:r>
    </w:p>
    <w:p w14:paraId="38A8265A" w14:textId="77777777" w:rsidR="003C1352" w:rsidRDefault="003C1352">
      <w:pPr>
        <w:pStyle w:val="Estilo"/>
      </w:pPr>
    </w:p>
    <w:p w14:paraId="25D41F24" w14:textId="77777777" w:rsidR="003C1352" w:rsidRDefault="00626F56">
      <w:pPr>
        <w:pStyle w:val="Estilo"/>
      </w:pPr>
      <w:r>
        <w:t>I. Al presentar el plan a que se refiere el párrafo que antecede, el agente económico preponderante deberá manifestar por escrito que se adhiere a lo previsto en este artículo y que acepta sus términos y condiciones; asimismo debe</w:t>
      </w:r>
      <w:r>
        <w:t>rá acompañar la información y documentación necesaria que permita al Instituto Federal de Telecomunicaciones conocer y analizar el plan que se propone;</w:t>
      </w:r>
    </w:p>
    <w:p w14:paraId="55BB76C0" w14:textId="77777777" w:rsidR="003C1352" w:rsidRDefault="003C1352">
      <w:pPr>
        <w:pStyle w:val="Estilo"/>
      </w:pPr>
    </w:p>
    <w:p w14:paraId="13C79951" w14:textId="77777777" w:rsidR="003C1352" w:rsidRDefault="00626F56">
      <w:pPr>
        <w:pStyle w:val="Estilo"/>
      </w:pPr>
      <w:r>
        <w:t>II. En caso que el Instituto Federal de Telecomunicaciones considere que la información presentada es i</w:t>
      </w:r>
      <w:r>
        <w:t>nsuficiente, dentro del plazo de 20 días hábiles siguientes a la presentación del plan, prevendrá al agente económico preponderante para que presente la información faltante en un plazo de 20 días hábiles. En caso de que el agente económico preponderante n</w:t>
      </w:r>
      <w:r>
        <w:t>o desahogue la prevención dentro del plazo señalado o que a juicio del Instituto la documentación o información presentada no sea suficiente o idónea para analizar el plan que se propone, se le podrá hacer una segunda prevención en los términos señalados c</w:t>
      </w:r>
      <w:r>
        <w:t>on antelación y en caso de que no cumpla esta última prevención se tendrá por no presentado el plan, sin perjuicio de que el agente económico pueda presentar una nueva propuesta de plan en términos del presente artículo;</w:t>
      </w:r>
    </w:p>
    <w:p w14:paraId="6B516BAD" w14:textId="77777777" w:rsidR="003C1352" w:rsidRDefault="003C1352">
      <w:pPr>
        <w:pStyle w:val="Estilo"/>
      </w:pPr>
    </w:p>
    <w:p w14:paraId="2D9CAEFB" w14:textId="77777777" w:rsidR="003C1352" w:rsidRDefault="00626F56">
      <w:pPr>
        <w:pStyle w:val="Estilo"/>
      </w:pPr>
      <w:r>
        <w:t xml:space="preserve">III. Atendida la </w:t>
      </w:r>
      <w:r>
        <w:t xml:space="preserve">prevención en los términos formulados, el Instituto Federal de Telecomunicaciones analizará, evaluará y, en su caso, aprobará el plan propuesto dentro de los ciento veinte días naturales siguientes. En caso de que el Instituto lo considere necesario podrá </w:t>
      </w:r>
      <w:r>
        <w:t>prorrogar dicho plazo hasta en dos ocasiones y hasta por noventa días naturales cada una.</w:t>
      </w:r>
    </w:p>
    <w:p w14:paraId="6EF192A5" w14:textId="77777777" w:rsidR="003C1352" w:rsidRDefault="003C1352">
      <w:pPr>
        <w:pStyle w:val="Estilo"/>
      </w:pPr>
    </w:p>
    <w:p w14:paraId="4493BE60" w14:textId="77777777" w:rsidR="003C1352" w:rsidRDefault="00626F56">
      <w:pPr>
        <w:pStyle w:val="Estilo"/>
      </w:pPr>
      <w:r>
        <w:t>Para aprobar dicho plan el Instituto Federal de Telecomunicaciones deberá determinar que el mismo reduce efectivamente la participación nacional del agente económico</w:t>
      </w:r>
      <w:r>
        <w:t xml:space="preserve"> preponderante por debajo del cincuenta por ciento en el sector de las </w:t>
      </w:r>
      <w:r>
        <w:lastRenderedPageBreak/>
        <w:t>telecomunicaciones a que se refiere la fracción III del artículo Octavo Transitorio del Decreto antes referido, que genere condiciones de competencia efectiva en los mercados que integr</w:t>
      </w:r>
      <w:r>
        <w:t>an dicho sector en los términos de la Ley Federal de Competencia Económica y que no tenga por objeto o efecto afectar o reducir la cobertura social existente.</w:t>
      </w:r>
    </w:p>
    <w:p w14:paraId="72FB3B38" w14:textId="77777777" w:rsidR="003C1352" w:rsidRDefault="003C1352">
      <w:pPr>
        <w:pStyle w:val="Estilo"/>
      </w:pPr>
    </w:p>
    <w:p w14:paraId="2B1BC516" w14:textId="77777777" w:rsidR="003C1352" w:rsidRDefault="00626F56">
      <w:pPr>
        <w:pStyle w:val="Estilo"/>
      </w:pPr>
      <w:r>
        <w:t>El plan deberá tener como resultado que la participación en el sector que el agente preponderant</w:t>
      </w:r>
      <w:r>
        <w:t>e disminuye, sea transferida a otro u otros agentes económicos distintos e independientes del agente económico preponderante. Al aprobar el plan, el Instituto Federal de Telecomunicaciones deberá asegurar la separación efectiva e independencia de esos agen</w:t>
      </w:r>
      <w:r>
        <w:t>tes y deberá establecer los términos y condiciones necesarios para que esa situación quede debidamente salvaguardada;</w:t>
      </w:r>
    </w:p>
    <w:p w14:paraId="6364ACA4" w14:textId="77777777" w:rsidR="003C1352" w:rsidRDefault="003C1352">
      <w:pPr>
        <w:pStyle w:val="Estilo"/>
      </w:pPr>
    </w:p>
    <w:p w14:paraId="283FECA4" w14:textId="77777777" w:rsidR="003C1352" w:rsidRDefault="00626F56">
      <w:pPr>
        <w:pStyle w:val="Estilo"/>
      </w:pPr>
      <w:r>
        <w:t>IV. En el supuesto de que el Instituto Federal de Telecomunicaciones apruebe el plan, el agente económico preponderante en el sector de l</w:t>
      </w:r>
      <w:r>
        <w:t>as telecomunicaciones contará con un plazo de hasta diez días hábiles para manifestar que acepta el plan y consiente expresamente las tarifas que derivan de la aplicación de los incisos a) y b) del segundo párrafo del artículo 131 de la Ley Federal de Tele</w:t>
      </w:r>
      <w:r>
        <w:t>comunicaciones y de Radiodifusión, y las fracciones VI a VIII de este artículo.</w:t>
      </w:r>
    </w:p>
    <w:p w14:paraId="376619FC" w14:textId="77777777" w:rsidR="003C1352" w:rsidRDefault="003C1352">
      <w:pPr>
        <w:pStyle w:val="Estilo"/>
      </w:pPr>
    </w:p>
    <w:p w14:paraId="62FF9A2F" w14:textId="77777777" w:rsidR="003C1352" w:rsidRDefault="00626F56">
      <w:pPr>
        <w:pStyle w:val="Estilo"/>
      </w:pPr>
      <w:r>
        <w:t>Aceptado el plan por el agente económico preponderante, no podrá ser modificado y deberá ejecutarse en sus términos, sin que dicho agente pueda volver a ejercer el beneficio q</w:t>
      </w:r>
      <w:r>
        <w:t>ue otorga este artículo y sin perjuicio de que pueda optar por lo dispuesto en el artículo 276 de la Ley Federal de Telecomunicaciones y Radiodifusión;</w:t>
      </w:r>
    </w:p>
    <w:p w14:paraId="02CADB6A" w14:textId="77777777" w:rsidR="003C1352" w:rsidRDefault="003C1352">
      <w:pPr>
        <w:pStyle w:val="Estilo"/>
      </w:pPr>
    </w:p>
    <w:p w14:paraId="3B5018EC" w14:textId="77777777" w:rsidR="003C1352" w:rsidRDefault="00626F56">
      <w:pPr>
        <w:pStyle w:val="Estilo"/>
      </w:pPr>
      <w:r>
        <w:t>V. El plan deberá ejecutarse durante los 365 días naturales posteriores a que haya sido aceptado en tér</w:t>
      </w:r>
      <w:r>
        <w:t xml:space="preserve">minos de la fracción IV. Los agentes económicos involucrados en el plan deberán informar con la periodicidad que establezca el Instituto Federal de Telecomunicaciones sobre el proceso de ejecución del plan. En caso de que el agente económico preponderante </w:t>
      </w:r>
      <w:r>
        <w:t xml:space="preserve">acredite que la falta de cumplimiento del plan dentro del plazo referido se debe a causas que no le son imputables, podrá solicitar al Instituto Federal de Telecomunicaciones una prórroga, la cual se podrá otorgar por un plazo de hasta 120 días naturales, </w:t>
      </w:r>
      <w:r>
        <w:t>por única ocasión y siempre y cuando dichas causas se encuentren debidamente justificadas;</w:t>
      </w:r>
    </w:p>
    <w:p w14:paraId="0AD8DE0C" w14:textId="77777777" w:rsidR="003C1352" w:rsidRDefault="003C1352">
      <w:pPr>
        <w:pStyle w:val="Estilo"/>
      </w:pPr>
    </w:p>
    <w:p w14:paraId="3CCB2157" w14:textId="77777777" w:rsidR="003C1352" w:rsidRDefault="00626F56">
      <w:pPr>
        <w:pStyle w:val="Estilo"/>
      </w:pPr>
      <w:r>
        <w:t>VI. A partir de la fecha en que el agente económico preponderante en el sector de las telecomunicaciones haya aceptado el plan y durante el plazo referido en la fra</w:t>
      </w:r>
      <w:r>
        <w:t>cción anterior, se aplicarán provisionalmente entre el agente económico preponderante en el sector de las telecomunicaciones y los demás concesionarios, los acuerdos de compensación recíproca de tráfico referidos en el primer párrafo del artículo 131 de la</w:t>
      </w:r>
      <w:r>
        <w:t xml:space="preserve"> Ley Federal de Telecomunicaciones y de Radiodifusión, y se suspenderán entre ellos las tarifas que deriven de la aplicación de los incisos a) y b) del párrafo segundo de dicho artículo;</w:t>
      </w:r>
    </w:p>
    <w:p w14:paraId="57CADC2C" w14:textId="77777777" w:rsidR="003C1352" w:rsidRDefault="003C1352">
      <w:pPr>
        <w:pStyle w:val="Estilo"/>
      </w:pPr>
    </w:p>
    <w:p w14:paraId="1C6D6E76" w14:textId="77777777" w:rsidR="003C1352" w:rsidRDefault="00626F56">
      <w:pPr>
        <w:pStyle w:val="Estilo"/>
      </w:pPr>
      <w:r>
        <w:lastRenderedPageBreak/>
        <w:t>VII. El Instituto Federal de Telecomunicaciones certificará que el p</w:t>
      </w:r>
      <w:r>
        <w:t>lan ha sido ejecutado efectivamente en el plazo señalado en la fracción V de este artículo. Para tal efecto, dentro de los 5 días hábiles siguientes al término del plazo de ejecución o, en su caso, al término de la prórroga correspondiente, el Instituto Fe</w:t>
      </w:r>
      <w:r>
        <w:t>deral de Telecomunicaciones deberá iniciar los estudios que demuestren que su ejecución generó condiciones de competencia efectiva en los mercados que integran el sector de telecomunicaciones, de conformidad con la Ley Federal de Competencia Económica.</w:t>
      </w:r>
    </w:p>
    <w:p w14:paraId="2D335C9E" w14:textId="77777777" w:rsidR="003C1352" w:rsidRDefault="003C1352">
      <w:pPr>
        <w:pStyle w:val="Estilo"/>
      </w:pPr>
    </w:p>
    <w:p w14:paraId="2674D245" w14:textId="77777777" w:rsidR="003C1352" w:rsidRDefault="00626F56">
      <w:pPr>
        <w:pStyle w:val="Estilo"/>
      </w:pPr>
      <w:r>
        <w:t>Ot</w:t>
      </w:r>
      <w:r>
        <w:t>orgada la certificación referida en el párrafo anterior, se aplicarán de manera general para todos los concesionarios los acuerdos de compensación de tráfico a que se refiere el párrafo primero del artículo 131 de la citada Ley;</w:t>
      </w:r>
    </w:p>
    <w:p w14:paraId="6AB375BC" w14:textId="77777777" w:rsidR="003C1352" w:rsidRDefault="003C1352">
      <w:pPr>
        <w:pStyle w:val="Estilo"/>
      </w:pPr>
    </w:p>
    <w:p w14:paraId="01B890E1" w14:textId="77777777" w:rsidR="003C1352" w:rsidRDefault="00626F56">
      <w:pPr>
        <w:pStyle w:val="Estilo"/>
      </w:pPr>
      <w:r>
        <w:t>VIII. En caso de que el pl</w:t>
      </w:r>
      <w:r>
        <w:t>an no se ejecute en el plazo a que se refiere la fracción V o, en su caso, al término de la prórroga correspondiente, o el Instituto Federal de Telecomunicaciones niegue la certificación referida en la fracción anterior o determine que no se dio cumplimien</w:t>
      </w:r>
      <w:r>
        <w:t>to total a dicho plan en los términos aprobados, se dejarán sin efectos los acuerdos de compensación recíproca de tráfico y la suspensión de las tarifas a que se refieren los incisos a) y b) del artículo 131 de la Ley Federal de Telecomunicaciones y Radiod</w:t>
      </w:r>
      <w:r>
        <w:t>ifusión, entre el agente económico preponderante en el sector de las telecomunicaciones y los demás concesionarios, y su aplicación se retrotraerá a la fecha en que inició la suspensión, debiendo dicho agente restituir a los demás concesionarios las cantid</w:t>
      </w:r>
      <w:r>
        <w:t>ades que correspondan a la aplicación de las citadas tarifas. En este supuesto, los concesionarios citados podrán compensar las cantidades a ser restituidas contra otras cantidades que le adeuden al agente económico preponderante;</w:t>
      </w:r>
    </w:p>
    <w:p w14:paraId="209ACA94" w14:textId="77777777" w:rsidR="003C1352" w:rsidRDefault="003C1352">
      <w:pPr>
        <w:pStyle w:val="Estilo"/>
      </w:pPr>
    </w:p>
    <w:p w14:paraId="6D5A4424" w14:textId="77777777" w:rsidR="003C1352" w:rsidRDefault="00626F56">
      <w:pPr>
        <w:pStyle w:val="Estilo"/>
      </w:pPr>
      <w:r>
        <w:t>IX. El Instituto Federal</w:t>
      </w:r>
      <w:r>
        <w:t xml:space="preserve"> de Telecomunicaciones autorizará al agente económico que propuso el plan y a los agentes económicos resultantes o que formen parte de dicho plan, la prestación de servicios adicionales a los que son objeto de su concesión o su tránsito al modelo de conces</w:t>
      </w:r>
      <w:r>
        <w:t>ión única, a partir de que certifique que el plan se ha ejecutado efectivamente y siempre que con la ejecución de dicho plan se generen condiciones de competencia efectiva en los mercados que integran el sector de telecomunicaciones de conformidad con la L</w:t>
      </w:r>
      <w:r>
        <w:t>ey Federal de Competencia Económica;</w:t>
      </w:r>
    </w:p>
    <w:p w14:paraId="3AF508A6" w14:textId="77777777" w:rsidR="003C1352" w:rsidRDefault="003C1352">
      <w:pPr>
        <w:pStyle w:val="Estilo"/>
      </w:pPr>
    </w:p>
    <w:p w14:paraId="65598D9D" w14:textId="77777777" w:rsidR="003C1352" w:rsidRDefault="00626F56">
      <w:pPr>
        <w:pStyle w:val="Estilo"/>
      </w:pPr>
      <w:r>
        <w:t>X. Una vez que el Instituto Federal de Telecomunicaciones certifique que el plan aprobado ha sido ejecutado efectivamente, procederá a extinguir:</w:t>
      </w:r>
    </w:p>
    <w:p w14:paraId="379A9A8D" w14:textId="77777777" w:rsidR="003C1352" w:rsidRDefault="003C1352">
      <w:pPr>
        <w:pStyle w:val="Estilo"/>
      </w:pPr>
    </w:p>
    <w:p w14:paraId="4127D6E2" w14:textId="77777777" w:rsidR="003C1352" w:rsidRDefault="00626F56">
      <w:pPr>
        <w:pStyle w:val="Estilo"/>
      </w:pPr>
      <w:r>
        <w:t>a. Las resoluciones mediante las cuales haya determinado al agente econ</w:t>
      </w:r>
      <w:r>
        <w:t>ómico como preponderante en el sector de las telecomunicaciones así como las medidas asimétricas que le haya impuesto en los términos de lo dispuesto en la fracción III y IV del artículo Octavo del Decreto antes referido, y</w:t>
      </w:r>
    </w:p>
    <w:p w14:paraId="306B76C4" w14:textId="77777777" w:rsidR="003C1352" w:rsidRDefault="003C1352">
      <w:pPr>
        <w:pStyle w:val="Estilo"/>
      </w:pPr>
    </w:p>
    <w:p w14:paraId="25B80ECD" w14:textId="77777777" w:rsidR="003C1352" w:rsidRDefault="00626F56">
      <w:pPr>
        <w:pStyle w:val="Estilo"/>
      </w:pPr>
      <w:r>
        <w:lastRenderedPageBreak/>
        <w:t>b. Las resoluciones mediante la</w:t>
      </w:r>
      <w:r>
        <w:t>s cuales haya determinado al agente económico con poder sustancial en algún mercado, así como las medidas específicas que le haya impuesto.</w:t>
      </w:r>
    </w:p>
    <w:p w14:paraId="211CA0E5" w14:textId="77777777" w:rsidR="003C1352" w:rsidRDefault="003C1352">
      <w:pPr>
        <w:pStyle w:val="Estilo"/>
      </w:pPr>
    </w:p>
    <w:p w14:paraId="62554389" w14:textId="77777777" w:rsidR="003C1352" w:rsidRDefault="00626F56">
      <w:pPr>
        <w:pStyle w:val="Estilo"/>
      </w:pPr>
      <w:r>
        <w:t xml:space="preserve">DÉCIMO TERCERO. El Ejecutivo Federal a través de la Secretaría de Comunicaciones y Transportes, realizará las </w:t>
      </w:r>
      <w:r>
        <w:t>acciones tendientes a instalar la red pública compartida de telecomunicaciones a que se refiere el artículo Décimo Sexto transitorio del Decreto por el que se reforman y adicionan diversas disposiciones de los artículos 6o., 7o., 27, 28, 73, 78, 94 y 105 d</w:t>
      </w:r>
      <w:r>
        <w:t>e la Constitución Política de los Estados Unidos Mexicanos, en materia de telecomunicaciones, publicado en el Diario Oficial de la Federación el 11 de junio de 2013.</w:t>
      </w:r>
    </w:p>
    <w:p w14:paraId="7C0CD082" w14:textId="77777777" w:rsidR="003C1352" w:rsidRDefault="003C1352">
      <w:pPr>
        <w:pStyle w:val="Estilo"/>
      </w:pPr>
    </w:p>
    <w:p w14:paraId="12A80118" w14:textId="77777777" w:rsidR="003C1352" w:rsidRDefault="00626F56">
      <w:pPr>
        <w:pStyle w:val="Estilo"/>
      </w:pPr>
      <w:r>
        <w:t>En caso de que el Ejecutivo Federal requiera de bandas de frecuencias del espectro libera</w:t>
      </w:r>
      <w:r>
        <w:t>do por la transición a la Televisión Digital Terrestre (banda 700 MHz) para crecer y fortalecer la red compartida señalada en el párrafo que antecede, el Instituto Federal de Telecomunicaciones las otorgará directamente, siempre y cuando dicha red se mante</w:t>
      </w:r>
      <w:r>
        <w:t>nga bajo el control de una entidad o dependencia pública o bajo un esquema de asociación público-privada.</w:t>
      </w:r>
    </w:p>
    <w:p w14:paraId="523E9E8E" w14:textId="77777777" w:rsidR="003C1352" w:rsidRDefault="003C1352">
      <w:pPr>
        <w:pStyle w:val="Estilo"/>
      </w:pPr>
    </w:p>
    <w:p w14:paraId="47558733" w14:textId="77777777" w:rsidR="003C1352" w:rsidRDefault="00626F56">
      <w:pPr>
        <w:pStyle w:val="Estilo"/>
      </w:pPr>
      <w:r>
        <w:t>DÉCIMO CUARTO. El Instituto Federal de Telecomunicaciones deberá implementar un sistema de servicio profesional dentro de los ciento ochenta días nat</w:t>
      </w:r>
      <w:r>
        <w:t>urales siguientes a la entrada en vigor del presente Decreto, el cual deberá contener, entre otros aspectos, el reconocimiento de los derechos de los trabajadores de la Comisión Federal de Telecomunicaciones que se encuentren certificados como trabajadores</w:t>
      </w:r>
      <w:r>
        <w:t xml:space="preserve"> del servicio profesional.</w:t>
      </w:r>
    </w:p>
    <w:p w14:paraId="373092A9" w14:textId="77777777" w:rsidR="003C1352" w:rsidRDefault="003C1352">
      <w:pPr>
        <w:pStyle w:val="Estilo"/>
      </w:pPr>
    </w:p>
    <w:p w14:paraId="5D771CC8" w14:textId="77777777" w:rsidR="003C1352" w:rsidRDefault="00626F56">
      <w:pPr>
        <w:pStyle w:val="Estilo"/>
      </w:pPr>
      <w:r>
        <w:t>DÉCIMO QUINTO. El Instituto Federal de Telecomunicaciones deberá instalar su Consejo Consultivo dentro de los ciento ochentas días naturales siguientes a la entrada en vigor del presente Decreto.</w:t>
      </w:r>
    </w:p>
    <w:p w14:paraId="3D98181F" w14:textId="77777777" w:rsidR="003C1352" w:rsidRDefault="003C1352">
      <w:pPr>
        <w:pStyle w:val="Estilo"/>
      </w:pPr>
    </w:p>
    <w:p w14:paraId="0EE23395" w14:textId="77777777" w:rsidR="003C1352" w:rsidRDefault="00626F56">
      <w:pPr>
        <w:pStyle w:val="Estilo"/>
      </w:pPr>
      <w:r>
        <w:t xml:space="preserve">DÉCIMO SEXTO. La Secretaría de </w:t>
      </w:r>
      <w:r>
        <w:t>Comunicaciones y Transportes deberá establecer los mecanismos para llevar a cabo la coordinación prevista en el artículo 9, fracción V de la Ley Federal de Telecomunicaciones y Radiodifusión, dentro de los ciento ochenta días naturales siguientes a la entr</w:t>
      </w:r>
      <w:r>
        <w:t>ada en vigor del presente Decreto.</w:t>
      </w:r>
    </w:p>
    <w:p w14:paraId="16E19833" w14:textId="77777777" w:rsidR="003C1352" w:rsidRDefault="003C1352">
      <w:pPr>
        <w:pStyle w:val="Estilo"/>
      </w:pPr>
    </w:p>
    <w:p w14:paraId="6798916D" w14:textId="77777777" w:rsidR="003C1352" w:rsidRDefault="00626F56">
      <w:pPr>
        <w:pStyle w:val="Estilo"/>
      </w:pPr>
      <w:r>
        <w:t>DÉCIMO SÉPTIMO. Los permisos de radiodifusión que se encuentren vigentes o en proceso de refrendo a la entrada en vigor del presente Decreto, deberán transitar al régimen de concesión correspondiente dentro del año sigui</w:t>
      </w:r>
      <w:r>
        <w:t xml:space="preserve">ente a la entrada en vigor de la Ley Federal de Telecomunicaciones y Radiodifusión, en los términos que establezca el Instituto. Los permisos que hayan sido otorgados a los poderes de la Unión, de los estados, los órganos de Gobierno del Distrito Federal, </w:t>
      </w:r>
      <w:r>
        <w:t>los municipios, los órganos constitucionales autónomos e instituciones de educación superior de carácter público deberán transitar al régimen de concesión de uso público, mientras que el resto de los permisos otorgados deberán hacerlo al régimen de concesi</w:t>
      </w:r>
      <w:r>
        <w:t>ón de uso social.</w:t>
      </w:r>
    </w:p>
    <w:p w14:paraId="630FE593" w14:textId="77777777" w:rsidR="003C1352" w:rsidRDefault="003C1352">
      <w:pPr>
        <w:pStyle w:val="Estilo"/>
      </w:pPr>
    </w:p>
    <w:p w14:paraId="73E73694" w14:textId="77777777" w:rsidR="003C1352" w:rsidRDefault="00626F56">
      <w:pPr>
        <w:pStyle w:val="Estilo"/>
      </w:pPr>
      <w:r>
        <w:t>Para transitar al régimen de concesión correspondiente, los permisionarios deberán presentar solicitud al Instituto Federal de Telecomunicaciones, quien resolverá lo conducente, en un plazo de noventa días hábiles.</w:t>
      </w:r>
    </w:p>
    <w:p w14:paraId="0825C77A" w14:textId="77777777" w:rsidR="003C1352" w:rsidRDefault="003C1352">
      <w:pPr>
        <w:pStyle w:val="Estilo"/>
      </w:pPr>
    </w:p>
    <w:p w14:paraId="2C62429A" w14:textId="77777777" w:rsidR="003C1352" w:rsidRDefault="00626F56">
      <w:pPr>
        <w:pStyle w:val="Estilo"/>
      </w:pPr>
      <w:r>
        <w:t>En tanto se realiza l</w:t>
      </w:r>
      <w:r>
        <w:t>a transición, dichos permisos se regirán por lo dispuesto en la Ley Federal de Telecomunicaciones y Radiodifusión para las concesiones de uso público o social, según sea el caso.</w:t>
      </w:r>
    </w:p>
    <w:p w14:paraId="50A1D906" w14:textId="77777777" w:rsidR="003C1352" w:rsidRDefault="003C1352">
      <w:pPr>
        <w:pStyle w:val="Estilo"/>
      </w:pPr>
    </w:p>
    <w:p w14:paraId="6C0F952B" w14:textId="77777777" w:rsidR="003C1352" w:rsidRDefault="00626F56">
      <w:pPr>
        <w:pStyle w:val="Estilo"/>
      </w:pPr>
      <w:r>
        <w:t>En caso de no cumplir con el presente artículo, los permisos concluirán su v</w:t>
      </w:r>
      <w:r>
        <w:t>igencia.</w:t>
      </w:r>
    </w:p>
    <w:p w14:paraId="2CDA723B" w14:textId="77777777" w:rsidR="003C1352" w:rsidRDefault="003C1352">
      <w:pPr>
        <w:pStyle w:val="Estilo"/>
      </w:pPr>
    </w:p>
    <w:p w14:paraId="535D1295" w14:textId="77777777" w:rsidR="003C1352" w:rsidRDefault="00626F56">
      <w:pPr>
        <w:pStyle w:val="Estilo"/>
      </w:pPr>
      <w:r>
        <w:t>DÉCIMO OCTAVO. El Instituto Federal de Telecomunicaciones deberá emitir dentro de los ciento ochenta días siguientes a la entrada en vigor de la Ley Federal de Telecomunicaciones y Radiodifusión, el programa de trabajo para reorganizar el espectr</w:t>
      </w:r>
      <w:r>
        <w:t>o radioeléctrico a estaciones de radio y televisión a que se refiere el inciso b) de la fracción V del artículo Décimo Séptimo transitorio del Decreto por el que se reforman y adicionan diversas disposiciones de los artículos 6o., 7o., 27, 28, 73, 78, 94 y</w:t>
      </w:r>
      <w:r>
        <w:t xml:space="preserve"> 105 de la Constitución Política de los Estados Unidos Mexicanos, en materia de telecomunicaciones, publicado en el Diario Oficial de la Federación el 11 de junio de 2013. En la determinación del programa de trabajo, el Instituto procurará el desarrollo de</w:t>
      </w:r>
      <w:r>
        <w:t>l mercado relevante de la radio, la migración del mayor número posible de estaciones de concesionarios de la banda AM a FM, el fortalecimiento de las condiciones de competencia y la continuidad en la prestación de los servicios.</w:t>
      </w:r>
    </w:p>
    <w:p w14:paraId="349EAD1B" w14:textId="77777777" w:rsidR="003C1352" w:rsidRDefault="003C1352">
      <w:pPr>
        <w:pStyle w:val="Estilo"/>
      </w:pPr>
    </w:p>
    <w:p w14:paraId="4663A985" w14:textId="77777777" w:rsidR="003C1352" w:rsidRDefault="00626F56">
      <w:pPr>
        <w:pStyle w:val="Estilo"/>
      </w:pPr>
      <w:r>
        <w:t>DÉCIMO NOVENO. La transici</w:t>
      </w:r>
      <w:r>
        <w:t>ón digital terrestre culminará el 31 de diciembre de 2015.</w:t>
      </w:r>
    </w:p>
    <w:p w14:paraId="786B1C71" w14:textId="77777777" w:rsidR="003C1352" w:rsidRDefault="003C1352">
      <w:pPr>
        <w:pStyle w:val="Estilo"/>
      </w:pPr>
    </w:p>
    <w:p w14:paraId="402F260B" w14:textId="77777777" w:rsidR="003C1352" w:rsidRDefault="00626F56">
      <w:pPr>
        <w:pStyle w:val="Estilo"/>
      </w:pPr>
      <w:r>
        <w:t>El Ejecutivo Federal, a través de la Secretaría de Comunicaciones y Transportes, implementará los programas y acciones vinculados con la política de transición a la televisión digital terrestre, p</w:t>
      </w:r>
      <w:r>
        <w:t>ara la entrega o distribución de equipos receptores o decodificadores a que se refiere el tercer párrafo del artículo Quinto transitorio del Decreto por el que se reforman y adicionan diversas disposiciones de los artículos 6o., 7o., 27, 28, 73, 78, 94 y 1</w:t>
      </w:r>
      <w:r>
        <w:t>05 de la Constitución Política de los Estados Unidos Mexicanos, en materia de telecomunicaciones, publicado en el Diario Oficial de la Federación el 11 de junio de 2013.</w:t>
      </w:r>
    </w:p>
    <w:p w14:paraId="6BD34BBC" w14:textId="77777777" w:rsidR="003C1352" w:rsidRDefault="003C1352">
      <w:pPr>
        <w:pStyle w:val="Estilo"/>
      </w:pPr>
    </w:p>
    <w:p w14:paraId="240D600A" w14:textId="77777777" w:rsidR="003C1352" w:rsidRDefault="00626F56">
      <w:pPr>
        <w:pStyle w:val="Estilo"/>
      </w:pPr>
      <w:r>
        <w:t xml:space="preserve">El Instituto Federal de Telecomunicaciones deberá concluir la transmisión de señales </w:t>
      </w:r>
      <w:r>
        <w:t>analógicas de televisión radiodifundida en todo el país, a más tardar el 31 de diciembre de 2015, una vez que se alcance un nivel de penetración del noventa por ciento de hogares de escasos recursos definidos por la Secretaría de Desarrollo Social, con rec</w:t>
      </w:r>
      <w:r>
        <w:t>eptores o decodificadores aptos para recibir señales digitales de televisión radiodifundida.</w:t>
      </w:r>
    </w:p>
    <w:p w14:paraId="302A131C" w14:textId="77777777" w:rsidR="003C1352" w:rsidRDefault="003C1352">
      <w:pPr>
        <w:pStyle w:val="Estilo"/>
      </w:pPr>
    </w:p>
    <w:p w14:paraId="592BEAD8" w14:textId="77777777" w:rsidR="003C1352" w:rsidRDefault="00626F56">
      <w:pPr>
        <w:pStyle w:val="Estilo"/>
      </w:pPr>
      <w:r>
        <w:lastRenderedPageBreak/>
        <w:t>Para lo anterior, el Instituto Federal de Telecomunicaciones deberá concluir las señales analógicas de televisión radiodifundida anticipadamente al 31 de diciembr</w:t>
      </w:r>
      <w:r>
        <w:t>e de 2015, por área de cobertura de dichas señales, una vez que se alcance, en el área que corresponda, el nivel de penetración referido en el párrafo que antecede.</w:t>
      </w:r>
    </w:p>
    <w:p w14:paraId="04DD39DD" w14:textId="77777777" w:rsidR="003C1352" w:rsidRDefault="003C1352">
      <w:pPr>
        <w:pStyle w:val="Estilo"/>
      </w:pPr>
    </w:p>
    <w:p w14:paraId="36017B26" w14:textId="77777777" w:rsidR="003C1352" w:rsidRDefault="00626F56">
      <w:pPr>
        <w:pStyle w:val="Estilo"/>
      </w:pPr>
      <w:r>
        <w:t>La Secretaría de Comunicaciones y Transportes y el Instituto Federal de Telecomunicaciones</w:t>
      </w:r>
      <w:r>
        <w:t xml:space="preserve"> realizarán campañas de difusión para la entrega o distribución de equipos y para la conclusión de la transmisión de señales analógicas de televisión, respectivamente.</w:t>
      </w:r>
    </w:p>
    <w:p w14:paraId="71DE2C8E" w14:textId="77777777" w:rsidR="003C1352" w:rsidRDefault="003C1352">
      <w:pPr>
        <w:pStyle w:val="Estilo"/>
      </w:pPr>
    </w:p>
    <w:p w14:paraId="736035EC" w14:textId="77777777" w:rsidR="003C1352" w:rsidRDefault="00626F56">
      <w:pPr>
        <w:pStyle w:val="Estilo"/>
      </w:pPr>
      <w:r>
        <w:t xml:space="preserve">Los concesionarios y permisionarios de televisión radiodifundida estarán </w:t>
      </w:r>
      <w:r>
        <w:t>obligados a realizar todas las inversiones e instalaciones necesarias para transitar a la televisión digital terrestre a más tardar el 31 de diciembre de 2015. El Instituto Federal de Telecomunicaciones vigilará el debido cumplimiento de la obligación cita</w:t>
      </w:r>
      <w:r>
        <w:t>da.</w:t>
      </w:r>
    </w:p>
    <w:p w14:paraId="4D01A621" w14:textId="77777777" w:rsidR="003C1352" w:rsidRDefault="003C1352">
      <w:pPr>
        <w:pStyle w:val="Estilo"/>
      </w:pPr>
    </w:p>
    <w:p w14:paraId="534F2285" w14:textId="77777777" w:rsidR="003C1352" w:rsidRDefault="00626F56">
      <w:pPr>
        <w:pStyle w:val="Estilo"/>
      </w:pPr>
      <w:r>
        <w:t>(ADICIONADO, D.O.F. 18 DE DICIEMBRE DE 2015)</w:t>
      </w:r>
    </w:p>
    <w:p w14:paraId="1DEC1CB0" w14:textId="77777777" w:rsidR="003C1352" w:rsidRDefault="00626F56">
      <w:pPr>
        <w:pStyle w:val="Estilo"/>
      </w:pPr>
      <w:r>
        <w:t>Aquellos permisionarios o concesionarios de uso público o social, incluyendo las comunitarias e indígenas, que presten el servicio de radiodifusión que no estén en condiciones de iniciar transmisiones digit</w:t>
      </w:r>
      <w:r>
        <w:t>ales al 31 de diciembre de 2015, deberán, con antelación a esa fecha, dar aviso al Instituto Federal de Telecomunicaciones, en los términos previstos en el artículo 157 de la Ley Federal de Telecomunicaciones y Radiodifusión a efecto de que se les autorice</w:t>
      </w:r>
      <w:r>
        <w:t xml:space="preserve"> la suspensión temporal de sus transmisiones o, en su caso, reduzcan su potencia radiada aparente para que les sea aplicable el programa de continuidad al que se refiere el párrafo siguiente de este artículo. Los plazos que autorice el Instituto en ningún </w:t>
      </w:r>
      <w:r>
        <w:t>caso excederán del 31 de diciembre de 2016.</w:t>
      </w:r>
    </w:p>
    <w:p w14:paraId="061553A6" w14:textId="77777777" w:rsidR="003C1352" w:rsidRDefault="003C1352">
      <w:pPr>
        <w:pStyle w:val="Estilo"/>
      </w:pPr>
    </w:p>
    <w:p w14:paraId="7B36B442" w14:textId="77777777" w:rsidR="003C1352" w:rsidRDefault="00626F56">
      <w:pPr>
        <w:pStyle w:val="Estilo"/>
      </w:pPr>
      <w:r>
        <w:t>(REFORMADO, D.O.F. 18 DE DICIEMBRE DE 2015)</w:t>
      </w:r>
    </w:p>
    <w:p w14:paraId="7CAE4793" w14:textId="77777777" w:rsidR="003C1352" w:rsidRDefault="00626F56">
      <w:pPr>
        <w:pStyle w:val="Estilo"/>
      </w:pPr>
      <w:r>
        <w:t>En caso de que para las fechas de conclusión anticipada de las señales analógicas de televisión radiodifundida por área de cobertura o de que al 31 de diciembre de 201</w:t>
      </w:r>
      <w:r>
        <w:t xml:space="preserve">5, las actuales estaciones de televisión radiodifundida con una potencia radiada aparente menor o igual a 1 kW para canales de VHF y 10 kW para canales UHF, no se encuentren transmitiendo señales de televisión digital terrestre y/o no se hubiere alcanzado </w:t>
      </w:r>
      <w:r>
        <w:t>el nivel de penetración señalado en los párrafos tercero y cuarto de este artículo, ya sea en alguna región, localidad o en todo el país; el Instituto Federal de Telecomunicaciones deberá establecer un programa para que la población continúe recibiendo est</w:t>
      </w:r>
      <w:r>
        <w:t>e servicio público de interés general en las áreas respectivas, en tanto se inicien transmisiones digitales y/o se alcancen los niveles de penetración señalados en este artículo. Los titulares de las estaciones deberán realizar las inversiones e instalacio</w:t>
      </w:r>
      <w:r>
        <w:t>nes necesarias conforme a los plazos previstos en el programa. En ningún caso las acciones derivadas de este programa excederán al 31 de diciembre de 2016.</w:t>
      </w:r>
    </w:p>
    <w:p w14:paraId="44FCDF7E" w14:textId="77777777" w:rsidR="003C1352" w:rsidRDefault="003C1352">
      <w:pPr>
        <w:pStyle w:val="Estilo"/>
      </w:pPr>
    </w:p>
    <w:p w14:paraId="3416BFD0" w14:textId="77777777" w:rsidR="003C1352" w:rsidRDefault="00626F56">
      <w:pPr>
        <w:pStyle w:val="Estilo"/>
      </w:pPr>
      <w:r>
        <w:lastRenderedPageBreak/>
        <w:t>Se derogan las disposiciones legales, administrativas o reglamentarias en lo que se opongan al pres</w:t>
      </w:r>
      <w:r>
        <w:t>ente transitorio.</w:t>
      </w:r>
    </w:p>
    <w:p w14:paraId="67C95CA3" w14:textId="77777777" w:rsidR="003C1352" w:rsidRDefault="003C1352">
      <w:pPr>
        <w:pStyle w:val="Estilo"/>
      </w:pPr>
    </w:p>
    <w:p w14:paraId="32F3BD65" w14:textId="77777777" w:rsidR="003C1352" w:rsidRDefault="00626F56">
      <w:pPr>
        <w:pStyle w:val="Estilo"/>
      </w:pPr>
      <w:r>
        <w:t>VIGÉSIMO. El Instituto Federal de Telecomunicaciones aplicará el artículo 131 de la Ley Federal de Telecomunicaciones y Radiodifusión y demás que resulten aplicables en materia de interconexión en términos de la misma, y garantizará el d</w:t>
      </w:r>
      <w:r>
        <w:t>ebido cumplimiento de las obligaciones establecidas en dichos preceptos, mismos que serán exigibles sin perjuicio e independiente de que a la entrada en vigor de la Ley, ya hubiera determinado la existencia de un agente económico preponderante e impuesto m</w:t>
      </w:r>
      <w:r>
        <w:t>edidas necesarias para evitar que se afecte la competencia y la libre concurrencia de acuerdo a la fracción III del artículo Octavo Transitorio del Decreto por el que se reforman y adicionan diversas disposiciones de los artículos 6o., 7o., 27, 28, 73, 78,</w:t>
      </w:r>
      <w:r>
        <w:t xml:space="preserve"> 94 y 105 de la Constitución Política de los Estados Unidos Mexicanos, en materia de telecomunicaciones, publicado en el Diario Oficial de la Federación el 11 de junio de 2013.</w:t>
      </w:r>
    </w:p>
    <w:p w14:paraId="4BB59FE9" w14:textId="77777777" w:rsidR="003C1352" w:rsidRDefault="003C1352">
      <w:pPr>
        <w:pStyle w:val="Estilo"/>
      </w:pPr>
    </w:p>
    <w:p w14:paraId="11C48DC8" w14:textId="77777777" w:rsidR="003C1352" w:rsidRDefault="00626F56">
      <w:pPr>
        <w:pStyle w:val="Estilo"/>
      </w:pPr>
      <w:r>
        <w:t>Para efectos de lo dispuesto en el inciso b) del artículo 131 de la Ley Federa</w:t>
      </w:r>
      <w:r>
        <w:t>l de Telecomunicaciones y Radiodifusión, y hasta en tanto los concesionarios a que se refiere ese inciso no acuerden las tarifas de interconexión correspondientes o, en su caso, el Instituto no resuelva cualquier disputa respecto de dichas tarifas, seguirá</w:t>
      </w:r>
      <w:r>
        <w:t>n en vigor las que actualmente aplican, salvo tratándose del agente económico al que se refiere le (sic) párrafo segundo del artículo 131 de la Ley en cita, al que le será aplicable el inciso a) del mismo artículo.</w:t>
      </w:r>
    </w:p>
    <w:p w14:paraId="3C7FE6DB" w14:textId="77777777" w:rsidR="003C1352" w:rsidRDefault="003C1352">
      <w:pPr>
        <w:pStyle w:val="Estilo"/>
      </w:pPr>
    </w:p>
    <w:p w14:paraId="11C8380D" w14:textId="77777777" w:rsidR="003C1352" w:rsidRDefault="00626F56">
      <w:pPr>
        <w:pStyle w:val="Estilo"/>
      </w:pPr>
      <w:r>
        <w:t>VIGÉSIMO PRIMERO. Para la atención, prom</w:t>
      </w:r>
      <w:r>
        <w:t>oción y supervisión de los derechos de los usuarios previstos en la Ley Federal de Telecomunicaciones y Radiodifusión, y en la Ley Federal de Protección al Consumidor, la PROFECO deberá crear un área especializada con nivel no inferior a Subprocuraduría, a</w:t>
      </w:r>
      <w:r>
        <w:t>sí como la estructura necesaria para ello, conforme al presupuesto que le apruebe la Cámara de Diputados para tal efecto.</w:t>
      </w:r>
    </w:p>
    <w:p w14:paraId="491B120E" w14:textId="77777777" w:rsidR="003C1352" w:rsidRDefault="003C1352">
      <w:pPr>
        <w:pStyle w:val="Estilo"/>
      </w:pPr>
    </w:p>
    <w:p w14:paraId="2E9079EE" w14:textId="77777777" w:rsidR="003C1352" w:rsidRDefault="00626F56">
      <w:pPr>
        <w:pStyle w:val="Estilo"/>
      </w:pPr>
      <w:r>
        <w:t>VIGÉSIMO SEGUNDO. El Instituto Federal de Telecomunicaciones deberá emitir las disposiciones administrativas de carácter general a qu</w:t>
      </w:r>
      <w:r>
        <w:t>e se refiere el Título Octavo de la Ley Federal de Telecomunicaciones y Radiodifusión, en un plazo máximo de noventa días naturales contados a partir de la entrada en vigor del presente Decreto.</w:t>
      </w:r>
    </w:p>
    <w:p w14:paraId="77A266F1" w14:textId="77777777" w:rsidR="003C1352" w:rsidRDefault="003C1352">
      <w:pPr>
        <w:pStyle w:val="Estilo"/>
      </w:pPr>
    </w:p>
    <w:p w14:paraId="2C541055" w14:textId="77777777" w:rsidR="003C1352" w:rsidRDefault="00626F56">
      <w:pPr>
        <w:pStyle w:val="Estilo"/>
      </w:pPr>
      <w:r>
        <w:t>VIGÉSIMO TERCERO. El impacto presupuestario que se genere co</w:t>
      </w:r>
      <w:r>
        <w:t>n motivo de la entrada en vigor del presente Decreto en materia de servicios personales, así como el establecimiento de nuevas atribuciones y actividades a cargo del Instituto Federal de Telecomunicaciones, se cubrirá con cargo al presupuesto aprobado anua</w:t>
      </w:r>
      <w:r>
        <w:t>lmente por la Cámara de Diputados a dicho organismo.</w:t>
      </w:r>
    </w:p>
    <w:p w14:paraId="30034C32" w14:textId="77777777" w:rsidR="003C1352" w:rsidRDefault="003C1352">
      <w:pPr>
        <w:pStyle w:val="Estilo"/>
      </w:pPr>
    </w:p>
    <w:p w14:paraId="098EE04D" w14:textId="77777777" w:rsidR="003C1352" w:rsidRDefault="00626F56">
      <w:pPr>
        <w:pStyle w:val="Estilo"/>
      </w:pPr>
      <w:r>
        <w:t>VIGÉSIMO CUARTO. De conformidad con lo dispuesto en los artículos Décimo Quinto, Décimo Sexto y Décimo Séptimo transitorios del Decreto por el que se reforman y adicionan diversas disposiciones de los a</w:t>
      </w:r>
      <w:r>
        <w:t xml:space="preserve">rtículos 6o., 7o., 27, 28, 73, </w:t>
      </w:r>
      <w:r>
        <w:lastRenderedPageBreak/>
        <w:t>78, 94 y 105 de la Constitución Política de los Estados Unidos Mexicanos, en materia de telecomunicaciones, publicado en el Diario Oficial de la Federación el 11 de junio de 2013, se deroga el último párrafo del artículo 14 d</w:t>
      </w:r>
      <w:r>
        <w:t>e la Ley de Ingresos de la Federación para el Ejercicio Fiscal de 2014.</w:t>
      </w:r>
    </w:p>
    <w:p w14:paraId="493F9E0C" w14:textId="77777777" w:rsidR="003C1352" w:rsidRDefault="003C1352">
      <w:pPr>
        <w:pStyle w:val="Estilo"/>
      </w:pPr>
    </w:p>
    <w:p w14:paraId="289F156B" w14:textId="77777777" w:rsidR="003C1352" w:rsidRDefault="00626F56">
      <w:pPr>
        <w:pStyle w:val="Estilo"/>
      </w:pPr>
      <w:r>
        <w:t xml:space="preserve">VIGÉSIMO QUINTO. Lo dispuesto en la fracción V del artículo 118 de la Ley Federal de Telecomunicaciones y Radiodifusión, entrará en vigor el 1 de enero de 2015, por lo que a </w:t>
      </w:r>
      <w:r>
        <w:t>partir de dicha fecha los concesionarios de redes públicas de telecomunicaciones que presten servicios fijos, móviles o ambos, no podrán realizar cargos de larga distancia nacional a sus usuarios por las llamadas que realicen a cualquier destino nacional.</w:t>
      </w:r>
    </w:p>
    <w:p w14:paraId="7A05624A" w14:textId="77777777" w:rsidR="003C1352" w:rsidRDefault="003C1352">
      <w:pPr>
        <w:pStyle w:val="Estilo"/>
      </w:pPr>
    </w:p>
    <w:p w14:paraId="3B98A878" w14:textId="77777777" w:rsidR="003C1352" w:rsidRDefault="00626F56">
      <w:pPr>
        <w:pStyle w:val="Estilo"/>
      </w:pPr>
      <w:r>
        <w:t>Sin perjuicio de lo anterior, los concesionarios deberán realizar la consolidación de todas las áreas de servicio local existentes en el país de conformidad con los lineamientos que para tal efecto emita el Instituto Federal de Telecomunicaciones. Cada co</w:t>
      </w:r>
      <w:r>
        <w:t>ncesionario deberá asumir los costos que se originen con motivo de dicha consolidación.</w:t>
      </w:r>
    </w:p>
    <w:p w14:paraId="6A83D989" w14:textId="77777777" w:rsidR="003C1352" w:rsidRDefault="003C1352">
      <w:pPr>
        <w:pStyle w:val="Estilo"/>
      </w:pPr>
    </w:p>
    <w:p w14:paraId="5F3D43B8" w14:textId="77777777" w:rsidR="003C1352" w:rsidRDefault="00626F56">
      <w:pPr>
        <w:pStyle w:val="Estilo"/>
      </w:pPr>
      <w:r>
        <w:t>Asimismo, el Instituto Federal de Telecomunicaciones, dentro de los ciento ochenta días siguientes a la entrada en vigor del presente Decreto, deberá definir los punto</w:t>
      </w:r>
      <w:r>
        <w:t>s de interconexión a la red pública de telecomunicaciones del agente económico preponderante o con poder sustancial.</w:t>
      </w:r>
    </w:p>
    <w:p w14:paraId="4C5BD9B6" w14:textId="77777777" w:rsidR="003C1352" w:rsidRDefault="003C1352">
      <w:pPr>
        <w:pStyle w:val="Estilo"/>
      </w:pPr>
    </w:p>
    <w:p w14:paraId="7ABBFC39" w14:textId="77777777" w:rsidR="003C1352" w:rsidRDefault="00626F56">
      <w:pPr>
        <w:pStyle w:val="Estilo"/>
      </w:pPr>
      <w:r>
        <w:t xml:space="preserve">Las resoluciones administrativas que se hubieren emitido quedarán sin efectos en lo que se opongan a lo previsto en el presente </w:t>
      </w:r>
      <w:r>
        <w:t>transitorio.</w:t>
      </w:r>
    </w:p>
    <w:p w14:paraId="18C80022" w14:textId="77777777" w:rsidR="003C1352" w:rsidRDefault="003C1352">
      <w:pPr>
        <w:pStyle w:val="Estilo"/>
      </w:pPr>
    </w:p>
    <w:p w14:paraId="4BB9E1B5" w14:textId="77777777" w:rsidR="003C1352" w:rsidRDefault="00626F56">
      <w:pPr>
        <w:pStyle w:val="Estilo"/>
      </w:pPr>
      <w:r>
        <w:t>Los concesionarios mantendrán la numeración que les haya sido asignada a fin de utilizarla para servicios de red inteligente en sus modalidades de cobro revertido y otros servicios especiales, tales como números 900.</w:t>
      </w:r>
    </w:p>
    <w:p w14:paraId="3514AFED" w14:textId="77777777" w:rsidR="003C1352" w:rsidRDefault="003C1352">
      <w:pPr>
        <w:pStyle w:val="Estilo"/>
      </w:pPr>
    </w:p>
    <w:p w14:paraId="75ADE266" w14:textId="77777777" w:rsidR="003C1352" w:rsidRDefault="00626F56">
      <w:pPr>
        <w:pStyle w:val="Estilo"/>
      </w:pPr>
      <w:r>
        <w:t>VIGÉSIMO SEXTO. El Ejecu</w:t>
      </w:r>
      <w:r>
        <w:t>tivo Federal deberá remitir al Senado de la República o, en su caso, a la Comisión Permanente, la propuesta de designación del Presidente del Sistema Público de Radiodifusión del Estado Mexicano, dentro de los treinta días naturales siguientes a la entrada</w:t>
      </w:r>
      <w:r>
        <w:t xml:space="preserve"> en vigor del presente Decreto.</w:t>
      </w:r>
    </w:p>
    <w:p w14:paraId="2AD351F3" w14:textId="77777777" w:rsidR="003C1352" w:rsidRDefault="003C1352">
      <w:pPr>
        <w:pStyle w:val="Estilo"/>
      </w:pPr>
    </w:p>
    <w:p w14:paraId="07FBAA87" w14:textId="77777777" w:rsidR="003C1352" w:rsidRDefault="00626F56">
      <w:pPr>
        <w:pStyle w:val="Estilo"/>
      </w:pPr>
      <w:r>
        <w:t>El Senado o, en su caso, la Comisión Permanente, deberá designar al Presidente del Sistema dentro de los treinta días naturales siguientes a aquél en que reciba la propuesta del Ejecutivo Federal.</w:t>
      </w:r>
    </w:p>
    <w:p w14:paraId="5CC9A8F3" w14:textId="77777777" w:rsidR="003C1352" w:rsidRDefault="003C1352">
      <w:pPr>
        <w:pStyle w:val="Estilo"/>
      </w:pPr>
    </w:p>
    <w:p w14:paraId="3F635D0D" w14:textId="77777777" w:rsidR="003C1352" w:rsidRDefault="00626F56">
      <w:pPr>
        <w:pStyle w:val="Estilo"/>
      </w:pPr>
      <w:r>
        <w:t>VIGÉSIMO SÉPTIMO. Los rep</w:t>
      </w:r>
      <w:r>
        <w:t>resentantes de las Secretarías de Estado que integren la Junta de Gobierno del Sistema Público del Estado Mexicano deberán ser designados dentro de los sesenta días naturales siguientes a la entrada en vigor del presente Decreto.</w:t>
      </w:r>
    </w:p>
    <w:p w14:paraId="61F58F57" w14:textId="77777777" w:rsidR="003C1352" w:rsidRDefault="003C1352">
      <w:pPr>
        <w:pStyle w:val="Estilo"/>
      </w:pPr>
    </w:p>
    <w:p w14:paraId="2488F1B8" w14:textId="77777777" w:rsidR="003C1352" w:rsidRDefault="00626F56">
      <w:pPr>
        <w:pStyle w:val="Estilo"/>
      </w:pPr>
      <w:r>
        <w:t>VIGÉSIMO OCTAVO. La desig</w:t>
      </w:r>
      <w:r>
        <w:t xml:space="preserve">nación de los miembros del Consejo Ciudadano del Sistema Público de Radiodifusión del Estado Mexicano deberá realizarse dentro </w:t>
      </w:r>
      <w:r>
        <w:lastRenderedPageBreak/>
        <w:t>de los sesenta días naturales siguientes a la entrada en vigor del presente Decreto.</w:t>
      </w:r>
    </w:p>
    <w:p w14:paraId="34ADF603" w14:textId="77777777" w:rsidR="003C1352" w:rsidRDefault="003C1352">
      <w:pPr>
        <w:pStyle w:val="Estilo"/>
      </w:pPr>
    </w:p>
    <w:p w14:paraId="10C3A696" w14:textId="77777777" w:rsidR="003C1352" w:rsidRDefault="00626F56">
      <w:pPr>
        <w:pStyle w:val="Estilo"/>
      </w:pPr>
      <w:r>
        <w:t xml:space="preserve">VIGÉSIMO NOVENO. El Presidente del Sistema </w:t>
      </w:r>
      <w:r>
        <w:t>Público de Radiodifusión del Estado Mexicano someterá a la Junta de Gobierno, para su aprobación, el proyecto de Estatuto Orgánico, dentro de los noventa días naturales siguientes a su nombramiento.</w:t>
      </w:r>
    </w:p>
    <w:p w14:paraId="3CDA85A2" w14:textId="77777777" w:rsidR="003C1352" w:rsidRDefault="003C1352">
      <w:pPr>
        <w:pStyle w:val="Estilo"/>
      </w:pPr>
    </w:p>
    <w:p w14:paraId="26457A16" w14:textId="77777777" w:rsidR="003C1352" w:rsidRDefault="00626F56">
      <w:pPr>
        <w:pStyle w:val="Estilo"/>
      </w:pPr>
      <w:r>
        <w:t>TRIGÉSIMO. A partir de la entrada en vigor de este Decre</w:t>
      </w:r>
      <w:r>
        <w:t>to el organismo descentralizado denominado Organismo Promotor de Medios Audiovisuales, se transforma en el Sistema Público de Radiodifusión del Estado Mexicano, el cual contará con los recursos humanos, presupuestales, financieros y materiales del organism</w:t>
      </w:r>
      <w:r>
        <w:t>o citado.</w:t>
      </w:r>
    </w:p>
    <w:p w14:paraId="5269567D" w14:textId="77777777" w:rsidR="003C1352" w:rsidRDefault="003C1352">
      <w:pPr>
        <w:pStyle w:val="Estilo"/>
      </w:pPr>
    </w:p>
    <w:p w14:paraId="2E27D19A" w14:textId="77777777" w:rsidR="003C1352" w:rsidRDefault="00626F56">
      <w:pPr>
        <w:pStyle w:val="Estilo"/>
      </w:pPr>
      <w:r>
        <w:t>En tanto se emite el Estatuto Orgánico del Sistema Público de Radiodifusión del Estado Mexicano, continuará aplicándose, en lo que no se oponga a la Ley del Sistema Público de Radiodifusión del Estado Mexicano, el Estatuto Orgánico del Organismo</w:t>
      </w:r>
      <w:r>
        <w:t xml:space="preserve"> Promotor de Medios Audiovisuales.</w:t>
      </w:r>
    </w:p>
    <w:p w14:paraId="48A0D2C4" w14:textId="77777777" w:rsidR="003C1352" w:rsidRDefault="003C1352">
      <w:pPr>
        <w:pStyle w:val="Estilo"/>
      </w:pPr>
    </w:p>
    <w:p w14:paraId="5CC29087" w14:textId="77777777" w:rsidR="003C1352" w:rsidRDefault="00626F56">
      <w:pPr>
        <w:pStyle w:val="Estilo"/>
      </w:pPr>
      <w:r>
        <w:t>Los derechos laborales del personal del Organismo Promotor de Medios Audiovisuales se respetarán conforme a la ley.</w:t>
      </w:r>
    </w:p>
    <w:p w14:paraId="2F2F7764" w14:textId="77777777" w:rsidR="003C1352" w:rsidRDefault="003C1352">
      <w:pPr>
        <w:pStyle w:val="Estilo"/>
      </w:pPr>
    </w:p>
    <w:p w14:paraId="4B0403D4" w14:textId="77777777" w:rsidR="003C1352" w:rsidRDefault="00626F56">
      <w:pPr>
        <w:pStyle w:val="Estilo"/>
      </w:pPr>
      <w:r>
        <w:t>TRIGÉSIMO PRIMERO. Los recursos humanos, presupuestales, financieros y materiales del Organismo Promoto</w:t>
      </w:r>
      <w:r>
        <w:t>r de Medios Audiovisuales, pasarán a formar parte del Sistema Público de Radiodifusión del Estado Mexicano una vez que se nombre a su Presidente, sin menoscabo de los derechos laborales de sus trabajadores.</w:t>
      </w:r>
    </w:p>
    <w:p w14:paraId="7413C74F" w14:textId="77777777" w:rsidR="003C1352" w:rsidRDefault="003C1352">
      <w:pPr>
        <w:pStyle w:val="Estilo"/>
      </w:pPr>
    </w:p>
    <w:p w14:paraId="35D22619" w14:textId="77777777" w:rsidR="003C1352" w:rsidRDefault="00626F56">
      <w:pPr>
        <w:pStyle w:val="Estilo"/>
      </w:pPr>
      <w:r>
        <w:t xml:space="preserve">TRIGÉSIMO SEGUNDO. La Secretaría de Gobernación </w:t>
      </w:r>
      <w:r>
        <w:t>deberá coordinarse con las autoridades que correspondan para el ejercicio de las atribuciones que en materia de monitoreo establece la Ley Federal de Telecomunicaciones y Radiodifusión.</w:t>
      </w:r>
    </w:p>
    <w:p w14:paraId="5A0C656C" w14:textId="77777777" w:rsidR="003C1352" w:rsidRDefault="003C1352">
      <w:pPr>
        <w:pStyle w:val="Estilo"/>
      </w:pPr>
    </w:p>
    <w:p w14:paraId="289BBFFF" w14:textId="77777777" w:rsidR="003C1352" w:rsidRDefault="00626F56">
      <w:pPr>
        <w:pStyle w:val="Estilo"/>
      </w:pPr>
      <w:r>
        <w:t>La Cámara de Diputados deberá destinar los recursos necesarios para g</w:t>
      </w:r>
      <w:r>
        <w:t>arantizar el adecuado ejercicio de las atribuciones referidas en el presente transitorio.</w:t>
      </w:r>
    </w:p>
    <w:p w14:paraId="7A21525B" w14:textId="77777777" w:rsidR="003C1352" w:rsidRDefault="003C1352">
      <w:pPr>
        <w:pStyle w:val="Estilo"/>
      </w:pPr>
    </w:p>
    <w:p w14:paraId="6B615A27" w14:textId="77777777" w:rsidR="003C1352" w:rsidRDefault="00626F56">
      <w:pPr>
        <w:pStyle w:val="Estilo"/>
      </w:pPr>
      <w:r>
        <w:t>TRIGÉSIMO TERCERO. El Instituto Federal de Telecomunicaciones expedirá los lineamientos a que se refiere la fracción III del artículo 158 de la Ley Federal de Teleco</w:t>
      </w:r>
      <w:r>
        <w:t>municaciones y Radiodifusión, en un plazo no mayor a 180 días naturales contados a partir del día siguiente a la entrada en vigor del presente Decreto.</w:t>
      </w:r>
    </w:p>
    <w:p w14:paraId="10CC75FE" w14:textId="77777777" w:rsidR="003C1352" w:rsidRDefault="003C1352">
      <w:pPr>
        <w:pStyle w:val="Estilo"/>
      </w:pPr>
    </w:p>
    <w:p w14:paraId="0ED75370" w14:textId="77777777" w:rsidR="003C1352" w:rsidRDefault="00626F56">
      <w:pPr>
        <w:pStyle w:val="Estilo"/>
      </w:pPr>
      <w:r>
        <w:t>TRIGÉSIMO CUARTO. La Cámara de Diputados deberá destinar al Sistema Público de Radiodifusión del Estado</w:t>
      </w:r>
      <w:r>
        <w:t xml:space="preserve"> Mexicano recursos económicos acordes con sus objetivos y funciones, para lo que deberá considerar:</w:t>
      </w:r>
    </w:p>
    <w:p w14:paraId="75A8B212" w14:textId="77777777" w:rsidR="003C1352" w:rsidRDefault="003C1352">
      <w:pPr>
        <w:pStyle w:val="Estilo"/>
      </w:pPr>
    </w:p>
    <w:p w14:paraId="63C45A31" w14:textId="77777777" w:rsidR="003C1352" w:rsidRDefault="00626F56">
      <w:pPr>
        <w:pStyle w:val="Estilo"/>
      </w:pPr>
      <w:r>
        <w:t>I. Sus planes de crecimiento;</w:t>
      </w:r>
    </w:p>
    <w:p w14:paraId="7EC4FB2A" w14:textId="77777777" w:rsidR="003C1352" w:rsidRDefault="003C1352">
      <w:pPr>
        <w:pStyle w:val="Estilo"/>
      </w:pPr>
    </w:p>
    <w:p w14:paraId="65E473A4" w14:textId="77777777" w:rsidR="003C1352" w:rsidRDefault="00626F56">
      <w:pPr>
        <w:pStyle w:val="Estilo"/>
      </w:pPr>
      <w:r>
        <w:t>II. Sus gastos de operación, y</w:t>
      </w:r>
    </w:p>
    <w:p w14:paraId="08353E50" w14:textId="77777777" w:rsidR="003C1352" w:rsidRDefault="003C1352">
      <w:pPr>
        <w:pStyle w:val="Estilo"/>
      </w:pPr>
    </w:p>
    <w:p w14:paraId="7DA42D78" w14:textId="77777777" w:rsidR="003C1352" w:rsidRDefault="00626F56">
      <w:pPr>
        <w:pStyle w:val="Estilo"/>
      </w:pPr>
      <w:r>
        <w:t>III. Su equilibrio financiero.</w:t>
      </w:r>
    </w:p>
    <w:p w14:paraId="1E714D75" w14:textId="77777777" w:rsidR="003C1352" w:rsidRDefault="003C1352">
      <w:pPr>
        <w:pStyle w:val="Estilo"/>
      </w:pPr>
    </w:p>
    <w:p w14:paraId="7BB53487" w14:textId="77777777" w:rsidR="003C1352" w:rsidRDefault="00626F56">
      <w:pPr>
        <w:pStyle w:val="Estilo"/>
      </w:pPr>
      <w:r>
        <w:t xml:space="preserve">TRIGÉSIMO QUINTO. Con excepción de lo dispuesto en el </w:t>
      </w:r>
      <w:r>
        <w:t>artículo Vigésimo Transitorio, por el cual se encuentra obligado el Instituto Federal de Telecomunicaciones a aplicar el artículo 131 de la Ley Federal de Telecomunicaciones y Radiodifusión que se expide por virtud de este Decreto y demás que resulten apli</w:t>
      </w:r>
      <w:r>
        <w:t>cables en materia de interconexión en términos de la misma, las resoluciones administrativas que el Instituto Federal de Telecomunicaciones hubiere emitido previo a la entrada en vigor del presente Decreto en materia de preponderancia continuarán surtiendo</w:t>
      </w:r>
      <w:r>
        <w:t xml:space="preserve"> todos sus efectos.</w:t>
      </w:r>
    </w:p>
    <w:p w14:paraId="71AD13A1" w14:textId="77777777" w:rsidR="003C1352" w:rsidRDefault="003C1352">
      <w:pPr>
        <w:pStyle w:val="Estilo"/>
      </w:pPr>
    </w:p>
    <w:p w14:paraId="17D6F99B" w14:textId="77777777" w:rsidR="003C1352" w:rsidRDefault="00626F56">
      <w:pPr>
        <w:pStyle w:val="Estilo"/>
      </w:pPr>
      <w:r>
        <w:t>TRIGÉSIMO SEXTO. El Instituto Federal de Telecomunicaciones dentro de los 180 días posteriores a la entrada en vigor del presente Decreto, deberá realizar los estudios correspondientes para analizar si resulta necesario establecer meca</w:t>
      </w:r>
      <w:r>
        <w:t>nismos que promuevan e incentiven a los concesionarios a incluir una barra programática dirigida al público infantil en la que se promueva la cultura, el deporte, la conservación del medio ambiente, el respeto a los derechos humanos, el interés superior de</w:t>
      </w:r>
      <w:r>
        <w:t xml:space="preserve"> la niñez, la igualdad de género y la no discriminación.</w:t>
      </w:r>
    </w:p>
    <w:p w14:paraId="2D327B5D" w14:textId="77777777" w:rsidR="003C1352" w:rsidRDefault="003C1352">
      <w:pPr>
        <w:pStyle w:val="Estilo"/>
      </w:pPr>
    </w:p>
    <w:p w14:paraId="04B36047" w14:textId="77777777" w:rsidR="003C1352" w:rsidRDefault="00626F56">
      <w:pPr>
        <w:pStyle w:val="Estilo"/>
      </w:pPr>
      <w:r>
        <w:t>TRIGÉSIMO SÉPTIMO. Para efectos de las autoridades de procuración de justicia referidas en la fracción I del artículo 190 de la Ley Federal de Telecomunicaciones y Radiodifusión, continuarán vigente</w:t>
      </w:r>
      <w:r>
        <w:t>s las disposiciones de la Ley Federal de Telecomunicaciones en materia de localización geográfica en tiempo real hasta en tanto entre en vigor el Código Nacional de Procedimientos Penales.</w:t>
      </w:r>
    </w:p>
    <w:p w14:paraId="70812DD3" w14:textId="77777777" w:rsidR="003C1352" w:rsidRDefault="003C1352">
      <w:pPr>
        <w:pStyle w:val="Estilo"/>
      </w:pPr>
    </w:p>
    <w:p w14:paraId="26C7F409" w14:textId="77777777" w:rsidR="003C1352" w:rsidRDefault="00626F56">
      <w:pPr>
        <w:pStyle w:val="Estilo"/>
      </w:pPr>
      <w:r>
        <w:t>TRIGÉSIMO OCTAVO. El Instituto Federal de Telecomunicaciones deber</w:t>
      </w:r>
      <w:r>
        <w:t>á emitir dentro de los sesenta días hábiles siguientes a la entrada en vigor de la Ley Federal de Telecomunicaciones y Radiodifusión, las reglas administrativas necesarias que eliminen requisitos que puedan retrasar o impedir la portabilidad numérica y, en</w:t>
      </w:r>
      <w:r>
        <w:t xml:space="preserve"> su caso, promover que se haga a través de medios electrónicos.</w:t>
      </w:r>
    </w:p>
    <w:p w14:paraId="5FE9C4D3" w14:textId="77777777" w:rsidR="003C1352" w:rsidRDefault="003C1352">
      <w:pPr>
        <w:pStyle w:val="Estilo"/>
      </w:pPr>
    </w:p>
    <w:p w14:paraId="2630BE67" w14:textId="77777777" w:rsidR="003C1352" w:rsidRDefault="00626F56">
      <w:pPr>
        <w:pStyle w:val="Estilo"/>
      </w:pPr>
      <w:r>
        <w:t>Las reglas a que se refiere el párrafo anterior, deberán garantizar una portabilidad efectiva y que la misma se realice en un plazo no mayor a 24 horas contadas a partir de la solicitud reali</w:t>
      </w:r>
      <w:r>
        <w:t>zada por el titular del número respectivo.</w:t>
      </w:r>
    </w:p>
    <w:p w14:paraId="3705308A" w14:textId="77777777" w:rsidR="003C1352" w:rsidRDefault="003C1352">
      <w:pPr>
        <w:pStyle w:val="Estilo"/>
      </w:pPr>
    </w:p>
    <w:p w14:paraId="5D23DDAC" w14:textId="77777777" w:rsidR="003C1352" w:rsidRDefault="00626F56">
      <w:pPr>
        <w:pStyle w:val="Estilo"/>
      </w:pPr>
      <w:r>
        <w:t>Para realizar dicha portación solo será necesaria la identificación del titular y la manifestación de voluntad del usuario. En el caso de personas morales el trámite deberá realizarse por el representante o apode</w:t>
      </w:r>
      <w:r>
        <w:t>rado legal que acredite su personalidad en términos de la normatividad aplicable.</w:t>
      </w:r>
    </w:p>
    <w:p w14:paraId="43FBEA86" w14:textId="77777777" w:rsidR="003C1352" w:rsidRDefault="003C1352">
      <w:pPr>
        <w:pStyle w:val="Estilo"/>
      </w:pPr>
    </w:p>
    <w:p w14:paraId="3260E4C2" w14:textId="77777777" w:rsidR="003C1352" w:rsidRDefault="00626F56">
      <w:pPr>
        <w:pStyle w:val="Estilo"/>
      </w:pPr>
      <w:r>
        <w:t>TRIGÉSIMO NOVENO. Para efectos de lo dispuesto en el artículo 264 de la Ley Federal de Telecomunicaciones y Radiodifusión, el Instituto Federal de Telecomunicaciones iniciar</w:t>
      </w:r>
      <w:r>
        <w:t xml:space="preserve">á, sin perjuicio de lo dispuesto en el artículo Noveno </w:t>
      </w:r>
      <w:r>
        <w:lastRenderedPageBreak/>
        <w:t>Transitorio del presente Decreto, dentro de los treinta días naturales posteriores a su entrada en vigor, los procedimientos de investigación que correspondan en términos de la Ley Federal de Competenc</w:t>
      </w:r>
      <w:r>
        <w:t>ia Económica, a fin de determinar la existencia de agentes económicos con poder sustancial en cualquiera de los mercados relevantes de los sectores de telecomunicaciones y radiodifusión, entre los que deberá incluirse el mercado nacional de audio y video a</w:t>
      </w:r>
      <w:r>
        <w:t>sociado a través de redes públicas de telecomunicaciones y, en su caso, imponer las medidas correspondientes.</w:t>
      </w:r>
    </w:p>
    <w:p w14:paraId="4A34A44B" w14:textId="77777777" w:rsidR="003C1352" w:rsidRDefault="003C1352">
      <w:pPr>
        <w:pStyle w:val="Estilo"/>
      </w:pPr>
    </w:p>
    <w:p w14:paraId="608FA577" w14:textId="77777777" w:rsidR="003C1352" w:rsidRDefault="00626F56">
      <w:pPr>
        <w:pStyle w:val="Estilo"/>
      </w:pPr>
      <w:r>
        <w:t>CUADRAGÉSIMO. El agente económico preponderante en el sector de las telecomunicaciones o el agente con poder sustancial en el mercado relevante q</w:t>
      </w:r>
      <w:r>
        <w:t>ue corresponda, estarán obligados a cumplir con lo dispuesto en los artículos 138, fracción VIII, 208 y en las fracciones V y VI del artículo 267 de la Ley Federal de Telecomunicaciones y Radiodifusión, a partir de su entrada en vigor.</w:t>
      </w:r>
    </w:p>
    <w:p w14:paraId="01CBA65E" w14:textId="77777777" w:rsidR="003C1352" w:rsidRDefault="003C1352">
      <w:pPr>
        <w:pStyle w:val="Estilo"/>
      </w:pPr>
    </w:p>
    <w:p w14:paraId="7CBA1958" w14:textId="77777777" w:rsidR="003C1352" w:rsidRDefault="00626F56">
      <w:pPr>
        <w:pStyle w:val="Estilo"/>
      </w:pPr>
      <w:r>
        <w:t>CUADRAGÉSIMO PRIMER</w:t>
      </w:r>
      <w:r>
        <w:t>O. Las instituciones de educación superior de carácter público, que a la fecha de entrada en vigor del presente Decreto, cuenten con medios de radiodifusión a que se refieren los artículos 67 fracción II y 76 fracción II de la Ley Federal de Telecomunicaci</w:t>
      </w:r>
      <w:r>
        <w:t>ones y Radiodifusión, no recibirán presupuesto adicional para ese objeto.</w:t>
      </w:r>
    </w:p>
    <w:p w14:paraId="0A6B43D4" w14:textId="77777777" w:rsidR="003C1352" w:rsidRDefault="003C1352">
      <w:pPr>
        <w:pStyle w:val="Estilo"/>
      </w:pPr>
    </w:p>
    <w:p w14:paraId="5015D3FD" w14:textId="77777777" w:rsidR="003C1352" w:rsidRDefault="00626F56">
      <w:pPr>
        <w:pStyle w:val="Estilo"/>
      </w:pPr>
      <w:r>
        <w:t>CUADRAGÉSIMO SEGUNDO. A la concesión para instalar, operar y explotar una red pública de telecomunicaciones que, en los términos del artículo Décimo Quinto Transitorio del Decreto p</w:t>
      </w:r>
      <w:r>
        <w:t>or el que se reforman y adicionan diversas disposiciones de los artículos 6o, 7o, 27, 28, 73, 78, 94 y 105 de la Constitución Política de los Estados Unidos Mexicanos, en materia de telecomunicaciones, debe ser cedida por la Comisión Federal de Electricida</w:t>
      </w:r>
      <w:r>
        <w:t>d a Telecomunicaciones de México, no le resultará aplicable lo establecido en los artículos 140 y 144 de la Ley Federal de Telecomunicaciones y Radiodifusión, exclusivamente respecto a aquellos contratos vigentes a la fecha de publicación del presente Decr</w:t>
      </w:r>
      <w:r>
        <w:t>eto que hayan sido celebrados entre la Comisión Federal de Electricidad y aquellas personas físicas o morales que, conforme a la misma Ley, han de ser considerados como usuarios finales.</w:t>
      </w:r>
    </w:p>
    <w:p w14:paraId="70725EAF" w14:textId="77777777" w:rsidR="003C1352" w:rsidRDefault="003C1352">
      <w:pPr>
        <w:pStyle w:val="Estilo"/>
      </w:pPr>
    </w:p>
    <w:p w14:paraId="6EA74E3E" w14:textId="77777777" w:rsidR="003C1352" w:rsidRDefault="00626F56">
      <w:pPr>
        <w:pStyle w:val="Estilo"/>
      </w:pPr>
      <w:r>
        <w:t>Dichos contratos serán cedidos por la Comisión Federal de Electricid</w:t>
      </w:r>
      <w:r>
        <w:t>ad a Telecomunicaciones de México, junto con el título de concesión correspondiente. Telecomunicaciones de México cederá los referidos contratos a favor de otros concesionarios autorizados a prestar servicios a usuarios finales, dentro de los seis meses si</w:t>
      </w:r>
      <w:r>
        <w:t>guientes a la fecha en que le hubieren sido cedidos.</w:t>
      </w:r>
    </w:p>
    <w:p w14:paraId="2371854E" w14:textId="77777777" w:rsidR="003C1352" w:rsidRDefault="003C1352">
      <w:pPr>
        <w:pStyle w:val="Estilo"/>
      </w:pPr>
    </w:p>
    <w:p w14:paraId="5513C0A6" w14:textId="77777777" w:rsidR="003C1352" w:rsidRDefault="00626F56">
      <w:pPr>
        <w:pStyle w:val="Estilo"/>
      </w:pPr>
      <w:r>
        <w:t xml:space="preserve">En caso de que exista impedimento técnico, legal o económico para que Telecomunicaciones de México pueda ceder los referidos contratos, estos se mantendrán vigentes como máximo hasta la fecha en </w:t>
      </w:r>
      <w:r>
        <w:t>ellos señalada para su terminación, sin que puedan ser renovados o extendidos para nuevos períodos.</w:t>
      </w:r>
    </w:p>
    <w:p w14:paraId="71D28CCC" w14:textId="77777777" w:rsidR="003C1352" w:rsidRDefault="003C1352">
      <w:pPr>
        <w:pStyle w:val="Estilo"/>
      </w:pPr>
    </w:p>
    <w:p w14:paraId="35706EE9" w14:textId="77777777" w:rsidR="003C1352" w:rsidRDefault="00626F56">
      <w:pPr>
        <w:pStyle w:val="Estilo"/>
      </w:pPr>
      <w:r>
        <w:lastRenderedPageBreak/>
        <w:t>CUADRAGÉSIMO TERCERO. Dentro de un plazo que no excederá de 36 meses a partir de la entrada en vigor del presente Decreto, las señales de los concesionario</w:t>
      </w:r>
      <w:r>
        <w:t>s de uso comercial que transmitan televisión radiodifundida y que cubran más del cincuenta por ciento del territorio nacional deberán contar con lenguaje de señas mexicana o subtitulaje oculto en idioma nacional, en la programación que transmitan de las 06</w:t>
      </w:r>
      <w:r>
        <w:t>:00 a las 24:00 horas, excluyendo la publicidad y otros casos que establezca el Instituto Federal de Telecomunicaciones, atendiendo a las mejores prácticas internacionales. Los entes públicos federales que sean concesionarios de uso público de televisión r</w:t>
      </w:r>
      <w:r>
        <w:t>adiodifundida estarán sujetos a la misma obligación.</w:t>
      </w:r>
    </w:p>
    <w:p w14:paraId="355BC3C7" w14:textId="77777777" w:rsidR="003C1352" w:rsidRDefault="003C1352">
      <w:pPr>
        <w:pStyle w:val="Estilo"/>
      </w:pPr>
    </w:p>
    <w:p w14:paraId="1C7268AF" w14:textId="77777777" w:rsidR="003C1352" w:rsidRDefault="00626F56">
      <w:pPr>
        <w:pStyle w:val="Estilo"/>
      </w:pPr>
      <w:r>
        <w:t>CUADRAGÉSIMO CUARTO. En relación a las obligaciones establecidas en materia de accesibilidad para personas con discapacidad referidas en la Ley Federal de Telecomunicaciones y Radiodifusión para los def</w:t>
      </w:r>
      <w:r>
        <w:t>ensores de las audiencias, los concesionarios contarán con un plazo de hasta noventa días naturales a partir de la entrada en vigor del presente Decreto para iniciar las adecuaciones y mecanismos que correspondan.</w:t>
      </w:r>
    </w:p>
    <w:p w14:paraId="6C26CEAC" w14:textId="77777777" w:rsidR="003C1352" w:rsidRDefault="003C1352">
      <w:pPr>
        <w:pStyle w:val="Estilo"/>
      </w:pPr>
    </w:p>
    <w:p w14:paraId="27D3992B" w14:textId="77777777" w:rsidR="003C1352" w:rsidRDefault="00626F56">
      <w:pPr>
        <w:pStyle w:val="Estilo"/>
      </w:pPr>
      <w:r>
        <w:t xml:space="preserve">CUADRAGÉSIMO QUINTO. La restricción para </w:t>
      </w:r>
      <w:r>
        <w:t>acceder a la compartición de infraestructura del agente económico preponderante en radiodifusión, prevista en la fracción VII del artículo 266 de la Ley Federal de Telecomunicaciones y Radiodifusión, no será aplicable al o los concesionarios que resulten d</w:t>
      </w:r>
      <w:r>
        <w:t xml:space="preserve">e la licitación de las nuevas cadenas digitales de televisión abierta a que se refiere la fracción II del artículo Octavo Transitorio del Decreto por el que se reforman y adicionan diversas disposiciones de los artículos 6o., 7o., 27, 28, 73, 78, 94 y 105 </w:t>
      </w:r>
      <w:r>
        <w:t>de la Constitución Política de los Estados Unidos Mexicanos, en materia de telecomunicaciones.</w:t>
      </w:r>
    </w:p>
    <w:p w14:paraId="7BA7C3AF" w14:textId="77777777" w:rsidR="003C1352" w:rsidRDefault="003C1352">
      <w:pPr>
        <w:pStyle w:val="Estilo"/>
      </w:pPr>
    </w:p>
    <w:p w14:paraId="6E0B1233" w14:textId="77777777" w:rsidR="003C1352" w:rsidRDefault="003C1352">
      <w:pPr>
        <w:pStyle w:val="Estilo"/>
      </w:pPr>
    </w:p>
    <w:p w14:paraId="39C611A8" w14:textId="77777777" w:rsidR="003C1352" w:rsidRDefault="00626F56">
      <w:pPr>
        <w:pStyle w:val="Estilo"/>
      </w:pPr>
      <w:r>
        <w:t>D.O.F. 11 DE AGOSTO DE 2014.</w:t>
      </w:r>
    </w:p>
    <w:p w14:paraId="7EA03FDB" w14:textId="77777777" w:rsidR="003C1352" w:rsidRDefault="003C1352">
      <w:pPr>
        <w:pStyle w:val="Estilo"/>
      </w:pPr>
    </w:p>
    <w:p w14:paraId="64BEAEFD" w14:textId="77777777" w:rsidR="003C1352" w:rsidRDefault="00626F56">
      <w:pPr>
        <w:pStyle w:val="Estilo"/>
      </w:pPr>
      <w:r>
        <w:t>PRIMERO. El presente Decreto entrará en vigor el día siguiente al de su publicación en el Diario Oficial de la Federación.</w:t>
      </w:r>
    </w:p>
    <w:p w14:paraId="024C18A0" w14:textId="77777777" w:rsidR="003C1352" w:rsidRDefault="003C1352">
      <w:pPr>
        <w:pStyle w:val="Estilo"/>
      </w:pPr>
    </w:p>
    <w:p w14:paraId="3C595724" w14:textId="77777777" w:rsidR="003C1352" w:rsidRDefault="00626F56">
      <w:pPr>
        <w:pStyle w:val="Estilo"/>
      </w:pPr>
      <w:r>
        <w:t>SEGUN</w:t>
      </w:r>
      <w:r>
        <w:t>DO. La Cámara de Diputados realizará las previsiones presupuestales necesarias para que las dependencias y entidades puedan cumplir las atribuciones conferidas en este Decreto.</w:t>
      </w:r>
    </w:p>
    <w:p w14:paraId="4A70CF94" w14:textId="77777777" w:rsidR="003C1352" w:rsidRDefault="003C1352">
      <w:pPr>
        <w:pStyle w:val="Estilo"/>
      </w:pPr>
    </w:p>
    <w:p w14:paraId="64D846E4" w14:textId="77777777" w:rsidR="003C1352" w:rsidRDefault="003C1352">
      <w:pPr>
        <w:pStyle w:val="Estilo"/>
      </w:pPr>
    </w:p>
    <w:p w14:paraId="582488C5" w14:textId="77777777" w:rsidR="003C1352" w:rsidRDefault="00626F56">
      <w:pPr>
        <w:pStyle w:val="Estilo"/>
      </w:pPr>
      <w:r>
        <w:t>D.O.F. 24 DE DICIEMBRE DE 2014.</w:t>
      </w:r>
    </w:p>
    <w:p w14:paraId="0C9FD5A5" w14:textId="77777777" w:rsidR="003C1352" w:rsidRDefault="003C1352">
      <w:pPr>
        <w:pStyle w:val="Estilo"/>
      </w:pPr>
    </w:p>
    <w:p w14:paraId="6AD3D9E1" w14:textId="77777777" w:rsidR="003C1352" w:rsidRDefault="00626F56">
      <w:pPr>
        <w:pStyle w:val="Estilo"/>
      </w:pPr>
      <w:r>
        <w:t>Único.- El presente Decreto entrará en vigor</w:t>
      </w:r>
      <w:r>
        <w:t xml:space="preserve"> el día siguiente al de su publicación en el Diario Oficial de la Federación.</w:t>
      </w:r>
    </w:p>
    <w:p w14:paraId="5C5A7CC1" w14:textId="77777777" w:rsidR="003C1352" w:rsidRDefault="003C1352">
      <w:pPr>
        <w:pStyle w:val="Estilo"/>
      </w:pPr>
    </w:p>
    <w:p w14:paraId="1670E73C" w14:textId="77777777" w:rsidR="003C1352" w:rsidRDefault="003C1352">
      <w:pPr>
        <w:pStyle w:val="Estilo"/>
      </w:pPr>
    </w:p>
    <w:p w14:paraId="0463AA96" w14:textId="77777777" w:rsidR="003C1352" w:rsidRDefault="00626F56">
      <w:pPr>
        <w:pStyle w:val="Estilo"/>
      </w:pPr>
      <w:r>
        <w:t>D.O.F. 27 DE ENERO DE 2015.</w:t>
      </w:r>
    </w:p>
    <w:p w14:paraId="7E940266" w14:textId="77777777" w:rsidR="003C1352" w:rsidRDefault="003C1352">
      <w:pPr>
        <w:pStyle w:val="Estilo"/>
      </w:pPr>
    </w:p>
    <w:p w14:paraId="0F2CEEF4" w14:textId="77777777" w:rsidR="003C1352" w:rsidRDefault="00626F56">
      <w:pPr>
        <w:pStyle w:val="Estilo"/>
      </w:pPr>
      <w:r>
        <w:t>Primero.- El presente Decreto entrará en vigor al día siguiente de su publicación en el Diario Oficial de la Federación.</w:t>
      </w:r>
    </w:p>
    <w:p w14:paraId="49D7CFB2" w14:textId="77777777" w:rsidR="003C1352" w:rsidRDefault="003C1352">
      <w:pPr>
        <w:pStyle w:val="Estilo"/>
      </w:pPr>
    </w:p>
    <w:p w14:paraId="7747BD52" w14:textId="77777777" w:rsidR="003C1352" w:rsidRDefault="00626F56">
      <w:pPr>
        <w:pStyle w:val="Estilo"/>
      </w:pPr>
      <w:r>
        <w:t>Segundo.- La Secretaría d</w:t>
      </w:r>
      <w:r>
        <w:t>e Educación Pública, así como las demás autoridades con quienes se coordinarán para llevar a cabo los servicios de educación básica para adultos en los términos del presente Decreto, deberán llevar a cabo un diagnóstico inicial para la identificación de la</w:t>
      </w:r>
      <w:r>
        <w:t xml:space="preserve"> población objetivo de estos servicios, en un plazo de ciento ochenta días contados a partir de la publicación del presente Decreto, mismo que deberá actualizarse cada año.</w:t>
      </w:r>
    </w:p>
    <w:p w14:paraId="1636F4F1" w14:textId="77777777" w:rsidR="003C1352" w:rsidRDefault="003C1352">
      <w:pPr>
        <w:pStyle w:val="Estilo"/>
      </w:pPr>
    </w:p>
    <w:p w14:paraId="555F88A8" w14:textId="77777777" w:rsidR="003C1352" w:rsidRDefault="00626F56">
      <w:pPr>
        <w:pStyle w:val="Estilo"/>
      </w:pPr>
      <w:r>
        <w:t>Tercero.- Para los programas de educación básica para adultos, en los términos del</w:t>
      </w:r>
      <w:r>
        <w:t xml:space="preserve"> presente Decreto, la Secretaría de Educación Pública conjuntamente con las dependencias del Gobierno Federal, los Gobiernos de los Estados, del Distrito Federal y los Municipios, así como las entidades públicas o privadas deberán establecer los plazos y l</w:t>
      </w:r>
      <w:r>
        <w:t>as metas para lograr los objetivos que se fijen, de acuerdo a los diagnósticos señalados en el artículo transitorio anterior, tomando en consideración las asignaciones presupuestales previstas para ello.</w:t>
      </w:r>
    </w:p>
    <w:p w14:paraId="4D0A7D55" w14:textId="77777777" w:rsidR="003C1352" w:rsidRDefault="003C1352">
      <w:pPr>
        <w:pStyle w:val="Estilo"/>
      </w:pPr>
    </w:p>
    <w:p w14:paraId="2676F9BA" w14:textId="77777777" w:rsidR="003C1352" w:rsidRDefault="00626F56">
      <w:pPr>
        <w:pStyle w:val="Estilo"/>
      </w:pPr>
      <w:r>
        <w:t xml:space="preserve">Cuarto.- La Secretaría de Educación </w:t>
      </w:r>
      <w:r>
        <w:t>Pública, las dependencias del Gobierno Federal, los Gobiernos de los Estados, del Distrito Federal y los Municipios, así como las entidades públicas o privadas deberán definir los esquemas de incentivos y otorgar las facilidades necesarias para que los ser</w:t>
      </w:r>
      <w:r>
        <w:t>vidores públicos que se encuentran en rezago educativo puedan concluir su educación básica.</w:t>
      </w:r>
    </w:p>
    <w:p w14:paraId="3D5711DD" w14:textId="77777777" w:rsidR="003C1352" w:rsidRDefault="003C1352">
      <w:pPr>
        <w:pStyle w:val="Estilo"/>
      </w:pPr>
    </w:p>
    <w:p w14:paraId="50551517" w14:textId="77777777" w:rsidR="003C1352" w:rsidRDefault="003C1352">
      <w:pPr>
        <w:pStyle w:val="Estilo"/>
      </w:pPr>
    </w:p>
    <w:p w14:paraId="6B16E9F8" w14:textId="77777777" w:rsidR="003C1352" w:rsidRDefault="00626F56">
      <w:pPr>
        <w:pStyle w:val="Estilo"/>
      </w:pPr>
      <w:r>
        <w:t>D.O.F. 13 DE MAYO DE 2015.</w:t>
      </w:r>
    </w:p>
    <w:p w14:paraId="691ACE65" w14:textId="77777777" w:rsidR="003C1352" w:rsidRDefault="003C1352">
      <w:pPr>
        <w:pStyle w:val="Estilo"/>
      </w:pPr>
    </w:p>
    <w:p w14:paraId="446CE9E8" w14:textId="77777777" w:rsidR="003C1352" w:rsidRDefault="00626F56">
      <w:pPr>
        <w:pStyle w:val="Estilo"/>
      </w:pPr>
      <w:r>
        <w:t>Único.- El presente Decreto entrará en vigor al día siguiente de su publicación en el Diario Oficial de la Federación.</w:t>
      </w:r>
    </w:p>
    <w:p w14:paraId="215654BB" w14:textId="77777777" w:rsidR="003C1352" w:rsidRDefault="003C1352">
      <w:pPr>
        <w:pStyle w:val="Estilo"/>
      </w:pPr>
    </w:p>
    <w:p w14:paraId="07FD4F8C" w14:textId="77777777" w:rsidR="003C1352" w:rsidRDefault="003C1352">
      <w:pPr>
        <w:pStyle w:val="Estilo"/>
      </w:pPr>
    </w:p>
    <w:p w14:paraId="1BE15786" w14:textId="77777777" w:rsidR="003C1352" w:rsidRDefault="00626F56">
      <w:pPr>
        <w:pStyle w:val="Estilo"/>
      </w:pPr>
      <w:r>
        <w:t xml:space="preserve">D.O.F. 17 DE </w:t>
      </w:r>
      <w:r>
        <w:t>DICIEMBRE DE 2015.</w:t>
      </w:r>
    </w:p>
    <w:p w14:paraId="2EE762DB" w14:textId="77777777" w:rsidR="003C1352" w:rsidRDefault="003C1352">
      <w:pPr>
        <w:pStyle w:val="Estilo"/>
      </w:pPr>
    </w:p>
    <w:p w14:paraId="7DC847B8" w14:textId="77777777" w:rsidR="003C1352" w:rsidRDefault="00626F56">
      <w:pPr>
        <w:pStyle w:val="Estilo"/>
      </w:pPr>
      <w:r>
        <w:t>PRIMERO. El presente Decreto entrará en vigor el día siguiente al de su publicación en el Diario Oficial de la Federación.</w:t>
      </w:r>
    </w:p>
    <w:p w14:paraId="077447B9" w14:textId="77777777" w:rsidR="003C1352" w:rsidRDefault="003C1352">
      <w:pPr>
        <w:pStyle w:val="Estilo"/>
      </w:pPr>
    </w:p>
    <w:p w14:paraId="12F02AA6" w14:textId="77777777" w:rsidR="003C1352" w:rsidRDefault="00626F56">
      <w:pPr>
        <w:pStyle w:val="Estilo"/>
      </w:pPr>
      <w:r>
        <w:t xml:space="preserve">SEGUNDO. El Consejo Nacional para la Cultura y las Artes se transforma en la Secretaría de Cultura, por lo </w:t>
      </w:r>
      <w:r>
        <w:t>que todos sus bienes y recursos materiales, financieros y humanos se transferirán a la mencionada Secretaría, junto con los expedientes, archivos, acervos y demás documentación, en cualquier formato, que se encuentre bajo su resguardo.</w:t>
      </w:r>
    </w:p>
    <w:p w14:paraId="22A0DCC0" w14:textId="77777777" w:rsidR="003C1352" w:rsidRDefault="003C1352">
      <w:pPr>
        <w:pStyle w:val="Estilo"/>
      </w:pPr>
    </w:p>
    <w:p w14:paraId="10417F4E" w14:textId="77777777" w:rsidR="003C1352" w:rsidRDefault="00626F56">
      <w:pPr>
        <w:pStyle w:val="Estilo"/>
      </w:pPr>
      <w:r>
        <w:t>A partir de la entr</w:t>
      </w:r>
      <w:r>
        <w:t xml:space="preserve">ada en vigor del presente Decreto, las menciones contenidas en leyes, reglamentos y disposiciones de cualquier naturaleza, respecto del Consejo </w:t>
      </w:r>
      <w:r>
        <w:lastRenderedPageBreak/>
        <w:t>Nacional para la Cultura y las Artes, se entenderán referidas a la Secretaría de Cultura.</w:t>
      </w:r>
    </w:p>
    <w:p w14:paraId="3BBD86BD" w14:textId="77777777" w:rsidR="003C1352" w:rsidRDefault="003C1352">
      <w:pPr>
        <w:pStyle w:val="Estilo"/>
      </w:pPr>
    </w:p>
    <w:p w14:paraId="70E6CB5C" w14:textId="77777777" w:rsidR="003C1352" w:rsidRDefault="00626F56">
      <w:pPr>
        <w:pStyle w:val="Estilo"/>
      </w:pPr>
      <w:r>
        <w:t>TERCERO. Los derechos</w:t>
      </w:r>
      <w:r>
        <w:t xml:space="preserve"> laborales de los trabajadores que presten sus servicios en el Consejo Nacional para la Cultura y las Artes, en la Secretaría de Educación Pública, en los órganos administrativos desconcentrados y en las entidades paraestatales que, con motivo de la entrad</w:t>
      </w:r>
      <w:r>
        <w:t>a en vigor del presente Decreto, queden adscritos o coordinados a la Secretaría de Cultura, respectivamente, serán respetados en todo momento, de conformidad con lo dispuesto en las leyes y demás disposiciones aplicables.</w:t>
      </w:r>
    </w:p>
    <w:p w14:paraId="61148C4B" w14:textId="77777777" w:rsidR="003C1352" w:rsidRDefault="003C1352">
      <w:pPr>
        <w:pStyle w:val="Estilo"/>
      </w:pPr>
    </w:p>
    <w:p w14:paraId="6C570D75" w14:textId="77777777" w:rsidR="003C1352" w:rsidRDefault="00626F56">
      <w:pPr>
        <w:pStyle w:val="Estilo"/>
      </w:pPr>
      <w:r>
        <w:t xml:space="preserve">CUARTO. El Instituto Nacional de </w:t>
      </w:r>
      <w:r>
        <w:t>Antropología e Historia y el Instituto Nacional de Bellas Artes y Literatura, continuarán rigiéndose por sus respectivas leyes y demás disposiciones aplicables y dependerán de la Secretaría de Cultura, misma que ejercerá las atribuciones que en dichos orde</w:t>
      </w:r>
      <w:r>
        <w:t>namientos se otorgaban a la Secretaría de Educación Pública.</w:t>
      </w:r>
    </w:p>
    <w:p w14:paraId="62AC3724" w14:textId="77777777" w:rsidR="003C1352" w:rsidRDefault="003C1352">
      <w:pPr>
        <w:pStyle w:val="Estilo"/>
      </w:pPr>
    </w:p>
    <w:p w14:paraId="03CC40D1" w14:textId="77777777" w:rsidR="003C1352" w:rsidRDefault="00626F56">
      <w:pPr>
        <w:pStyle w:val="Estilo"/>
      </w:pPr>
      <w:r>
        <w:t>Los órganos administrativos desconcentrados denominados Radio Educación e Instituto Nacional de Estudios Históricos de las Revoluciones de México, se adscribirán a la Secretaría de Cultura y man</w:t>
      </w:r>
      <w:r>
        <w:t>tendrán su naturaleza jurídica.</w:t>
      </w:r>
    </w:p>
    <w:p w14:paraId="4DDF3225" w14:textId="77777777" w:rsidR="003C1352" w:rsidRDefault="003C1352">
      <w:pPr>
        <w:pStyle w:val="Estilo"/>
      </w:pPr>
    </w:p>
    <w:p w14:paraId="06939355" w14:textId="77777777" w:rsidR="003C1352" w:rsidRDefault="00626F56">
      <w:pPr>
        <w:pStyle w:val="Estilo"/>
      </w:pPr>
      <w:r>
        <w:t>QUINTO. La Secretaría de Cultura integrará los diversos consejos, comisiones intersecretariales y órganos colegiados previstos en las disposiciones jurídicas aplicables, según el ámbito de sus atribuciones.</w:t>
      </w:r>
    </w:p>
    <w:p w14:paraId="6687C7D8" w14:textId="77777777" w:rsidR="003C1352" w:rsidRDefault="003C1352">
      <w:pPr>
        <w:pStyle w:val="Estilo"/>
      </w:pPr>
    </w:p>
    <w:p w14:paraId="020A8A81" w14:textId="77777777" w:rsidR="003C1352" w:rsidRDefault="00626F56">
      <w:pPr>
        <w:pStyle w:val="Estilo"/>
      </w:pPr>
      <w:r>
        <w:t>SEXTO. Los asun</w:t>
      </w:r>
      <w:r>
        <w:t>tos que se encuentren en trámite a la entrada en vigor del presente Decreto y sean competencia de la Secretaría de Cultura conforme a dicho Decreto, continuarán su despacho por esta dependencia, conforme a las disposiciones jurídicas aplicables.</w:t>
      </w:r>
    </w:p>
    <w:p w14:paraId="697032F4" w14:textId="77777777" w:rsidR="003C1352" w:rsidRDefault="003C1352">
      <w:pPr>
        <w:pStyle w:val="Estilo"/>
      </w:pPr>
    </w:p>
    <w:p w14:paraId="105FAE69" w14:textId="77777777" w:rsidR="003C1352" w:rsidRDefault="00626F56">
      <w:pPr>
        <w:pStyle w:val="Estilo"/>
      </w:pPr>
      <w:r>
        <w:t xml:space="preserve">SÉPTIMO. </w:t>
      </w:r>
      <w:r>
        <w:t>Todas las disposiciones, normas, lineamientos, criterios y demás normativa emitida por el Consejo Nacional para la Cultura y las Artes continuará en vigor hasta en tanto las unidades administrativas competentes de la Secretaría de Cultura determinen su mod</w:t>
      </w:r>
      <w:r>
        <w:t>ificación o abrogación.</w:t>
      </w:r>
    </w:p>
    <w:p w14:paraId="41B2AE9D" w14:textId="77777777" w:rsidR="003C1352" w:rsidRDefault="003C1352">
      <w:pPr>
        <w:pStyle w:val="Estilo"/>
      </w:pPr>
    </w:p>
    <w:p w14:paraId="7EE186E9" w14:textId="77777777" w:rsidR="003C1352" w:rsidRDefault="00626F56">
      <w:pPr>
        <w:pStyle w:val="Estilo"/>
      </w:pPr>
      <w:r>
        <w:t>Asimismo, todas las disposiciones, lineamientos, criterios y demás normativa emitida por el Secretario de Educación Pública que contengan disposiciones concernientes al Consejo Nacional para la Cultura y las Artes o los órganos adm</w:t>
      </w:r>
      <w:r>
        <w:t>inistrativos desconcentrados que éste coordina, continuará en vigor en lo que no se opongan al presente Decreto, en tanto las unidades administrativas competentes de la Secretaría de Cultura determinen su modificación o abrogación.</w:t>
      </w:r>
    </w:p>
    <w:p w14:paraId="2D019C98" w14:textId="77777777" w:rsidR="003C1352" w:rsidRDefault="003C1352">
      <w:pPr>
        <w:pStyle w:val="Estilo"/>
      </w:pPr>
    </w:p>
    <w:p w14:paraId="31E1481D" w14:textId="77777777" w:rsidR="003C1352" w:rsidRDefault="00626F56">
      <w:pPr>
        <w:pStyle w:val="Estilo"/>
      </w:pPr>
      <w:r>
        <w:t xml:space="preserve">OCTAVO. Las </w:t>
      </w:r>
      <w:r>
        <w:t xml:space="preserve">atribuciones y referencias que se hagan a la Secretaría de Educación Pública o al Secretario de Educación Pública que en virtud del presente Decreto no fueron modificadas, y cuyas disposiciones prevén atribuciones y </w:t>
      </w:r>
      <w:r>
        <w:lastRenderedPageBreak/>
        <w:t xml:space="preserve">competencias en las materias de cultura </w:t>
      </w:r>
      <w:r>
        <w:t>y arte que son reguladas en este Decreto se entenderán referidas a la Secretaría de Cultura o Secretario de Cultura.</w:t>
      </w:r>
    </w:p>
    <w:p w14:paraId="2A9852A8" w14:textId="77777777" w:rsidR="003C1352" w:rsidRDefault="003C1352">
      <w:pPr>
        <w:pStyle w:val="Estilo"/>
      </w:pPr>
    </w:p>
    <w:p w14:paraId="30A7D3DE" w14:textId="77777777" w:rsidR="003C1352" w:rsidRDefault="00626F56">
      <w:pPr>
        <w:pStyle w:val="Estilo"/>
      </w:pPr>
      <w:r>
        <w:t>NOVENO. Las erogaciones que se generen con motivo de la entrada en vigor de este Decreto, se cubrirán con cargo al presupuesto aprobado al</w:t>
      </w:r>
      <w:r>
        <w:t xml:space="preserve"> Consejo Nacional para la Cultura y las Artes, así como a las entidades paraestatales y órganos administrativos desconcentrados que quedan agrupados en el sector coordinado por la Secretaría de Cultura, por lo que no se autorizarán recursos adicionales par</w:t>
      </w:r>
      <w:r>
        <w:t>a tal efecto durante el ejercicio fiscal que corresponda, sin perjuicio de aquellos recursos económicos que, en su caso, puedan destinarse a los programas o proyectos que esa dependencia del Ejecutivo Federal considere prioritarios, con cargo al presupuest</w:t>
      </w:r>
      <w:r>
        <w:t>o autorizado para tales efectos y en términos de las disposiciones aplicables.</w:t>
      </w:r>
    </w:p>
    <w:p w14:paraId="3177C783" w14:textId="77777777" w:rsidR="003C1352" w:rsidRDefault="003C1352">
      <w:pPr>
        <w:pStyle w:val="Estilo"/>
      </w:pPr>
    </w:p>
    <w:p w14:paraId="5B2DBA97" w14:textId="77777777" w:rsidR="003C1352" w:rsidRDefault="00626F56">
      <w:pPr>
        <w:pStyle w:val="Estilo"/>
      </w:pPr>
      <w:r>
        <w:t>DÉCIMO. Se derogan todas las disposiciones que se opongan a lo dispuesto en el presente Decreto.</w:t>
      </w:r>
    </w:p>
    <w:p w14:paraId="045C1012" w14:textId="77777777" w:rsidR="003C1352" w:rsidRDefault="003C1352">
      <w:pPr>
        <w:pStyle w:val="Estilo"/>
      </w:pPr>
    </w:p>
    <w:p w14:paraId="5AE13484" w14:textId="77777777" w:rsidR="003C1352" w:rsidRDefault="003C1352">
      <w:pPr>
        <w:pStyle w:val="Estilo"/>
      </w:pPr>
    </w:p>
    <w:p w14:paraId="0CA88BB7" w14:textId="77777777" w:rsidR="003C1352" w:rsidRDefault="00626F56">
      <w:pPr>
        <w:pStyle w:val="Estilo"/>
      </w:pPr>
      <w:r>
        <w:t>D.O.F. 18 DE DICIEMBRE DE 2015.</w:t>
      </w:r>
    </w:p>
    <w:p w14:paraId="3904A434" w14:textId="77777777" w:rsidR="003C1352" w:rsidRDefault="003C1352">
      <w:pPr>
        <w:pStyle w:val="Estilo"/>
      </w:pPr>
    </w:p>
    <w:p w14:paraId="021C25A1" w14:textId="77777777" w:rsidR="003C1352" w:rsidRDefault="00626F56">
      <w:pPr>
        <w:pStyle w:val="Estilo"/>
      </w:pPr>
      <w:r>
        <w:t>[N. DE E. TRANSITORIOS DEL "DECRETO POR EL Q</w:t>
      </w:r>
      <w:r>
        <w:t>UE SE REFORMA EL ARTÍCULO DÉCIMO NOVENO TRANSITORIO DEL DECRETO POR EL QUE SE EXPIDEN LA LEY FEDERAL DE TELECOMUNICACIONES Y RADIODIFUSIÓN, Y LA LEY DEL SISTEMA PÚBLICO DE RADIODIFUSIÓN DEL ESTADO MEXICANO; Y SE REFORMAN, ADICIONAN Y DEROGAN DIVERSAS DISPO</w:t>
      </w:r>
      <w:r>
        <w:t>SICIONES EN MATERIA DE TELECOMUNICACIONES Y RADIODIFUSIÓN, PUBLICADO EL 14 DE JULIO DE 2014".]</w:t>
      </w:r>
    </w:p>
    <w:p w14:paraId="0CDC3096" w14:textId="77777777" w:rsidR="003C1352" w:rsidRDefault="003C1352">
      <w:pPr>
        <w:pStyle w:val="Estilo"/>
      </w:pPr>
    </w:p>
    <w:p w14:paraId="7640AC94" w14:textId="77777777" w:rsidR="003C1352" w:rsidRDefault="00626F56">
      <w:pPr>
        <w:pStyle w:val="Estilo"/>
      </w:pPr>
      <w:r>
        <w:t>Primero. El presente Decreto entrará en vigor el día siguiente al de su publicación en el Diario Oficial de la Federación.</w:t>
      </w:r>
    </w:p>
    <w:p w14:paraId="2A29A28B" w14:textId="77777777" w:rsidR="003C1352" w:rsidRDefault="003C1352">
      <w:pPr>
        <w:pStyle w:val="Estilo"/>
      </w:pPr>
    </w:p>
    <w:p w14:paraId="1A4D71B6" w14:textId="77777777" w:rsidR="003C1352" w:rsidRDefault="00626F56">
      <w:pPr>
        <w:pStyle w:val="Estilo"/>
      </w:pPr>
      <w:r>
        <w:t xml:space="preserve">Segundo. Con la entrada en vigor de </w:t>
      </w:r>
      <w:r>
        <w:t>este Decreto, se derogan todas las disposiciones legales, reglamentarias y administrativas que se opongan al mismo.</w:t>
      </w:r>
    </w:p>
    <w:p w14:paraId="281003F9" w14:textId="77777777" w:rsidR="003C1352" w:rsidRDefault="003C1352">
      <w:pPr>
        <w:pStyle w:val="Estilo"/>
      </w:pPr>
    </w:p>
    <w:p w14:paraId="09752B6C" w14:textId="77777777" w:rsidR="003C1352" w:rsidRDefault="00626F56">
      <w:pPr>
        <w:pStyle w:val="Estilo"/>
      </w:pPr>
      <w:r>
        <w:t>Tercero. A partir del inicio de las precampañas y hasta el día de la jornada electoral, el Gobierno Federal y los gobiernos de las entidade</w:t>
      </w:r>
      <w:r>
        <w:t>s federativas y municipios, suspenderán la distribución o sustitución de equipos receptores o decodificadores, así como los programas de entrega de televisiones digitales que realice en aquellas entidades federativas en las que se verifiquen procesos elect</w:t>
      </w:r>
      <w:r>
        <w:t>orales durante el 2016. El Instituto Nacional Electoral verificará el cumplimiento de esta disposición y aplicará, en su caso, las sanciones correspondientes. La entrega, distribución o sustitución de equipos receptores, decodificadores, o televisores digi</w:t>
      </w:r>
      <w:r>
        <w:t>tales en contravención a lo dispuesto en este artículo será sancionada en términos de la Ley General de Instituciones y Procedimientos Electorales.</w:t>
      </w:r>
    </w:p>
    <w:p w14:paraId="6F0F780B" w14:textId="77777777" w:rsidR="003C1352" w:rsidRDefault="003C1352">
      <w:pPr>
        <w:pStyle w:val="Estilo"/>
      </w:pPr>
    </w:p>
    <w:p w14:paraId="3F7D2579" w14:textId="77777777" w:rsidR="003C1352" w:rsidRDefault="003C1352">
      <w:pPr>
        <w:pStyle w:val="Estilo"/>
      </w:pPr>
    </w:p>
    <w:p w14:paraId="3F1366F4" w14:textId="77777777" w:rsidR="003C1352" w:rsidRDefault="00626F56">
      <w:pPr>
        <w:pStyle w:val="Estilo"/>
      </w:pPr>
      <w:r>
        <w:t>D.O.F. 30 DE DICIEMBRE DE 2015.</w:t>
      </w:r>
    </w:p>
    <w:p w14:paraId="666169DE" w14:textId="77777777" w:rsidR="003C1352" w:rsidRDefault="003C1352">
      <w:pPr>
        <w:pStyle w:val="Estilo"/>
      </w:pPr>
    </w:p>
    <w:p w14:paraId="42275193" w14:textId="77777777" w:rsidR="003C1352" w:rsidRDefault="00626F56">
      <w:pPr>
        <w:pStyle w:val="Estilo"/>
      </w:pPr>
      <w:r>
        <w:t xml:space="preserve">DECRETO POR EL QUE SE ADICIONAN LAS FRACCIONES XIV Y XV AL ARTÍCULO 32 Y </w:t>
      </w:r>
      <w:r>
        <w:t>SE DEROGA LA FRACCIÓN X DEL ARTÍCULO 34 DE LA LEY ORGÁNICA DE LA ADMINISTRACIÓN PÚBLICA FEDERAL.</w:t>
      </w:r>
    </w:p>
    <w:p w14:paraId="79714BC4" w14:textId="77777777" w:rsidR="003C1352" w:rsidRDefault="003C1352">
      <w:pPr>
        <w:pStyle w:val="Estilo"/>
      </w:pPr>
    </w:p>
    <w:p w14:paraId="0A749677" w14:textId="77777777" w:rsidR="003C1352" w:rsidRDefault="00626F56">
      <w:pPr>
        <w:pStyle w:val="Estilo"/>
      </w:pPr>
      <w:r>
        <w:t>Primero. El presente Decreto entrará en vigor el primero de enero del año dos mil dieciséis, sin perjuicio de lo señalado en las siguientes disposiciones tran</w:t>
      </w:r>
      <w:r>
        <w:t>sitorias.</w:t>
      </w:r>
    </w:p>
    <w:p w14:paraId="35BD1B3D" w14:textId="77777777" w:rsidR="003C1352" w:rsidRDefault="003C1352">
      <w:pPr>
        <w:pStyle w:val="Estilo"/>
      </w:pPr>
    </w:p>
    <w:p w14:paraId="32CABBFE" w14:textId="77777777" w:rsidR="003C1352" w:rsidRDefault="00626F56">
      <w:pPr>
        <w:pStyle w:val="Estilo"/>
      </w:pPr>
      <w:r>
        <w:t>Segundo. El Ejecutivo Federal, a más tardar a los ciento veinte días naturales siguientes a la entrada en vigor del presente Decreto, deberá realizar las modificaciones a las disposiciones reglamentarias correspondientes.</w:t>
      </w:r>
    </w:p>
    <w:p w14:paraId="269AC808" w14:textId="77777777" w:rsidR="003C1352" w:rsidRDefault="003C1352">
      <w:pPr>
        <w:pStyle w:val="Estilo"/>
      </w:pPr>
    </w:p>
    <w:p w14:paraId="1AF89CB2" w14:textId="77777777" w:rsidR="003C1352" w:rsidRDefault="00626F56">
      <w:pPr>
        <w:pStyle w:val="Estilo"/>
      </w:pPr>
      <w:r>
        <w:t>Tercero. El Acuerdo de</w:t>
      </w:r>
      <w:r>
        <w:t xml:space="preserve"> organización y funcionamiento del Instituto Nacional de la Economía Social publicado el 22 de julio de 2013 en el Diario Oficial de la Federación, continuará aplicándose en lo que no se oponga a este Decreto, hasta que la Secretaría de Desarrollo Social e</w:t>
      </w:r>
      <w:r>
        <w:t>mita el nuevo Acuerdo. En tanto ello sucede, dicha Secretaría resolverá respecto de aquello que no se encuentre previsto.</w:t>
      </w:r>
    </w:p>
    <w:p w14:paraId="4EA01E92" w14:textId="77777777" w:rsidR="003C1352" w:rsidRDefault="003C1352">
      <w:pPr>
        <w:pStyle w:val="Estilo"/>
      </w:pPr>
    </w:p>
    <w:p w14:paraId="6FC1B2EF" w14:textId="77777777" w:rsidR="003C1352" w:rsidRDefault="00626F56">
      <w:pPr>
        <w:pStyle w:val="Estilo"/>
      </w:pPr>
      <w:r>
        <w:t xml:space="preserve">Cuarto. Los oficiales mayores de la secretarías de Desarrollo Social y de Economía, con la participación que corresponda al </w:t>
      </w:r>
      <w:r>
        <w:t>Instituto Nacional de la Economía Social y el apoyo de la Secretaría de Hacienda y Crédito Público, realizarán todas las acciones administrativas para dar cumplimiento a lo establecido en el presente Decreto, mismas que deberán estar concluidas a más tarda</w:t>
      </w:r>
      <w:r>
        <w:t>r en el plazo a que se refiere el transitorio Segundo de este Decreto.</w:t>
      </w:r>
    </w:p>
    <w:p w14:paraId="74FA6A3D" w14:textId="77777777" w:rsidR="003C1352" w:rsidRDefault="003C1352">
      <w:pPr>
        <w:pStyle w:val="Estilo"/>
      </w:pPr>
    </w:p>
    <w:p w14:paraId="45CAAA42" w14:textId="77777777" w:rsidR="003C1352" w:rsidRDefault="00626F56">
      <w:pPr>
        <w:pStyle w:val="Estilo"/>
      </w:pPr>
      <w:r>
        <w:t>Quinto. Los derechos laborales de los trabajadores del Instituto Nacional de la Economía Social no se verán afectados con motivo de la entrada en vigor de este Decreto.</w:t>
      </w:r>
    </w:p>
    <w:p w14:paraId="0AF288CF" w14:textId="77777777" w:rsidR="003C1352" w:rsidRDefault="003C1352">
      <w:pPr>
        <w:pStyle w:val="Estilo"/>
      </w:pPr>
    </w:p>
    <w:p w14:paraId="15773715" w14:textId="77777777" w:rsidR="003C1352" w:rsidRDefault="00626F56">
      <w:pPr>
        <w:pStyle w:val="Estilo"/>
      </w:pPr>
      <w:r>
        <w:t>En caso de que</w:t>
      </w:r>
      <w:r>
        <w:t xml:space="preserve"> la Secretaría de Desarrollo Social determine, con base en las prioridades de gasto público del ejercicio fiscal de que se trate, así como en las necesidades y funciones del Instituto Nacional de la Economía Social, que se deben realizar modificaciones a l</w:t>
      </w:r>
      <w:r>
        <w:t>a estructura orgánica de éste, los derechos laborales de los trabajadores deberán ser respetados conforme a la Ley.</w:t>
      </w:r>
    </w:p>
    <w:p w14:paraId="1988D7DB" w14:textId="77777777" w:rsidR="003C1352" w:rsidRDefault="003C1352">
      <w:pPr>
        <w:pStyle w:val="Estilo"/>
      </w:pPr>
    </w:p>
    <w:p w14:paraId="31CD9B04" w14:textId="77777777" w:rsidR="003C1352" w:rsidRDefault="00626F56">
      <w:pPr>
        <w:pStyle w:val="Estilo"/>
      </w:pPr>
      <w:r>
        <w:t xml:space="preserve">Sexto. En el plazo referido en el transitorio segundo de este Decreto, la Secretaría de Desarrollo Social emitirá las reglas de operación, </w:t>
      </w:r>
      <w:r>
        <w:t>que contendrán al menos lo siguiente:</w:t>
      </w:r>
    </w:p>
    <w:p w14:paraId="37C0B39B" w14:textId="77777777" w:rsidR="003C1352" w:rsidRDefault="003C1352">
      <w:pPr>
        <w:pStyle w:val="Estilo"/>
      </w:pPr>
    </w:p>
    <w:p w14:paraId="76B72243" w14:textId="77777777" w:rsidR="003C1352" w:rsidRDefault="00626F56">
      <w:pPr>
        <w:pStyle w:val="Estilo"/>
      </w:pPr>
      <w:r>
        <w:t>a) Para la consolidación empresarial y el desarrollo de organismos del sector social de la economía que cumplan con los requisitos establecidos en las propias reglas de operación recibirán los apoyos del Instituto.</w:t>
      </w:r>
    </w:p>
    <w:p w14:paraId="6AAA6630" w14:textId="77777777" w:rsidR="003C1352" w:rsidRDefault="003C1352">
      <w:pPr>
        <w:pStyle w:val="Estilo"/>
      </w:pPr>
    </w:p>
    <w:p w14:paraId="261F3766" w14:textId="77777777" w:rsidR="003C1352" w:rsidRDefault="00626F56">
      <w:pPr>
        <w:pStyle w:val="Estilo"/>
      </w:pPr>
      <w:r>
        <w:lastRenderedPageBreak/>
        <w:t>b</w:t>
      </w:r>
      <w:r>
        <w:t>) Los beneficiarios de los programas que actualmente opera la Secretaría correspondientes y que se incorporen a los programas operados por el Instituto, serán sujetos de las reglas de operación del programa de fomento a la economía social y deberán cumplir</w:t>
      </w:r>
      <w:r>
        <w:t xml:space="preserve"> con los criterios vigentes de elegibilidad y requisitos para ser beneficiarios de los programas operados por el Instituto.</w:t>
      </w:r>
    </w:p>
    <w:p w14:paraId="169D167B" w14:textId="77777777" w:rsidR="003C1352" w:rsidRDefault="003C1352">
      <w:pPr>
        <w:pStyle w:val="Estilo"/>
      </w:pPr>
    </w:p>
    <w:p w14:paraId="237418AB" w14:textId="77777777" w:rsidR="003C1352" w:rsidRDefault="00626F56">
      <w:pPr>
        <w:pStyle w:val="Estilo"/>
      </w:pPr>
      <w:r>
        <w:t>c) Los mecanismos de evaluación y transparencia sobre los resultados de los programas a cargo del Instituto y el padrón de benefici</w:t>
      </w:r>
      <w:r>
        <w:t>arios a través de las disposiciones aplicables.</w:t>
      </w:r>
    </w:p>
    <w:p w14:paraId="37E32380" w14:textId="77777777" w:rsidR="003C1352" w:rsidRDefault="003C1352">
      <w:pPr>
        <w:pStyle w:val="Estilo"/>
      </w:pPr>
    </w:p>
    <w:p w14:paraId="1FD5B500" w14:textId="77777777" w:rsidR="003C1352" w:rsidRDefault="00626F56">
      <w:pPr>
        <w:pStyle w:val="Estilo"/>
      </w:pPr>
      <w:r>
        <w:t>Con la finalidad de verificar el cumplimiento de las políticas públicas de fomento y apoyo, el Consejo Nacional de Evaluación de la Política de Desarrollo Social realizará la evaluación de los programas a ca</w:t>
      </w:r>
      <w:r>
        <w:t>rgo de la Secretaría de Desarrollo Social, y los remitirá a la Cámara de Diputados, en los términos que establece la Ley de la Economía Social y Solidaria Reglamentaria del párrafo octavo del Artículo 25 de la Constitución Política de los Estados Unidos Me</w:t>
      </w:r>
      <w:r>
        <w:t>xicanos, en lo referente al Sector Social de la Economía.</w:t>
      </w:r>
    </w:p>
    <w:p w14:paraId="648D901F" w14:textId="77777777" w:rsidR="003C1352" w:rsidRDefault="003C1352">
      <w:pPr>
        <w:pStyle w:val="Estilo"/>
      </w:pPr>
    </w:p>
    <w:p w14:paraId="25DEEE46" w14:textId="77777777" w:rsidR="003C1352" w:rsidRDefault="003C1352">
      <w:pPr>
        <w:pStyle w:val="Estilo"/>
      </w:pPr>
    </w:p>
    <w:p w14:paraId="7467B451" w14:textId="77777777" w:rsidR="003C1352" w:rsidRDefault="00626F56">
      <w:pPr>
        <w:pStyle w:val="Estilo"/>
      </w:pPr>
      <w:r>
        <w:t>D.O.F. 30 DE DICIEMBRE DE 2015.</w:t>
      </w:r>
    </w:p>
    <w:p w14:paraId="497D6CCE" w14:textId="77777777" w:rsidR="003C1352" w:rsidRDefault="003C1352">
      <w:pPr>
        <w:pStyle w:val="Estilo"/>
      </w:pPr>
    </w:p>
    <w:p w14:paraId="6BC3EB88" w14:textId="77777777" w:rsidR="003C1352" w:rsidRDefault="00626F56">
      <w:pPr>
        <w:pStyle w:val="Estilo"/>
      </w:pPr>
      <w:r>
        <w:t>DECRETO POR EL QUE SE REFORMAN Y ADICIONAN DIVERSAS DISPOSICIONES DE LA LEY GENERAL DE CONTABILIDAD GUBERNAMENTAL Y DE LA LEY FEDERAL DE PRESUPUESTO Y RESPONSABILI</w:t>
      </w:r>
      <w:r>
        <w:t>DAD HACENDARIA.</w:t>
      </w:r>
    </w:p>
    <w:p w14:paraId="562FB24C" w14:textId="77777777" w:rsidR="003C1352" w:rsidRDefault="003C1352">
      <w:pPr>
        <w:pStyle w:val="Estilo"/>
      </w:pPr>
    </w:p>
    <w:p w14:paraId="7ED7EB0B" w14:textId="77777777" w:rsidR="003C1352" w:rsidRDefault="00626F56">
      <w:pPr>
        <w:pStyle w:val="Estilo"/>
      </w:pPr>
      <w:r>
        <w:t>Primero. El presente Decreto entrará en vigor el día siguiente al de su publicación en el Diario Oficial de la Federación.</w:t>
      </w:r>
    </w:p>
    <w:p w14:paraId="3C60F23E" w14:textId="77777777" w:rsidR="003C1352" w:rsidRDefault="003C1352">
      <w:pPr>
        <w:pStyle w:val="Estilo"/>
      </w:pPr>
    </w:p>
    <w:p w14:paraId="6E3A0811" w14:textId="77777777" w:rsidR="003C1352" w:rsidRDefault="00626F56">
      <w:pPr>
        <w:pStyle w:val="Estilo"/>
      </w:pPr>
      <w:r>
        <w:t>Segundo. El Consejo Nacional de Armonización Contable, dentro de los sesenta días naturales siguientes a la entrada</w:t>
      </w:r>
      <w:r>
        <w:t xml:space="preserve"> en vigor del presente Decreto, emitirá las reglas de operación que deberán cumplir las entidades federativas para la integración y funcionamiento de sus consejos de armonización contable.</w:t>
      </w:r>
    </w:p>
    <w:p w14:paraId="43546252" w14:textId="77777777" w:rsidR="003C1352" w:rsidRDefault="003C1352">
      <w:pPr>
        <w:pStyle w:val="Estilo"/>
      </w:pPr>
    </w:p>
    <w:p w14:paraId="174CBE3B" w14:textId="77777777" w:rsidR="003C1352" w:rsidRDefault="00626F56">
      <w:pPr>
        <w:pStyle w:val="Estilo"/>
      </w:pPr>
      <w:r>
        <w:t>Tercero. Las entidades federativas deberán instalar sus consejos d</w:t>
      </w:r>
      <w:r>
        <w:t>e armonización contable a más tardar a los treinta días naturales siguientes a la emisión de las reglas a que se refiere el artículo transitorio anterior.</w:t>
      </w:r>
    </w:p>
    <w:p w14:paraId="762A9A1F" w14:textId="77777777" w:rsidR="003C1352" w:rsidRDefault="003C1352">
      <w:pPr>
        <w:pStyle w:val="Estilo"/>
      </w:pPr>
    </w:p>
    <w:p w14:paraId="5B679C68" w14:textId="77777777" w:rsidR="003C1352" w:rsidRDefault="00626F56">
      <w:pPr>
        <w:pStyle w:val="Estilo"/>
      </w:pPr>
      <w:r>
        <w:t>Cuarto. En la fecha a que se refiere el transitorio Primero del presente Decreto, entrará en vigor l</w:t>
      </w:r>
      <w:r>
        <w:t xml:space="preserve">a modificación prevista a la fracción XIX del artículo 31 de la Ley Orgánica de la Administración Pública Federal, establecida en el Decreto por el que se reforman, adicionan y derogan diversas disposiciones de la Ley Orgánica de la Administración Pública </w:t>
      </w:r>
      <w:r>
        <w:t>Federal, publicado en el Diario Oficial de la Federación el 2 de enero de 2013.</w:t>
      </w:r>
    </w:p>
    <w:p w14:paraId="30E83971" w14:textId="77777777" w:rsidR="003C1352" w:rsidRDefault="003C1352">
      <w:pPr>
        <w:pStyle w:val="Estilo"/>
      </w:pPr>
    </w:p>
    <w:p w14:paraId="57F080F6" w14:textId="77777777" w:rsidR="003C1352" w:rsidRDefault="00626F56">
      <w:pPr>
        <w:pStyle w:val="Estilo"/>
      </w:pPr>
      <w:r>
        <w:lastRenderedPageBreak/>
        <w:t xml:space="preserve">Quinto. El Ejecutivo Federal deberá realizar las reformas necesarias al Reglamento de la Ley Federal de Presupuesto y Responsabilidad Hacendaria y demás </w:t>
      </w:r>
      <w:r>
        <w:t>disposiciones aplicables, de conformidad con lo previsto en este Decreto, dentro de los noventa días naturales posteriores a la entrada en vigor del presente Decreto.</w:t>
      </w:r>
    </w:p>
    <w:p w14:paraId="40904033" w14:textId="77777777" w:rsidR="003C1352" w:rsidRDefault="003C1352">
      <w:pPr>
        <w:pStyle w:val="Estilo"/>
      </w:pPr>
    </w:p>
    <w:p w14:paraId="78FBAE67" w14:textId="77777777" w:rsidR="003C1352" w:rsidRDefault="00626F56">
      <w:pPr>
        <w:pStyle w:val="Estilo"/>
      </w:pPr>
      <w:r>
        <w:t>Sexto. Derivado de lo previsto en el presente Decreto, los trámites que se hayan iniciad</w:t>
      </w:r>
      <w:r>
        <w:t>o ante la Secretaría de la Función Pública serán concluidos por la Secretaría de Hacienda y Crédito Público.</w:t>
      </w:r>
    </w:p>
    <w:p w14:paraId="6A5EA95D" w14:textId="77777777" w:rsidR="003C1352" w:rsidRDefault="003C1352">
      <w:pPr>
        <w:pStyle w:val="Estilo"/>
      </w:pPr>
    </w:p>
    <w:p w14:paraId="4C94500B" w14:textId="77777777" w:rsidR="003C1352" w:rsidRDefault="00626F56">
      <w:pPr>
        <w:pStyle w:val="Estilo"/>
      </w:pPr>
      <w:r>
        <w:t>Las secretarías de Hacienda y Crédito Público y de la Función Pública realizarán las acciones que correspondan en el ámbito administrativo para qu</w:t>
      </w:r>
      <w:r>
        <w:t>e, dentro de los noventa días naturales posteriores a la entrada en vigor del presente Decreto, la Secretaría de Hacienda y Crédito Público reciba los asuntos en trámite, a fin de dar cumplimiento a lo previsto en el párrafo anterior.</w:t>
      </w:r>
    </w:p>
    <w:p w14:paraId="70CF881D" w14:textId="77777777" w:rsidR="003C1352" w:rsidRDefault="003C1352">
      <w:pPr>
        <w:pStyle w:val="Estilo"/>
      </w:pPr>
    </w:p>
    <w:p w14:paraId="64A5C3BC" w14:textId="77777777" w:rsidR="003C1352" w:rsidRDefault="00626F56">
      <w:pPr>
        <w:pStyle w:val="Estilo"/>
      </w:pPr>
      <w:r>
        <w:t>Las erogaciones que,</w:t>
      </w:r>
      <w:r>
        <w:t xml:space="preserve"> en su caso, realicen las dependencias a que se refiere el párrafo anterior en cumplimiento a este Decreto, se cubrirán con cargo a sus respectivos presupuestos aprobados para el ejercicio fiscal correspondiente.</w:t>
      </w:r>
    </w:p>
    <w:p w14:paraId="4652DF3C" w14:textId="77777777" w:rsidR="003C1352" w:rsidRDefault="003C1352">
      <w:pPr>
        <w:pStyle w:val="Estilo"/>
      </w:pPr>
    </w:p>
    <w:p w14:paraId="744AD5C3" w14:textId="77777777" w:rsidR="003C1352" w:rsidRDefault="00626F56">
      <w:pPr>
        <w:pStyle w:val="Estilo"/>
      </w:pPr>
      <w:r>
        <w:t>Séptimo. Se derogan todas las disposicione</w:t>
      </w:r>
      <w:r>
        <w:t>s que se opongan a lo dispuesto en el presente Decreto.</w:t>
      </w:r>
    </w:p>
    <w:p w14:paraId="75F7994A" w14:textId="77777777" w:rsidR="003C1352" w:rsidRDefault="003C1352">
      <w:pPr>
        <w:pStyle w:val="Estilo"/>
      </w:pPr>
    </w:p>
    <w:p w14:paraId="36C0AB09" w14:textId="77777777" w:rsidR="003C1352" w:rsidRDefault="003C1352">
      <w:pPr>
        <w:pStyle w:val="Estilo"/>
      </w:pPr>
    </w:p>
    <w:p w14:paraId="186E5B8D" w14:textId="77777777" w:rsidR="003C1352" w:rsidRDefault="00626F56">
      <w:pPr>
        <w:pStyle w:val="Estilo"/>
      </w:pPr>
      <w:r>
        <w:t>D.O.F. 18 DE JULIO DE 2016.</w:t>
      </w:r>
    </w:p>
    <w:p w14:paraId="5CBAFD8C" w14:textId="77777777" w:rsidR="003C1352" w:rsidRDefault="003C1352">
      <w:pPr>
        <w:pStyle w:val="Estilo"/>
      </w:pPr>
    </w:p>
    <w:p w14:paraId="0C9DCF16" w14:textId="77777777" w:rsidR="003C1352" w:rsidRDefault="00626F56">
      <w:pPr>
        <w:pStyle w:val="Estilo"/>
      </w:pPr>
      <w:r>
        <w:t>[N. DE E. TRANSITORIOS DEL "DECRETO QUE REFORMA Y DEROGA DIVERSAS DISPOSICIONES DE LA LEY ORGÁNICA DE LA ADMINISTRACIÓN PÚBLICA FEDERAL EN MATERIA DE CONTROL INTERNO DEL</w:t>
      </w:r>
      <w:r>
        <w:t xml:space="preserve"> EJECUTIVO FEDERAL".]</w:t>
      </w:r>
    </w:p>
    <w:p w14:paraId="1D1E2FB3" w14:textId="77777777" w:rsidR="003C1352" w:rsidRDefault="003C1352">
      <w:pPr>
        <w:pStyle w:val="Estilo"/>
      </w:pPr>
    </w:p>
    <w:p w14:paraId="2A189C0D" w14:textId="77777777" w:rsidR="003C1352" w:rsidRDefault="00626F56">
      <w:pPr>
        <w:pStyle w:val="Estilo"/>
      </w:pPr>
      <w:r>
        <w:t>PRIMERO. El presente Decreto entrará en vigor al día siguiente de su publicación en el Diario Oficial de la Federación, sin perjuicio de lo previsto en el Decreto por el que se expide la Ley General de Responsabilidades Administrativ</w:t>
      </w:r>
      <w:r>
        <w:t>as.</w:t>
      </w:r>
    </w:p>
    <w:p w14:paraId="0D277724" w14:textId="77777777" w:rsidR="003C1352" w:rsidRDefault="003C1352">
      <w:pPr>
        <w:pStyle w:val="Estilo"/>
      </w:pPr>
    </w:p>
    <w:p w14:paraId="3E126071" w14:textId="77777777" w:rsidR="003C1352" w:rsidRDefault="00626F56">
      <w:pPr>
        <w:pStyle w:val="Estilo"/>
      </w:pPr>
      <w:r>
        <w:t>SEGUNDO. Se deroga el Segundo transitorio del Decreto por el que se reforman, adicionan y derogan diversas disposiciones de la Ley Orgánica de la Administración Pública Federal, publicado en el Diario Oficial de la Federación el 2 de enero de 2013.</w:t>
      </w:r>
    </w:p>
    <w:p w14:paraId="620AAA03" w14:textId="77777777" w:rsidR="003C1352" w:rsidRDefault="003C1352">
      <w:pPr>
        <w:pStyle w:val="Estilo"/>
      </w:pPr>
    </w:p>
    <w:p w14:paraId="4E29228F" w14:textId="77777777" w:rsidR="003C1352" w:rsidRDefault="00626F56">
      <w:pPr>
        <w:pStyle w:val="Estilo"/>
      </w:pPr>
      <w:r>
        <w:t>T</w:t>
      </w:r>
      <w:r>
        <w:t>ERCERO. Por lo que respecta a las atribuciones de la Secretaría de Hacienda y Crédito Público a que se refieren las fracciones XXIX, XXX y XXXIII del artículo 31 de la Ley Orgánica de la Administración Pública Federal, éstas entrarán en vigor cuando el Tit</w:t>
      </w:r>
      <w:r>
        <w:t xml:space="preserve">ular del Poder Ejecutivo Federal expida las reformas a los reglamentos interiores de las Secretarías de Estado afectadas por el presente Decreto, las cuales deberán realizarse en un plazo no mayor a noventa días </w:t>
      </w:r>
      <w:r>
        <w:lastRenderedPageBreak/>
        <w:t>naturales, contados a partir de la entrada e</w:t>
      </w:r>
      <w:r>
        <w:t>n vigor del presente Decreto, y que deberán prever las modificaciones necesarias para la readscripción de los órganos desconcentrados que corresponda.</w:t>
      </w:r>
    </w:p>
    <w:p w14:paraId="1B1FB041" w14:textId="77777777" w:rsidR="003C1352" w:rsidRDefault="003C1352">
      <w:pPr>
        <w:pStyle w:val="Estilo"/>
      </w:pPr>
    </w:p>
    <w:p w14:paraId="29B95B19" w14:textId="77777777" w:rsidR="003C1352" w:rsidRDefault="00626F56">
      <w:pPr>
        <w:pStyle w:val="Estilo"/>
      </w:pPr>
      <w:r>
        <w:t>Las facultades con que cuentan las unidades administrativas y órganos desconcentrados que, por virtud de</w:t>
      </w:r>
      <w:r>
        <w:t>l presente Decreto, pasen a formar parte de otras dependencias, continuarán vigentes en términos de los reglamentos interiores que las rigen, hasta en tanto sean emitidos los nuevos reglamentos interiores, conforme a lo dispuesto en el párrafo anterior.</w:t>
      </w:r>
    </w:p>
    <w:p w14:paraId="46E88B60" w14:textId="77777777" w:rsidR="003C1352" w:rsidRDefault="003C1352">
      <w:pPr>
        <w:pStyle w:val="Estilo"/>
      </w:pPr>
    </w:p>
    <w:p w14:paraId="6237ABAD" w14:textId="77777777" w:rsidR="003C1352" w:rsidRDefault="00626F56">
      <w:pPr>
        <w:pStyle w:val="Estilo"/>
      </w:pPr>
      <w:r>
        <w:t>L</w:t>
      </w:r>
      <w:r>
        <w:t>os derechos laborales del personal que, en virtud de lo dispuesto en el presente Decreto, pase de una dependencia a otra, se respetarán conforme a la ley.</w:t>
      </w:r>
    </w:p>
    <w:p w14:paraId="0CC208D5" w14:textId="77777777" w:rsidR="003C1352" w:rsidRDefault="003C1352">
      <w:pPr>
        <w:pStyle w:val="Estilo"/>
      </w:pPr>
    </w:p>
    <w:p w14:paraId="0AD985F6" w14:textId="77777777" w:rsidR="003C1352" w:rsidRDefault="00626F56">
      <w:pPr>
        <w:pStyle w:val="Estilo"/>
      </w:pPr>
      <w:r>
        <w:t>Los recursos humanos, financieros y materiales con que cuenten las unidades administrativas de las d</w:t>
      </w:r>
      <w:r>
        <w:t>ependencias cuyas funciones cambian por este Decreto a otras Secretarías de Estado, se transferirán a éstas, a fin de apoyar el cumplimiento de los programas y metas que les corresponden.</w:t>
      </w:r>
    </w:p>
    <w:p w14:paraId="55F4D2C8" w14:textId="77777777" w:rsidR="003C1352" w:rsidRDefault="003C1352">
      <w:pPr>
        <w:pStyle w:val="Estilo"/>
      </w:pPr>
    </w:p>
    <w:p w14:paraId="2C472723" w14:textId="77777777" w:rsidR="003C1352" w:rsidRDefault="00626F56">
      <w:pPr>
        <w:pStyle w:val="Estilo"/>
      </w:pPr>
      <w:r>
        <w:t>Los oficiales mayores de las dependencias a que se refiere el prese</w:t>
      </w:r>
      <w:r>
        <w:t xml:space="preserve">nte Decreto serán responsables del proceso de transferencia de los recursos mencionados, por lo que proveerán y acordarán lo necesario para dar cumplimiento al presente Decreto, así como de la elaboración de la información necesaria para la integración de </w:t>
      </w:r>
      <w:r>
        <w:t>la Cuenta Pública en el ámbito de su competencia.</w:t>
      </w:r>
    </w:p>
    <w:p w14:paraId="40B53372" w14:textId="77777777" w:rsidR="003C1352" w:rsidRDefault="003C1352">
      <w:pPr>
        <w:pStyle w:val="Estilo"/>
      </w:pPr>
    </w:p>
    <w:p w14:paraId="02836C11" w14:textId="77777777" w:rsidR="003C1352" w:rsidRDefault="00626F56">
      <w:pPr>
        <w:pStyle w:val="Estilo"/>
      </w:pPr>
      <w:r>
        <w:t xml:space="preserve">La Secretaría de Hacienda y Crédito Público podrá dictar los lineamientos y disposiciones de carácter general que estime necesarios para la transferencia de los recursos humanos, financieros y </w:t>
      </w:r>
      <w:r>
        <w:t>materiales y la debida ejecución de lo dispuesto en este artículo.</w:t>
      </w:r>
    </w:p>
    <w:p w14:paraId="06D57EE1" w14:textId="77777777" w:rsidR="003C1352" w:rsidRDefault="003C1352">
      <w:pPr>
        <w:pStyle w:val="Estilo"/>
      </w:pPr>
    </w:p>
    <w:p w14:paraId="477121C8" w14:textId="77777777" w:rsidR="003C1352" w:rsidRDefault="00626F56">
      <w:pPr>
        <w:pStyle w:val="Estilo"/>
      </w:pPr>
      <w:r>
        <w:t>Las menciones contenidas en otras leyes, reglamentos y en general en cualquier disposición, respecto de las Secretarías cuyas funciones se reforman por virtud de este Decreto, se entenderá</w:t>
      </w:r>
      <w:r>
        <w:t>n referidas a las dependencias que, respectivamente, adquieren tales funciones, de manera enunciativa, las contenidas en la Ley General de Bienes Nacionales.</w:t>
      </w:r>
    </w:p>
    <w:p w14:paraId="5A29CE49" w14:textId="77777777" w:rsidR="003C1352" w:rsidRDefault="003C1352">
      <w:pPr>
        <w:pStyle w:val="Estilo"/>
      </w:pPr>
    </w:p>
    <w:p w14:paraId="10DBB2DE" w14:textId="77777777" w:rsidR="003C1352" w:rsidRDefault="00626F56">
      <w:pPr>
        <w:pStyle w:val="Estilo"/>
      </w:pPr>
      <w:r>
        <w:t>Los programas aprobados en el Presupuesto de Egresos de la Federación para el ejercicio fiscal 20</w:t>
      </w:r>
      <w:r>
        <w:t>16 continuarán siendo ejecutados hasta el final de dicho ejercicio por las dependencias que hayan mantenido o a las que les hayan sido transferidas las atribuciones y unidades administrativas u organismos desconcentrados relacionadas con dichos programas.</w:t>
      </w:r>
    </w:p>
    <w:p w14:paraId="5769BB26" w14:textId="77777777" w:rsidR="003C1352" w:rsidRDefault="003C1352">
      <w:pPr>
        <w:pStyle w:val="Estilo"/>
      </w:pPr>
    </w:p>
    <w:p w14:paraId="0E3D8C1B" w14:textId="77777777" w:rsidR="003C1352" w:rsidRDefault="003C1352">
      <w:pPr>
        <w:pStyle w:val="Estilo"/>
      </w:pPr>
    </w:p>
    <w:p w14:paraId="6A349F7A" w14:textId="77777777" w:rsidR="003C1352" w:rsidRDefault="00626F56">
      <w:pPr>
        <w:pStyle w:val="Estilo"/>
      </w:pPr>
      <w:r>
        <w:t>D.O.F. 19 DE DICIEMBRE DE 2016.</w:t>
      </w:r>
    </w:p>
    <w:p w14:paraId="7FD709F2" w14:textId="77777777" w:rsidR="003C1352" w:rsidRDefault="003C1352">
      <w:pPr>
        <w:pStyle w:val="Estilo"/>
      </w:pPr>
    </w:p>
    <w:p w14:paraId="77A58810" w14:textId="77777777" w:rsidR="003C1352" w:rsidRDefault="00626F56">
      <w:pPr>
        <w:pStyle w:val="Estilo"/>
      </w:pPr>
      <w:r>
        <w:t xml:space="preserve">[N. DE E. TRANSITORIOS DEL “DECRETO POR EL QUE SE REFORMAN, ADICIONAN Y DEROGAN DIVERSAS DISPOSICIONES DE LA LEY ORGÁNICA </w:t>
      </w:r>
      <w:r>
        <w:lastRenderedPageBreak/>
        <w:t>DE LA ADMINISTRACIÓN PÚBLICA FEDERAL, DE LA LEY DE NAVEGACIÓN Y COMERCIO MARÍTIMOS Y DE LA LEY DE P</w:t>
      </w:r>
      <w:r>
        <w:t>UERTOS”.]</w:t>
      </w:r>
    </w:p>
    <w:p w14:paraId="2461D775" w14:textId="77777777" w:rsidR="003C1352" w:rsidRDefault="003C1352">
      <w:pPr>
        <w:pStyle w:val="Estilo"/>
      </w:pPr>
    </w:p>
    <w:p w14:paraId="589370E7" w14:textId="77777777" w:rsidR="003C1352" w:rsidRDefault="00626F56">
      <w:pPr>
        <w:pStyle w:val="Estilo"/>
      </w:pPr>
      <w:r>
        <w:t>Artículo Primero.- El presente Decreto entrará en vigor a los ciento ochenta días naturales siguientes al de su publicación en el Diario Oficial de la Federación.</w:t>
      </w:r>
    </w:p>
    <w:p w14:paraId="2B5F401C" w14:textId="77777777" w:rsidR="003C1352" w:rsidRDefault="003C1352">
      <w:pPr>
        <w:pStyle w:val="Estilo"/>
      </w:pPr>
    </w:p>
    <w:p w14:paraId="002B451F" w14:textId="77777777" w:rsidR="003C1352" w:rsidRDefault="00626F56">
      <w:pPr>
        <w:pStyle w:val="Estilo"/>
      </w:pPr>
      <w:r>
        <w:t xml:space="preserve">Artículo Segundo.- En tanto el Ejecutivo Federal expida las modificaciones a las </w:t>
      </w:r>
      <w:r>
        <w:t>disposiciones reglamentarias y administrativas que sean necesarias para ejecutar el presente Decreto, se seguirán aplicando, en lo que no se opongan, las disposiciones emitidas con anterioridad a la entrada en vigor de este ordenamiento.</w:t>
      </w:r>
    </w:p>
    <w:p w14:paraId="17076CAA" w14:textId="77777777" w:rsidR="003C1352" w:rsidRDefault="003C1352">
      <w:pPr>
        <w:pStyle w:val="Estilo"/>
      </w:pPr>
    </w:p>
    <w:p w14:paraId="12E0644B" w14:textId="77777777" w:rsidR="003C1352" w:rsidRDefault="00626F56">
      <w:pPr>
        <w:pStyle w:val="Estilo"/>
      </w:pPr>
      <w:r>
        <w:t>Artículo Tercero.</w:t>
      </w:r>
      <w:r>
        <w:t>- Las erogaciones que se generen con motivo de la entrada en vigor del presente Decreto, se cubrirán con cargo al presupuesto autorizado a la Secretaría de Marina y a la Secretaría de Comunicaciones y Transportes, según corresponda.</w:t>
      </w:r>
    </w:p>
    <w:p w14:paraId="45744B5F" w14:textId="77777777" w:rsidR="003C1352" w:rsidRDefault="003C1352">
      <w:pPr>
        <w:pStyle w:val="Estilo"/>
      </w:pPr>
    </w:p>
    <w:p w14:paraId="197C5B67" w14:textId="77777777" w:rsidR="003C1352" w:rsidRDefault="00626F56">
      <w:pPr>
        <w:pStyle w:val="Estilo"/>
      </w:pPr>
      <w:r>
        <w:t xml:space="preserve">Artículo Cuarto.- Los </w:t>
      </w:r>
      <w:r>
        <w:t xml:space="preserve">recursos humanos, financieros y materiales con que cuenta la Secretaría de Comunicaciones y Transportes para la ejecución de las funciones que por virtud de este Decreto cambian a la Secretaría de Marina, se transferirán a ésta a más tardar en la fecha de </w:t>
      </w:r>
      <w:r>
        <w:t>entrada en vigor del mismo.</w:t>
      </w:r>
    </w:p>
    <w:p w14:paraId="52CB4CF1" w14:textId="77777777" w:rsidR="003C1352" w:rsidRDefault="003C1352">
      <w:pPr>
        <w:pStyle w:val="Estilo"/>
      </w:pPr>
    </w:p>
    <w:p w14:paraId="5C53A12D" w14:textId="77777777" w:rsidR="003C1352" w:rsidRDefault="00626F56">
      <w:pPr>
        <w:pStyle w:val="Estilo"/>
      </w:pPr>
      <w:r>
        <w:t>Las secretarías de Marina y de Comunicaciones y Transportes determinarán la distribución de los recursos humanos que se encuentren adscritos a las capitanías de puerto, atendiendo a las atribuciones que se les confieren conform</w:t>
      </w:r>
      <w:r>
        <w:t>e al presente Decreto.</w:t>
      </w:r>
    </w:p>
    <w:p w14:paraId="0F5B1D35" w14:textId="77777777" w:rsidR="003C1352" w:rsidRDefault="003C1352">
      <w:pPr>
        <w:pStyle w:val="Estilo"/>
      </w:pPr>
    </w:p>
    <w:p w14:paraId="357C3646" w14:textId="77777777" w:rsidR="003C1352" w:rsidRDefault="00626F56">
      <w:pPr>
        <w:pStyle w:val="Estilo"/>
      </w:pPr>
      <w:r>
        <w:t>Los oficiales mayores de las secretarías de Comunicaciones y Transportes y de Marina serán responsables del proceso de transferencia de los recursos a que se refiere este transitorio, por lo que proveerán y acordarán lo necesario pa</w:t>
      </w:r>
      <w:r>
        <w:t>ra tal efecto, sin perjuicio de las atribuciones que corresponden a otras dependencias de la Administración Pública Federal.</w:t>
      </w:r>
    </w:p>
    <w:p w14:paraId="793AE1DC" w14:textId="77777777" w:rsidR="003C1352" w:rsidRDefault="003C1352">
      <w:pPr>
        <w:pStyle w:val="Estilo"/>
      </w:pPr>
    </w:p>
    <w:p w14:paraId="62F7AB3B" w14:textId="77777777" w:rsidR="003C1352" w:rsidRDefault="00626F56">
      <w:pPr>
        <w:pStyle w:val="Estilo"/>
      </w:pPr>
      <w:r>
        <w:t>Artículo Quinto.- Los derechos laborales del personal que, en virtud de lo dispuesto en el presente Decreto, pase de una dependenc</w:t>
      </w:r>
      <w:r>
        <w:t>ia a otra, se respetarán conforme a la Ley.</w:t>
      </w:r>
    </w:p>
    <w:p w14:paraId="5270EF71" w14:textId="77777777" w:rsidR="003C1352" w:rsidRDefault="003C1352">
      <w:pPr>
        <w:pStyle w:val="Estilo"/>
      </w:pPr>
    </w:p>
    <w:p w14:paraId="519EA94D" w14:textId="77777777" w:rsidR="003C1352" w:rsidRDefault="00626F56">
      <w:pPr>
        <w:pStyle w:val="Estilo"/>
      </w:pPr>
      <w:r>
        <w:t>Artículo Sexto.- Los asuntos que a la entrada en vigor del presente Decreto se encuentren en trámite en la Secretaría de Comunicaciones y Transportes, y se relacionan con las atribuciones que se confieren a la S</w:t>
      </w:r>
      <w:r>
        <w:t>ecretaría de Marina por virtud de dicho ordenamiento, serán atendidos y resueltos por esta última dependencia.</w:t>
      </w:r>
    </w:p>
    <w:p w14:paraId="4ED1D45A" w14:textId="77777777" w:rsidR="003C1352" w:rsidRDefault="003C1352">
      <w:pPr>
        <w:pStyle w:val="Estilo"/>
      </w:pPr>
    </w:p>
    <w:p w14:paraId="62CC5151" w14:textId="77777777" w:rsidR="003C1352" w:rsidRDefault="00626F56">
      <w:pPr>
        <w:pStyle w:val="Estilo"/>
      </w:pPr>
      <w:r>
        <w:t>Artículo Séptimo.- Dentro del plazo de noventa días siguientes a la entrada en vigor del presente Decreto, la Secretaría de Comunicaciones y Tra</w:t>
      </w:r>
      <w:r>
        <w:t xml:space="preserve">nsportes, a través de las Administraciones Portuarias Integrales, dispondrá de instalaciones y </w:t>
      </w:r>
      <w:r>
        <w:lastRenderedPageBreak/>
        <w:t>recursos materiales, para habilitar las oficinas de servicios a la Marina Mercante, en donde determine la propia Secretaría.</w:t>
      </w:r>
    </w:p>
    <w:p w14:paraId="53587B59" w14:textId="77777777" w:rsidR="003C1352" w:rsidRDefault="003C1352">
      <w:pPr>
        <w:pStyle w:val="Estilo"/>
      </w:pPr>
    </w:p>
    <w:p w14:paraId="0480E6E5" w14:textId="77777777" w:rsidR="003C1352" w:rsidRDefault="00626F56">
      <w:pPr>
        <w:pStyle w:val="Estilo"/>
      </w:pPr>
      <w:r>
        <w:t xml:space="preserve">Artículo Octavo.- Las </w:t>
      </w:r>
      <w:r>
        <w:t xml:space="preserve">menciones a la Secretaría de Comunicaciones y Transportes en otras leyes, reglamentos, decretos, acuerdos y demás disposiciones administrativas respecto de las atribuciones que se transfieren por virtud del presente ordenamiento a la Secretaría de Marina, </w:t>
      </w:r>
      <w:r>
        <w:t>se entenderán referidas a esta última dependencia.</w:t>
      </w:r>
    </w:p>
    <w:p w14:paraId="60267F56" w14:textId="77777777" w:rsidR="003C1352" w:rsidRDefault="003C1352">
      <w:pPr>
        <w:pStyle w:val="Estilo"/>
      </w:pPr>
    </w:p>
    <w:p w14:paraId="3FEFDD29" w14:textId="77777777" w:rsidR="003C1352" w:rsidRDefault="003C1352">
      <w:pPr>
        <w:pStyle w:val="Estilo"/>
      </w:pPr>
    </w:p>
    <w:p w14:paraId="70043C58" w14:textId="77777777" w:rsidR="003C1352" w:rsidRDefault="00626F56">
      <w:pPr>
        <w:pStyle w:val="Estilo"/>
      </w:pPr>
      <w:r>
        <w:t>D.O.F. 19 DE MAYO DE 2017.</w:t>
      </w:r>
    </w:p>
    <w:p w14:paraId="6D8BDCA0" w14:textId="77777777" w:rsidR="003C1352" w:rsidRDefault="003C1352">
      <w:pPr>
        <w:pStyle w:val="Estilo"/>
      </w:pPr>
    </w:p>
    <w:p w14:paraId="299BCC41" w14:textId="77777777" w:rsidR="003C1352" w:rsidRDefault="00626F56">
      <w:pPr>
        <w:pStyle w:val="Estilo"/>
      </w:pPr>
      <w:r>
        <w:t>[N. DE E. TRANSITORIOS DEL “DECRETO POR EL QUE SE REFORMAN Y ADICIONAN LOS ARTÍCULOS 30 DE LA LEY ORGÁNICA DE LA ADMINISTRACIÓN PÚBLICA FEDERAL Y 2 DE LA LEY ORGÁNICA DE LA AR</w:t>
      </w:r>
      <w:r>
        <w:t>MADA DE MÉXICO”.]</w:t>
      </w:r>
    </w:p>
    <w:p w14:paraId="58F7A344" w14:textId="77777777" w:rsidR="003C1352" w:rsidRDefault="003C1352">
      <w:pPr>
        <w:pStyle w:val="Estilo"/>
      </w:pPr>
    </w:p>
    <w:p w14:paraId="2F3F56C0" w14:textId="77777777" w:rsidR="003C1352" w:rsidRDefault="00626F56">
      <w:pPr>
        <w:pStyle w:val="Estilo"/>
      </w:pPr>
      <w:r>
        <w:t>Primero. El presente Decreto entrará en vigor el día siguiente al de su publicación en el Diario Oficial de la Federación.</w:t>
      </w:r>
    </w:p>
    <w:p w14:paraId="2BEFBE92" w14:textId="77777777" w:rsidR="003C1352" w:rsidRDefault="003C1352">
      <w:pPr>
        <w:pStyle w:val="Estilo"/>
      </w:pPr>
    </w:p>
    <w:p w14:paraId="276EB112" w14:textId="77777777" w:rsidR="003C1352" w:rsidRDefault="00626F56">
      <w:pPr>
        <w:pStyle w:val="Estilo"/>
      </w:pPr>
      <w:r>
        <w:t>Segundo. El Ejecutivo Federal deberá promover la expedición de las disposiciones reglamentarias necesarias, dentr</w:t>
      </w:r>
      <w:r>
        <w:t>o de un término de ciento ochenta días posteriores a la entrada en vigor de este Decreto.</w:t>
      </w:r>
    </w:p>
    <w:p w14:paraId="5C8BC4B2" w14:textId="77777777" w:rsidR="003C1352" w:rsidRDefault="003C1352">
      <w:pPr>
        <w:pStyle w:val="Estilo"/>
      </w:pPr>
    </w:p>
    <w:p w14:paraId="7905D39A" w14:textId="77777777" w:rsidR="003C1352" w:rsidRDefault="003C1352">
      <w:pPr>
        <w:pStyle w:val="Estilo"/>
      </w:pPr>
    </w:p>
    <w:p w14:paraId="6F93AD35" w14:textId="77777777" w:rsidR="003C1352" w:rsidRDefault="00626F56">
      <w:pPr>
        <w:pStyle w:val="Estilo"/>
      </w:pPr>
      <w:r>
        <w:t>D.O.F. 9 DE MARZO DE 2018.</w:t>
      </w:r>
    </w:p>
    <w:p w14:paraId="0F68CA9C" w14:textId="77777777" w:rsidR="003C1352" w:rsidRDefault="003C1352">
      <w:pPr>
        <w:pStyle w:val="Estilo"/>
      </w:pPr>
    </w:p>
    <w:p w14:paraId="42317BFE" w14:textId="77777777" w:rsidR="003C1352" w:rsidRDefault="00626F56">
      <w:pPr>
        <w:pStyle w:val="Estilo"/>
      </w:pPr>
      <w:r>
        <w:t>[N. DE E. TRANSITORIOS DEL “DECRETO POR EL QUE SE REFORMAN Y ADICIONAN DIVERSAS DISPOSICIONES DE LA LEY ORGÁNICA DE LA ADMINISTRACIÓN PÚ</w:t>
      </w:r>
      <w:r>
        <w:t>BLICA FEDERAL Y DE LA LEY GENERAL DE LOS DERECHOS DE NIÑAS, NIÑOS Y ADOLESCENTES”.]</w:t>
      </w:r>
    </w:p>
    <w:p w14:paraId="7F6E9763" w14:textId="77777777" w:rsidR="003C1352" w:rsidRDefault="003C1352">
      <w:pPr>
        <w:pStyle w:val="Estilo"/>
      </w:pPr>
    </w:p>
    <w:p w14:paraId="50B2A22E" w14:textId="77777777" w:rsidR="003C1352" w:rsidRDefault="00626F56">
      <w:pPr>
        <w:pStyle w:val="Estilo"/>
      </w:pPr>
      <w:r>
        <w:t>Primero. El presente Decreto entrará en vigor al día siguiente de su publicación en el Diario Oficial de la Federación.</w:t>
      </w:r>
    </w:p>
    <w:p w14:paraId="7004AA3B" w14:textId="77777777" w:rsidR="003C1352" w:rsidRDefault="003C1352">
      <w:pPr>
        <w:pStyle w:val="Estilo"/>
      </w:pPr>
    </w:p>
    <w:p w14:paraId="7E038C5F" w14:textId="77777777" w:rsidR="003C1352" w:rsidRDefault="00626F56">
      <w:pPr>
        <w:pStyle w:val="Estilo"/>
      </w:pPr>
      <w:r>
        <w:t>Segundo. El Ejecutivo Federal, en un plazo de cien</w:t>
      </w:r>
      <w:r>
        <w:t>to ochenta días a partir de la entrada en vigor del presente Decreto, realizará las modificaciones reglamentarias necesarias para la observancia de lo dispuesto en el presente Decreto.</w:t>
      </w:r>
    </w:p>
    <w:p w14:paraId="692D0AED" w14:textId="77777777" w:rsidR="003C1352" w:rsidRDefault="003C1352">
      <w:pPr>
        <w:pStyle w:val="Estilo"/>
      </w:pPr>
    </w:p>
    <w:p w14:paraId="00090E07" w14:textId="77777777" w:rsidR="003C1352" w:rsidRDefault="00626F56">
      <w:pPr>
        <w:pStyle w:val="Estilo"/>
      </w:pPr>
      <w:r>
        <w:t>Tercero. La Secretaría de Gobernación, en un plazo de ciento ochenta d</w:t>
      </w:r>
      <w:r>
        <w:t>ías a partir de la entrada en vigor de las modificaciones reglamentarias que refiere el artículo transitorio anterior, deberá expedir los lineamientos previstos en el artículo 69 Bis de la Ley General de los Derechos de Niñas, Niños y Adolescentes.</w:t>
      </w:r>
    </w:p>
    <w:p w14:paraId="766BD38B" w14:textId="77777777" w:rsidR="003C1352" w:rsidRDefault="003C1352">
      <w:pPr>
        <w:pStyle w:val="Estilo"/>
      </w:pPr>
    </w:p>
    <w:p w14:paraId="219F73C2" w14:textId="77777777" w:rsidR="003C1352" w:rsidRDefault="00626F56">
      <w:pPr>
        <w:pStyle w:val="Estilo"/>
      </w:pPr>
      <w:r>
        <w:t>Cuarto</w:t>
      </w:r>
      <w:r>
        <w:t xml:space="preserve">. Durante los periodos referidos en los artículos segundo y tercero transitorios del presente Decreto, los distribuidores, comercializadores y </w:t>
      </w:r>
      <w:r>
        <w:lastRenderedPageBreak/>
        <w:t>arrendadores de videojuegos deberán tomar las medidas necesarias para que los videojuegos clasificados como exclu</w:t>
      </w:r>
      <w:r>
        <w:t>sivos para adultos, de conformidad con los criterios de clasificación internacionales, no sean vendidos o arrendados a personas que no acrediten su mayoría de edad en términos de lo dispuesto en el artículo 69 Bis de la Ley General de los Derechos de Niñas</w:t>
      </w:r>
      <w:r>
        <w:t>, Niños y Adolescentes.</w:t>
      </w:r>
    </w:p>
    <w:p w14:paraId="7D28AF1E" w14:textId="77777777" w:rsidR="003C1352" w:rsidRDefault="003C1352">
      <w:pPr>
        <w:pStyle w:val="Estilo"/>
      </w:pPr>
    </w:p>
    <w:p w14:paraId="1CD30358" w14:textId="77777777" w:rsidR="003C1352" w:rsidRDefault="003C1352">
      <w:pPr>
        <w:pStyle w:val="Estilo"/>
      </w:pPr>
    </w:p>
    <w:p w14:paraId="6633FABE" w14:textId="77777777" w:rsidR="003C1352" w:rsidRDefault="00626F56">
      <w:pPr>
        <w:pStyle w:val="Estilo"/>
      </w:pPr>
      <w:r>
        <w:t>D.O.F. 24 DE ABRIL DE 2018.</w:t>
      </w:r>
    </w:p>
    <w:p w14:paraId="73273891" w14:textId="77777777" w:rsidR="003C1352" w:rsidRDefault="003C1352">
      <w:pPr>
        <w:pStyle w:val="Estilo"/>
      </w:pPr>
    </w:p>
    <w:p w14:paraId="42B201F2" w14:textId="77777777" w:rsidR="003C1352" w:rsidRDefault="00626F56">
      <w:pPr>
        <w:pStyle w:val="Estilo"/>
      </w:pPr>
      <w:r>
        <w:t>[N. DE E. TRANSITORIO DEL "DECRETO POR EL QUE SE REFORMA LA FRACCIÓN XII DEL ARTÍCULO 41 BIS DE LA LEY ORGÁNICA DE LA ADMINISTRACIÓN PÚBLICA FEDERAL".]</w:t>
      </w:r>
    </w:p>
    <w:p w14:paraId="420170B7" w14:textId="77777777" w:rsidR="003C1352" w:rsidRDefault="003C1352">
      <w:pPr>
        <w:pStyle w:val="Estilo"/>
      </w:pPr>
    </w:p>
    <w:p w14:paraId="4C4DE11D" w14:textId="77777777" w:rsidR="003C1352" w:rsidRDefault="00626F56">
      <w:pPr>
        <w:pStyle w:val="Estilo"/>
      </w:pPr>
      <w:r>
        <w:t xml:space="preserve">Único.- El presente Decreto entrará en </w:t>
      </w:r>
      <w:r>
        <w:t>vigor el día siguiente al de su publicación en el Diario Oficial de la Federación.</w:t>
      </w:r>
    </w:p>
    <w:p w14:paraId="62C1FE0F" w14:textId="77777777" w:rsidR="003C1352" w:rsidRDefault="003C1352">
      <w:pPr>
        <w:pStyle w:val="Estilo"/>
      </w:pPr>
    </w:p>
    <w:p w14:paraId="473C6E33" w14:textId="77777777" w:rsidR="003C1352" w:rsidRDefault="003C1352">
      <w:pPr>
        <w:pStyle w:val="Estilo"/>
      </w:pPr>
    </w:p>
    <w:p w14:paraId="745C71D1" w14:textId="77777777" w:rsidR="003C1352" w:rsidRDefault="00626F56">
      <w:pPr>
        <w:pStyle w:val="Estilo"/>
      </w:pPr>
      <w:r>
        <w:t>D.O.F. 15 DE JUNIO DE 2018.</w:t>
      </w:r>
    </w:p>
    <w:p w14:paraId="19875038" w14:textId="77777777" w:rsidR="003C1352" w:rsidRDefault="003C1352">
      <w:pPr>
        <w:pStyle w:val="Estilo"/>
      </w:pPr>
    </w:p>
    <w:p w14:paraId="771D4065" w14:textId="77777777" w:rsidR="003C1352" w:rsidRDefault="00626F56">
      <w:pPr>
        <w:pStyle w:val="Estilo"/>
      </w:pPr>
      <w:r>
        <w:t>[N. DE E. TRANSITORIOS DEL “DECRETO POR EL QUE SE ADICIONA UN TERCER PÁRRAFO AL ARTÍCULO SÉPTIMO TRANSITORIO DEL “DECRETO POR EL QUE SE EXPIDE</w:t>
      </w:r>
      <w:r>
        <w:t>N LA LEY FEDERAL DE TELECOMUNICACIONES Y RADIODIFUSIÓN, Y LA LEY DEL SISTEMA PÚBLICO DE RADIODIFUSIÓN DEL ESTADO MEXICANO; Y SE REFORMAN, ADICIONAN Y DEROGAN DIVERSAS DISPOSICIONES EN MATERIA DE TELECOMUNICACIONES Y RADIODIFUSIÓN”, PUBLICADO EN EL DIARIO O</w:t>
      </w:r>
      <w:r>
        <w:t>FICIAL DE LA FEDERACIÓN EL 14 DE JULIO DE 2014”.]</w:t>
      </w:r>
    </w:p>
    <w:p w14:paraId="383C4A8B" w14:textId="77777777" w:rsidR="003C1352" w:rsidRDefault="003C1352">
      <w:pPr>
        <w:pStyle w:val="Estilo"/>
      </w:pPr>
    </w:p>
    <w:p w14:paraId="7C04870A" w14:textId="77777777" w:rsidR="003C1352" w:rsidRDefault="00626F56">
      <w:pPr>
        <w:pStyle w:val="Estilo"/>
      </w:pPr>
      <w:r>
        <w:t>Primero.- El presente Decreto entrará en vigor al día siguiente de su publicación en el Diario Oficial de la Federación.</w:t>
      </w:r>
    </w:p>
    <w:p w14:paraId="54BD94F3" w14:textId="77777777" w:rsidR="003C1352" w:rsidRDefault="003C1352">
      <w:pPr>
        <w:pStyle w:val="Estilo"/>
      </w:pPr>
    </w:p>
    <w:p w14:paraId="0808141C" w14:textId="77777777" w:rsidR="003C1352" w:rsidRDefault="00626F56">
      <w:pPr>
        <w:pStyle w:val="Estilo"/>
      </w:pPr>
      <w:r>
        <w:t>Segundo.- Lo dispuesto en el tercer párrafo del Artículo Séptimo Transitorio del “D</w:t>
      </w:r>
      <w:r>
        <w:t>ecreto por el que se expiden la Ley Federal de Telecomunicaciones y Radiodifusión, y la Ley del Sistema Público de Radiodifusión del Estado Mexicano; y se reforman, adicionan y derogan diversas disposiciones en materia de telecomunicaciones y radiodifusión</w:t>
      </w:r>
      <w:r>
        <w:t>”, publicado en el Diario Oficial de la Federación el 14 de julio de 2014, que se adiciona, será aplicable únicamente a las solicitudes de prórroga presentadas con anterioridad a la entrada en vigor del presente Decreto.</w:t>
      </w:r>
    </w:p>
    <w:p w14:paraId="38F823E1" w14:textId="77777777" w:rsidR="003C1352" w:rsidRDefault="003C1352">
      <w:pPr>
        <w:pStyle w:val="Estilo"/>
      </w:pPr>
    </w:p>
    <w:p w14:paraId="228540F0" w14:textId="77777777" w:rsidR="003C1352" w:rsidRDefault="003C1352">
      <w:pPr>
        <w:pStyle w:val="Estilo"/>
      </w:pPr>
    </w:p>
    <w:p w14:paraId="6D18F4A0" w14:textId="77777777" w:rsidR="003C1352" w:rsidRDefault="00626F56">
      <w:pPr>
        <w:pStyle w:val="Estilo"/>
      </w:pPr>
      <w:r>
        <w:t>D.O.F. 30 DE NOVIEMBRE DE 2018.</w:t>
      </w:r>
    </w:p>
    <w:p w14:paraId="716D9C3A" w14:textId="77777777" w:rsidR="003C1352" w:rsidRDefault="003C1352">
      <w:pPr>
        <w:pStyle w:val="Estilo"/>
      </w:pPr>
    </w:p>
    <w:p w14:paraId="150F51E3" w14:textId="77777777" w:rsidR="003C1352" w:rsidRDefault="00626F56">
      <w:pPr>
        <w:pStyle w:val="Estilo"/>
      </w:pPr>
      <w:r>
        <w:t>[N. DE E. TRANSITORIOS DEL “DECRETO POR EL QUE SE REFORMA EL ARTÍCULO 21 DE LA LEY ORGÁNICA DE LA ADMINISTRACIÓN PÚBLICA FEDERAL”.]</w:t>
      </w:r>
    </w:p>
    <w:p w14:paraId="07C52BD6" w14:textId="77777777" w:rsidR="003C1352" w:rsidRDefault="003C1352">
      <w:pPr>
        <w:pStyle w:val="Estilo"/>
      </w:pPr>
    </w:p>
    <w:p w14:paraId="322F7753" w14:textId="77777777" w:rsidR="003C1352" w:rsidRDefault="00626F56">
      <w:pPr>
        <w:pStyle w:val="Estilo"/>
      </w:pPr>
      <w:r>
        <w:t>Primero.- El presente Decreto entrará en vigor el día siguiente al de su publicación en el Diario Oficial de la Federación.</w:t>
      </w:r>
    </w:p>
    <w:p w14:paraId="62018909" w14:textId="77777777" w:rsidR="003C1352" w:rsidRDefault="003C1352">
      <w:pPr>
        <w:pStyle w:val="Estilo"/>
      </w:pPr>
    </w:p>
    <w:p w14:paraId="6FF30EF6" w14:textId="77777777" w:rsidR="003C1352" w:rsidRDefault="00626F56">
      <w:pPr>
        <w:pStyle w:val="Estilo"/>
      </w:pPr>
      <w:r>
        <w:t>Segundo.- Se derogan todas las disposiciones que se opongan al presente Decreto.</w:t>
      </w:r>
    </w:p>
    <w:p w14:paraId="5A91D466" w14:textId="77777777" w:rsidR="003C1352" w:rsidRDefault="003C1352">
      <w:pPr>
        <w:pStyle w:val="Estilo"/>
      </w:pPr>
    </w:p>
    <w:p w14:paraId="278E2F96" w14:textId="77777777" w:rsidR="003C1352" w:rsidRDefault="003C1352">
      <w:pPr>
        <w:pStyle w:val="Estilo"/>
      </w:pPr>
    </w:p>
    <w:p w14:paraId="14C461DD" w14:textId="77777777" w:rsidR="003C1352" w:rsidRDefault="00626F56">
      <w:pPr>
        <w:pStyle w:val="Estilo"/>
      </w:pPr>
      <w:r>
        <w:t>D.O.F. 30 DE NOVIEMBRE DE 2018.</w:t>
      </w:r>
    </w:p>
    <w:p w14:paraId="4CEB22FE" w14:textId="77777777" w:rsidR="003C1352" w:rsidRDefault="003C1352">
      <w:pPr>
        <w:pStyle w:val="Estilo"/>
      </w:pPr>
    </w:p>
    <w:p w14:paraId="73AA3D97" w14:textId="77777777" w:rsidR="003C1352" w:rsidRDefault="00626F56">
      <w:pPr>
        <w:pStyle w:val="Estilo"/>
      </w:pPr>
      <w:r>
        <w:t>[N. DE E. TRANSITORIOS DEL "DECRETO POR EL QUE SE REFORMAN, ADICIONAN Y DEROGAN DIVERSAS DISPOSICIONES DE LA LEY ORGÁNICA DE LA ADMINISTRA</w:t>
      </w:r>
      <w:r>
        <w:t>CIÓN PÚBLICA FEDERAL".]</w:t>
      </w:r>
    </w:p>
    <w:p w14:paraId="6509C975" w14:textId="77777777" w:rsidR="003C1352" w:rsidRDefault="003C1352">
      <w:pPr>
        <w:pStyle w:val="Estilo"/>
      </w:pPr>
    </w:p>
    <w:p w14:paraId="4382743B" w14:textId="77777777" w:rsidR="003C1352" w:rsidRDefault="00626F56">
      <w:pPr>
        <w:pStyle w:val="Estilo"/>
      </w:pPr>
      <w:r>
        <w:t>Primero.- El presente Decreto entrará en vigor al día siguiente de su publicación en el Diario Oficial de la Federación.</w:t>
      </w:r>
    </w:p>
    <w:p w14:paraId="7EB1D665" w14:textId="77777777" w:rsidR="003C1352" w:rsidRDefault="003C1352">
      <w:pPr>
        <w:pStyle w:val="Estilo"/>
      </w:pPr>
    </w:p>
    <w:p w14:paraId="077ACE2A" w14:textId="77777777" w:rsidR="003C1352" w:rsidRDefault="00626F56">
      <w:pPr>
        <w:pStyle w:val="Estilo"/>
      </w:pPr>
      <w:r>
        <w:t>Segundo.- Se derogan todas aquellas disposiciones que se opongan en lo dispuesto en el presente Decreto.</w:t>
      </w:r>
    </w:p>
    <w:p w14:paraId="0D43E346" w14:textId="77777777" w:rsidR="003C1352" w:rsidRDefault="003C1352">
      <w:pPr>
        <w:pStyle w:val="Estilo"/>
      </w:pPr>
    </w:p>
    <w:p w14:paraId="0072A8E2" w14:textId="77777777" w:rsidR="003C1352" w:rsidRDefault="00626F56">
      <w:pPr>
        <w:pStyle w:val="Estilo"/>
      </w:pPr>
      <w:r>
        <w:t>Tercero.- Todas las referencias que hagan mención al Oficial Mayor de las Secretarías de Estado en la normatividad vigente, se entenderán hechas al titular de la Unidad de Administración y Finanzas de las respectivas entidades o dependencias, o su equivale</w:t>
      </w:r>
      <w:r>
        <w:t>nte, salvo en el caso de las Secretarías de la Defensa Nacional, de Marina y de Hacienda y Crédito Público, en lo conducente.</w:t>
      </w:r>
    </w:p>
    <w:p w14:paraId="49C59F46" w14:textId="77777777" w:rsidR="003C1352" w:rsidRDefault="003C1352">
      <w:pPr>
        <w:pStyle w:val="Estilo"/>
      </w:pPr>
    </w:p>
    <w:p w14:paraId="3D7C0A9C" w14:textId="77777777" w:rsidR="003C1352" w:rsidRDefault="00626F56">
      <w:pPr>
        <w:pStyle w:val="Estilo"/>
      </w:pPr>
      <w:r>
        <w:t>Cuarto.- El Titular del Ejecutivo Federal deberá expedir las adecuaciones correspondientes a los reglamentos interiores de las de</w:t>
      </w:r>
      <w:r>
        <w:t>pendencias y entidades en un plazo no mayor de 180 días, contados a partir de la entrada en vigor del presente Decreto.</w:t>
      </w:r>
    </w:p>
    <w:p w14:paraId="5AAFE13B" w14:textId="77777777" w:rsidR="003C1352" w:rsidRDefault="003C1352">
      <w:pPr>
        <w:pStyle w:val="Estilo"/>
      </w:pPr>
    </w:p>
    <w:p w14:paraId="2860771E" w14:textId="77777777" w:rsidR="003C1352" w:rsidRDefault="00626F56">
      <w:pPr>
        <w:pStyle w:val="Estilo"/>
      </w:pPr>
      <w:r>
        <w:t>Quinto.- La Secretaría de Hacienda y Crédito Público y la Secretaría de la Función Pública, en el ámbito de sus respectivas competencia</w:t>
      </w:r>
      <w:r>
        <w:t>s, resolverán sobre los aspectos administrativos no contemplados en el presente Decreto, escuchando previamente la opinión de la Secretaría o dependencia involucrada.</w:t>
      </w:r>
    </w:p>
    <w:p w14:paraId="17C675D8" w14:textId="77777777" w:rsidR="003C1352" w:rsidRDefault="003C1352">
      <w:pPr>
        <w:pStyle w:val="Estilo"/>
      </w:pPr>
    </w:p>
    <w:p w14:paraId="33A39EEF" w14:textId="77777777" w:rsidR="003C1352" w:rsidRDefault="00626F56">
      <w:pPr>
        <w:pStyle w:val="Estilo"/>
      </w:pPr>
      <w:r>
        <w:t>Sexto.- Los recursos humanos, financieros y materiales con que cuenten las unidades admi</w:t>
      </w:r>
      <w:r>
        <w:t>nistrativas cuya adscripción cambia por disposición o consecuencia del presente Decreto serán transferidos a su nueva dependencia en un plazo máximo de 30 días a partir de la entrada en vigor del mismo y su registro contable dará inicio a partir del 1 de e</w:t>
      </w:r>
      <w:r>
        <w:t>nero de 2019.</w:t>
      </w:r>
    </w:p>
    <w:p w14:paraId="27150AE5" w14:textId="77777777" w:rsidR="003C1352" w:rsidRDefault="003C1352">
      <w:pPr>
        <w:pStyle w:val="Estilo"/>
      </w:pPr>
    </w:p>
    <w:p w14:paraId="6D4FC563" w14:textId="77777777" w:rsidR="003C1352" w:rsidRDefault="00626F56">
      <w:pPr>
        <w:pStyle w:val="Estilo"/>
      </w:pPr>
      <w:r>
        <w:t>Los titulares de las Unidades de Administración y Finanzas de las dependencias a que se refiere el presente Decreto serán coordinadores del proceso de transferencia de los recursos mencionados en el párrafo anterior, por lo que proveerán y a</w:t>
      </w:r>
      <w:r>
        <w:t xml:space="preserve">cordarán lo necesario para darle cumplimiento, así como de </w:t>
      </w:r>
      <w:r>
        <w:lastRenderedPageBreak/>
        <w:t>proporcionar la información necesaria para la integración de la Cuenta Pública, en el ámbito de su competencia.</w:t>
      </w:r>
    </w:p>
    <w:p w14:paraId="28544AC5" w14:textId="77777777" w:rsidR="003C1352" w:rsidRDefault="003C1352">
      <w:pPr>
        <w:pStyle w:val="Estilo"/>
      </w:pPr>
    </w:p>
    <w:p w14:paraId="44C53F4F" w14:textId="77777777" w:rsidR="003C1352" w:rsidRDefault="00626F56">
      <w:pPr>
        <w:pStyle w:val="Estilo"/>
      </w:pPr>
      <w:r>
        <w:t>Séptimo.- Los derechos laborales del personal que, en virtud de lo dispuesto en el p</w:t>
      </w:r>
      <w:r>
        <w:t>resente Decreto, pase de una dependencia a otra, o a las oficinas de representación, se respetarán, conforme a la ley.</w:t>
      </w:r>
    </w:p>
    <w:p w14:paraId="5E1A8813" w14:textId="77777777" w:rsidR="003C1352" w:rsidRDefault="003C1352">
      <w:pPr>
        <w:pStyle w:val="Estilo"/>
      </w:pPr>
    </w:p>
    <w:p w14:paraId="3AE31A98" w14:textId="77777777" w:rsidR="003C1352" w:rsidRDefault="00626F56">
      <w:pPr>
        <w:pStyle w:val="Estilo"/>
      </w:pPr>
      <w:r>
        <w:t xml:space="preserve">Las menciones contenidas en otras leyes, reglamentos y en general en cualquier disposición, respecto de las Secretarías de Estado cuyas </w:t>
      </w:r>
      <w:r>
        <w:t>funciones se reforman por virtud de este Decreto, se entenderán referidas a las dependencias que, respectivamente, adquieren tales funciones.</w:t>
      </w:r>
    </w:p>
    <w:p w14:paraId="357FFCF4" w14:textId="77777777" w:rsidR="003C1352" w:rsidRDefault="003C1352">
      <w:pPr>
        <w:pStyle w:val="Estilo"/>
      </w:pPr>
    </w:p>
    <w:p w14:paraId="0A17FE47" w14:textId="77777777" w:rsidR="003C1352" w:rsidRDefault="00626F56">
      <w:pPr>
        <w:pStyle w:val="Estilo"/>
      </w:pPr>
      <w:r>
        <w:t>Octavo.- Las facultades con que cuentan las unidades administrativas de las dependencias y entidades que por virt</w:t>
      </w:r>
      <w:r>
        <w:t>ud del presente Decreto se modifican, continuarán vigentes en términos de los reglamentos interiores que las rigen hasta en tanto sean publicadas las reformas a los mismos.</w:t>
      </w:r>
    </w:p>
    <w:p w14:paraId="558290E8" w14:textId="77777777" w:rsidR="003C1352" w:rsidRDefault="003C1352">
      <w:pPr>
        <w:pStyle w:val="Estilo"/>
      </w:pPr>
    </w:p>
    <w:p w14:paraId="0CFDE715" w14:textId="77777777" w:rsidR="003C1352" w:rsidRDefault="00626F56">
      <w:pPr>
        <w:pStyle w:val="Estilo"/>
      </w:pPr>
      <w:r>
        <w:t xml:space="preserve">Noveno.- Las erogaciones que se generen con motivo de la entrada en vigor de este </w:t>
      </w:r>
      <w:r>
        <w:t>Decreto se cubrirán con cargo al presupuesto de las respectivas dependencias y entidades, por lo que no se autorizarán recursos adicionales para tal efecto durante el ejercicio fiscal 2018.</w:t>
      </w:r>
    </w:p>
    <w:p w14:paraId="0396B918" w14:textId="77777777" w:rsidR="003C1352" w:rsidRDefault="003C1352">
      <w:pPr>
        <w:pStyle w:val="Estilo"/>
      </w:pPr>
    </w:p>
    <w:p w14:paraId="4847847E" w14:textId="77777777" w:rsidR="003C1352" w:rsidRDefault="00626F56">
      <w:pPr>
        <w:pStyle w:val="Estilo"/>
      </w:pPr>
      <w:r>
        <w:t>La Secretaría de Hacienda y Crédito Público establecerá los linea</w:t>
      </w:r>
      <w:r>
        <w:t>mientos y disposiciones de carácter general que sean necesarios para la transferencia de los recursos humanos, financieros y materiales y la debida ejecución de lo dispuesto en este artículo.</w:t>
      </w:r>
    </w:p>
    <w:p w14:paraId="7AB2A724" w14:textId="77777777" w:rsidR="003C1352" w:rsidRDefault="003C1352">
      <w:pPr>
        <w:pStyle w:val="Estilo"/>
      </w:pPr>
    </w:p>
    <w:p w14:paraId="32C31A52" w14:textId="77777777" w:rsidR="003C1352" w:rsidRDefault="00626F56">
      <w:pPr>
        <w:pStyle w:val="Estilo"/>
      </w:pPr>
      <w:r>
        <w:t xml:space="preserve">Décimo.- Los asuntos que se encuentren en trámite a la </w:t>
      </w:r>
      <w:r>
        <w:t>entrada en vigor del presente Decreto continuarán su despacho por las unidades administrativas responsables de los mismos, conforme a las disposiciones jurídicas aplicables.</w:t>
      </w:r>
    </w:p>
    <w:p w14:paraId="01D59A94" w14:textId="77777777" w:rsidR="003C1352" w:rsidRDefault="003C1352">
      <w:pPr>
        <w:pStyle w:val="Estilo"/>
      </w:pPr>
    </w:p>
    <w:p w14:paraId="7A97CA9F" w14:textId="77777777" w:rsidR="003C1352" w:rsidRDefault="00626F56">
      <w:pPr>
        <w:pStyle w:val="Estilo"/>
      </w:pPr>
      <w:r>
        <w:t>Décimo Primero.- La estructura administrativa de las Delegaciones de Programas pa</w:t>
      </w:r>
      <w:r>
        <w:t>ra el Desarrollo deberá quedar constituida en un plazo máximo de 180 días, contados a partir de la publicación del reglamento respectivo.</w:t>
      </w:r>
    </w:p>
    <w:p w14:paraId="2C453212" w14:textId="77777777" w:rsidR="003C1352" w:rsidRDefault="003C1352">
      <w:pPr>
        <w:pStyle w:val="Estilo"/>
      </w:pPr>
    </w:p>
    <w:p w14:paraId="759EB421" w14:textId="77777777" w:rsidR="003C1352" w:rsidRDefault="00626F56">
      <w:pPr>
        <w:pStyle w:val="Estilo"/>
      </w:pPr>
      <w:r>
        <w:t>Décimo Segundo.- Las dependencias y entidades, dentro del término de 180 días posteriores a la entrada en vigor del p</w:t>
      </w:r>
      <w:r>
        <w:t>resente Decreto, deberán presentar al Titular del Poder Ejecutivo sus propuestas para mantener oficinas de representación en las entidades federativas, en virtud de los trámites y servicios que otorgan a la ciudadanía o de necesidades derivadas del ejercic</w:t>
      </w:r>
      <w:r>
        <w:t>io de sus atribuciones.</w:t>
      </w:r>
    </w:p>
    <w:p w14:paraId="64713CCA" w14:textId="77777777" w:rsidR="003C1352" w:rsidRDefault="003C1352">
      <w:pPr>
        <w:pStyle w:val="Estilo"/>
      </w:pPr>
    </w:p>
    <w:p w14:paraId="6735F350" w14:textId="77777777" w:rsidR="003C1352" w:rsidRDefault="00626F56">
      <w:pPr>
        <w:pStyle w:val="Estilo"/>
      </w:pPr>
      <w:r>
        <w:t>Décimo Tercero.- Las menciones contenidas en otras leyes, reglamentos y en general en cualquier disposición, respecto de las unidades administrativas cuya denominación, funciones y estructura se hayan reformado por virtud de este D</w:t>
      </w:r>
      <w:r>
        <w:t>ecreto, se entenderán referidas a las nuevas unidades, conforme a lo establecido en el presente Decreto.</w:t>
      </w:r>
    </w:p>
    <w:p w14:paraId="1BC42D6A" w14:textId="77777777" w:rsidR="003C1352" w:rsidRDefault="003C1352">
      <w:pPr>
        <w:pStyle w:val="Estilo"/>
      </w:pPr>
    </w:p>
    <w:p w14:paraId="500EFDD2" w14:textId="77777777" w:rsidR="003C1352" w:rsidRDefault="00626F56">
      <w:pPr>
        <w:pStyle w:val="Estilo"/>
      </w:pPr>
      <w:r>
        <w:t>Décimo Cuarto.- Las menciones contenidas en otras leyes, reglamentos y en general en cualquier disposición administrativa, a la Secretaría de Gobernac</w:t>
      </w:r>
      <w:r>
        <w:t>ión, en lo que se refiere a las facultades transferidas en virtud del presente Decreto a la Secretaría de Seguridad y Protección Ciudadana, se entenderán referidas a esta última.</w:t>
      </w:r>
    </w:p>
    <w:p w14:paraId="6A2C319C" w14:textId="77777777" w:rsidR="003C1352" w:rsidRDefault="003C1352">
      <w:pPr>
        <w:pStyle w:val="Estilo"/>
      </w:pPr>
    </w:p>
    <w:p w14:paraId="3C782316" w14:textId="77777777" w:rsidR="003C1352" w:rsidRDefault="00626F56">
      <w:pPr>
        <w:pStyle w:val="Estilo"/>
      </w:pPr>
      <w:r>
        <w:t xml:space="preserve">Décimo Quinto.- Las referencias establecidas en los </w:t>
      </w:r>
      <w:r>
        <w:t>ordenamientos jurídicos que hacen mención a la Secretaría de Desarrollo Social se entenderán por realizadas a la Secretaría de Bienestar.</w:t>
      </w:r>
    </w:p>
    <w:p w14:paraId="67E6CEAB" w14:textId="77777777" w:rsidR="003C1352" w:rsidRDefault="003C1352">
      <w:pPr>
        <w:pStyle w:val="Estilo"/>
      </w:pPr>
    </w:p>
    <w:p w14:paraId="1C93617F" w14:textId="77777777" w:rsidR="003C1352" w:rsidRDefault="00626F56">
      <w:pPr>
        <w:pStyle w:val="Estilo"/>
      </w:pPr>
      <w:r>
        <w:t>Décimo Sexto.- La Secretaría de Hacienda y Crédito Público deberá registrar, en la relación única de entidades paraes</w:t>
      </w:r>
      <w:r>
        <w:t>tatales de la Administración Pública Federal 2019, los cambios en las entidades que en virtud del presente Decreto quedan sectorizadas en otra Secretaría.</w:t>
      </w:r>
    </w:p>
    <w:p w14:paraId="5D1003C6" w14:textId="77777777" w:rsidR="003C1352" w:rsidRDefault="003C1352">
      <w:pPr>
        <w:pStyle w:val="Estilo"/>
      </w:pPr>
    </w:p>
    <w:p w14:paraId="4A6DBD70" w14:textId="77777777" w:rsidR="003C1352" w:rsidRDefault="00626F56">
      <w:pPr>
        <w:pStyle w:val="Estilo"/>
      </w:pPr>
      <w:r>
        <w:t>Décimo Séptimo.- A partir de la entrada en vigor del presente Decreto las entidades descentralizadas</w:t>
      </w:r>
      <w:r>
        <w:t xml:space="preserve"> denominadas Liconsa, S.A. de C.V. y Diconsa, S.A. de C.V. quedan sectorizadas en la Secretaría de Agricultura y Desarrollo Rural.</w:t>
      </w:r>
    </w:p>
    <w:p w14:paraId="6F094ADA" w14:textId="77777777" w:rsidR="003C1352" w:rsidRDefault="003C1352">
      <w:pPr>
        <w:pStyle w:val="Estilo"/>
      </w:pPr>
    </w:p>
    <w:p w14:paraId="52896CE1" w14:textId="77777777" w:rsidR="003C1352" w:rsidRDefault="00626F56">
      <w:pPr>
        <w:pStyle w:val="Estilo"/>
      </w:pPr>
      <w:r>
        <w:t>Décimo Octavo.- A partir de la entrada en vigor del presente Decreto el organismo público denominado Comisión Nacional de Vi</w:t>
      </w:r>
      <w:r>
        <w:t>vienda queda sectorizado a la Secretaría de Desarrollo Agrario, Territorial y Urbano.</w:t>
      </w:r>
    </w:p>
    <w:p w14:paraId="7D22CBED" w14:textId="77777777" w:rsidR="003C1352" w:rsidRDefault="003C1352">
      <w:pPr>
        <w:pStyle w:val="Estilo"/>
      </w:pPr>
    </w:p>
    <w:p w14:paraId="3AF63B49" w14:textId="77777777" w:rsidR="003C1352" w:rsidRDefault="00626F56">
      <w:pPr>
        <w:pStyle w:val="Estilo"/>
      </w:pPr>
      <w:r>
        <w:t>Décimo Noveno.- Los Titulares de las Unidades encargadas del Apoyo Jurídico, o equivalentes, de las dependencias y entidades de la Administración Pública Federal, deberá</w:t>
      </w:r>
      <w:r>
        <w:t>n informar de inmediato a la Consejería Jurídica con respecto de los asuntos a su cargo que deriven de la entrada en vigor del presente Decreto.</w:t>
      </w:r>
    </w:p>
    <w:p w14:paraId="134D207C" w14:textId="77777777" w:rsidR="003C1352" w:rsidRDefault="003C1352">
      <w:pPr>
        <w:pStyle w:val="Estilo"/>
      </w:pPr>
    </w:p>
    <w:p w14:paraId="10E3FB08" w14:textId="77777777" w:rsidR="003C1352" w:rsidRDefault="00626F56">
      <w:pPr>
        <w:pStyle w:val="Estilo"/>
      </w:pPr>
      <w:r>
        <w:t xml:space="preserve">Vigésimo.- La Secretaría de Hacienda y Crédito Público propondrá al titular del Ejecutivo Federal en un plazo </w:t>
      </w:r>
      <w:r>
        <w:t>no mayor a 180 días, contados a partir de la entrada en vigor del presente Decreto, las adecuaciones de carácter reglamentario que, en su caso se requieran, para las compras consolidadas de la Administración Pública Federal.</w:t>
      </w:r>
    </w:p>
    <w:p w14:paraId="15222E69" w14:textId="77777777" w:rsidR="003C1352" w:rsidRDefault="003C1352">
      <w:pPr>
        <w:pStyle w:val="Estilo"/>
      </w:pPr>
    </w:p>
    <w:p w14:paraId="5B5B3714" w14:textId="77777777" w:rsidR="003C1352" w:rsidRDefault="00626F56">
      <w:pPr>
        <w:pStyle w:val="Estilo"/>
      </w:pPr>
      <w:r>
        <w:t>Vigésimo Primero.- El Ejecutiv</w:t>
      </w:r>
      <w:r>
        <w:t>o Federal deberá instituir las Unidades de Género de la Administración Pública Federal en un plazo de 60 días naturales a partir de la entrada en vigor del presente Decreto.</w:t>
      </w:r>
    </w:p>
    <w:p w14:paraId="555CD84D" w14:textId="77777777" w:rsidR="003C1352" w:rsidRDefault="003C1352">
      <w:pPr>
        <w:pStyle w:val="Estilo"/>
      </w:pPr>
    </w:p>
    <w:p w14:paraId="65E2DA3C" w14:textId="77777777" w:rsidR="003C1352" w:rsidRDefault="00626F56">
      <w:pPr>
        <w:pStyle w:val="Estilo"/>
      </w:pPr>
      <w:r>
        <w:t>Vigésimo Segundo.- Las modificaciones referidas en esta Ley a la Procuraduría Gen</w:t>
      </w:r>
      <w:r>
        <w:t>eral de la República surtirán efectos en el momento en que se apruebe la Ley Orgánica de la Fiscalía General de la República.</w:t>
      </w:r>
    </w:p>
    <w:p w14:paraId="4ADB2EF3" w14:textId="77777777" w:rsidR="003C1352" w:rsidRDefault="003C1352">
      <w:pPr>
        <w:pStyle w:val="Estilo"/>
      </w:pPr>
    </w:p>
    <w:p w14:paraId="55A5037B" w14:textId="77777777" w:rsidR="003C1352" w:rsidRDefault="003C1352">
      <w:pPr>
        <w:pStyle w:val="Estilo"/>
      </w:pPr>
    </w:p>
    <w:p w14:paraId="36837268" w14:textId="77777777" w:rsidR="003C1352" w:rsidRDefault="00626F56">
      <w:pPr>
        <w:pStyle w:val="Estilo"/>
      </w:pPr>
      <w:r>
        <w:t>D.O.F. 12 DE ABRIL DE 2019.</w:t>
      </w:r>
    </w:p>
    <w:p w14:paraId="6BC8C8C2" w14:textId="77777777" w:rsidR="003C1352" w:rsidRDefault="003C1352">
      <w:pPr>
        <w:pStyle w:val="Estilo"/>
      </w:pPr>
    </w:p>
    <w:p w14:paraId="10CAB789" w14:textId="77777777" w:rsidR="003C1352" w:rsidRDefault="00626F56">
      <w:pPr>
        <w:pStyle w:val="Estilo"/>
      </w:pPr>
      <w:r>
        <w:lastRenderedPageBreak/>
        <w:t>[N. DE E. TRANSITORIO DEL “DECRETO POR EL QUE SE REFORMA LA FRACCIÓN X DEL ARTÍCULO 43 DE LA LEY OR</w:t>
      </w:r>
      <w:r>
        <w:t>GÁNICA DE LA ADMINISTRACIÓN PÚBLICA FEDERAL”.]</w:t>
      </w:r>
    </w:p>
    <w:p w14:paraId="4BEFBC64" w14:textId="77777777" w:rsidR="003C1352" w:rsidRDefault="003C1352">
      <w:pPr>
        <w:pStyle w:val="Estilo"/>
      </w:pPr>
    </w:p>
    <w:p w14:paraId="471B15F4" w14:textId="77777777" w:rsidR="003C1352" w:rsidRDefault="00626F56">
      <w:pPr>
        <w:pStyle w:val="Estilo"/>
      </w:pPr>
      <w:r>
        <w:t>Único.- El presente Decreto entrará en vigor el día siguiente al de su publicación en el Diario Oficial de la Federación.</w:t>
      </w:r>
    </w:p>
    <w:p w14:paraId="7526125F" w14:textId="77777777" w:rsidR="003C1352" w:rsidRDefault="003C1352">
      <w:pPr>
        <w:pStyle w:val="Estilo"/>
      </w:pPr>
    </w:p>
    <w:p w14:paraId="509BB375" w14:textId="77777777" w:rsidR="003C1352" w:rsidRDefault="003C1352">
      <w:pPr>
        <w:pStyle w:val="Estilo"/>
      </w:pPr>
    </w:p>
    <w:p w14:paraId="00406D8B" w14:textId="77777777" w:rsidR="003C1352" w:rsidRDefault="00626F56">
      <w:pPr>
        <w:pStyle w:val="Estilo"/>
      </w:pPr>
      <w:r>
        <w:t>D.O.F. 14 DE MAYO DE 2019.</w:t>
      </w:r>
    </w:p>
    <w:p w14:paraId="42B71F66" w14:textId="77777777" w:rsidR="003C1352" w:rsidRDefault="003C1352">
      <w:pPr>
        <w:pStyle w:val="Estilo"/>
      </w:pPr>
    </w:p>
    <w:p w14:paraId="063C64DA" w14:textId="77777777" w:rsidR="003C1352" w:rsidRDefault="00626F56">
      <w:pPr>
        <w:pStyle w:val="Estilo"/>
      </w:pPr>
      <w:r>
        <w:t>[N. DE E. TRANSITORIO DEL "DECRETO POR EL QUE SE REFORMA</w:t>
      </w:r>
      <w:r>
        <w:t xml:space="preserve"> LA FRACCIÓN XX DEL ARTÍCULO 41 DE LA LEY ORGÁNICA DE LA ADMINISTRACIÓN PÚBLICA FEDERAL Y LA FRACCIÓN IX DEL ARTÍCULO 8 DE LA LEY GENERAL DE ASENTAMIENTOS HUMANOS, ORDENAMIENTO TERRITORIAL Y DESARROLLO URBANO".]</w:t>
      </w:r>
    </w:p>
    <w:p w14:paraId="55F5A40F" w14:textId="77777777" w:rsidR="003C1352" w:rsidRDefault="003C1352">
      <w:pPr>
        <w:pStyle w:val="Estilo"/>
      </w:pPr>
    </w:p>
    <w:p w14:paraId="4BA3BB60" w14:textId="77777777" w:rsidR="003C1352" w:rsidRDefault="00626F56">
      <w:pPr>
        <w:pStyle w:val="Estilo"/>
      </w:pPr>
      <w:r>
        <w:t xml:space="preserve">Único.- El presente Decreto entrará en </w:t>
      </w:r>
      <w:r>
        <w:t>vigor al día siguiente de su publicación en el Diario Oficial de la Federación.</w:t>
      </w:r>
    </w:p>
    <w:p w14:paraId="6358293D" w14:textId="77777777" w:rsidR="003C1352" w:rsidRDefault="003C1352">
      <w:pPr>
        <w:pStyle w:val="Estilo"/>
      </w:pPr>
    </w:p>
    <w:p w14:paraId="4833016B" w14:textId="77777777" w:rsidR="003C1352" w:rsidRDefault="003C1352">
      <w:pPr>
        <w:pStyle w:val="Estilo"/>
      </w:pPr>
    </w:p>
    <w:p w14:paraId="67CA542A" w14:textId="77777777" w:rsidR="003C1352" w:rsidRDefault="00626F56">
      <w:pPr>
        <w:pStyle w:val="Estilo"/>
      </w:pPr>
      <w:r>
        <w:t>D.O.F. 9 DE AGOSTO DE 2019.</w:t>
      </w:r>
    </w:p>
    <w:p w14:paraId="580BB77B" w14:textId="77777777" w:rsidR="003C1352" w:rsidRDefault="003C1352">
      <w:pPr>
        <w:pStyle w:val="Estilo"/>
      </w:pPr>
    </w:p>
    <w:p w14:paraId="548ADCEC" w14:textId="77777777" w:rsidR="003C1352" w:rsidRDefault="00626F56">
      <w:pPr>
        <w:pStyle w:val="Estilo"/>
      </w:pPr>
      <w:r>
        <w:t>[N. DE E. TRANSITORIOS DEL "DECRETO POR EL QUE SE EXPIDE LA LEY NACIONAL DE EXTINCIÓN DE DOMINIO, Y SE REFORMAN Y ADICIONAN DIVERSAS DISPOSICIONE</w:t>
      </w:r>
      <w:r>
        <w:t>S DEL CÓDIGO NACIONAL DE PROCEDIMIENTOS PENALES, DE LA LEY FEDERAL PARA LA ADMINISTRACIÓN Y ENAJENACIÓN DE BIENES DEL SECTOR PÚBLICO, DE LA LEY DE CONCURSOS MERCANTILES Y DE LA LEY ORGÁNICA DE LA ADMINISTRACIÓN PÚBLICA FEDERAL".]</w:t>
      </w:r>
    </w:p>
    <w:p w14:paraId="6E4A3182" w14:textId="77777777" w:rsidR="003C1352" w:rsidRDefault="003C1352">
      <w:pPr>
        <w:pStyle w:val="Estilo"/>
      </w:pPr>
    </w:p>
    <w:p w14:paraId="2F5A3805" w14:textId="77777777" w:rsidR="003C1352" w:rsidRDefault="00626F56">
      <w:pPr>
        <w:pStyle w:val="Estilo"/>
      </w:pPr>
      <w:r>
        <w:t>Primero. El presente Decr</w:t>
      </w:r>
      <w:r>
        <w:t>eto entrará en vigor al día siguiente de su publicación en el Diario Oficial de la Federación.</w:t>
      </w:r>
    </w:p>
    <w:p w14:paraId="3323F1F5" w14:textId="77777777" w:rsidR="003C1352" w:rsidRDefault="003C1352">
      <w:pPr>
        <w:pStyle w:val="Estilo"/>
      </w:pPr>
    </w:p>
    <w:p w14:paraId="05060B31" w14:textId="77777777" w:rsidR="003C1352" w:rsidRDefault="00626F56">
      <w:pPr>
        <w:pStyle w:val="Estilo"/>
      </w:pPr>
      <w:r>
        <w:t>Segundo. A partir de la entrada en vigor del presente Decreto, se abroga la Ley Federal de Extinción de Dominio, Reglamentaria del artículo 22 de la Constitució</w:t>
      </w:r>
      <w:r>
        <w:t>n Política de los Estados Unidos Mexicanos, así como las leyes de extinción de dominio de las Entidades Federativas, y se derogan todas las disposiciones legales, reglamentarias y administrativas, que se opongan a lo dispuesto en el presente Decreto.</w:t>
      </w:r>
    </w:p>
    <w:p w14:paraId="53E7F958" w14:textId="77777777" w:rsidR="003C1352" w:rsidRDefault="003C1352">
      <w:pPr>
        <w:pStyle w:val="Estilo"/>
      </w:pPr>
    </w:p>
    <w:p w14:paraId="055574B2" w14:textId="77777777" w:rsidR="003C1352" w:rsidRDefault="00626F56">
      <w:pPr>
        <w:pStyle w:val="Estilo"/>
      </w:pPr>
      <w:r>
        <w:t>Terc</w:t>
      </w:r>
      <w:r>
        <w:t>ero. En un plazo que no excederá de ciento ochenta días contados a partir de la entrada en vigor del presente Decreto, las Legislaturas de las Entidades Federativas deberán armonizar su legislación respectiva con el presente Decreto.</w:t>
      </w:r>
    </w:p>
    <w:p w14:paraId="3A6A8E55" w14:textId="77777777" w:rsidR="003C1352" w:rsidRDefault="003C1352">
      <w:pPr>
        <w:pStyle w:val="Estilo"/>
      </w:pPr>
    </w:p>
    <w:p w14:paraId="24E3192A" w14:textId="77777777" w:rsidR="003C1352" w:rsidRDefault="00626F56">
      <w:pPr>
        <w:pStyle w:val="Estilo"/>
      </w:pPr>
      <w:r>
        <w:t xml:space="preserve">Cuarto. Los procesos </w:t>
      </w:r>
      <w:r>
        <w:t xml:space="preserve">en materia de extinción de dominio iniciados con fundamento en la Ley Federal de Extinción de Dominio, Reglamentaria del artículo </w:t>
      </w:r>
      <w:r>
        <w:lastRenderedPageBreak/>
        <w:t>22 de la Constitución Política de los Estados Unidos Mexicanos y en la legislación de las Entidades Federativas, deberán concl</w:t>
      </w:r>
      <w:r>
        <w:t>uirse y ejecutarse conforme a la legislación vigente al momento de su inicio; las sentencias dictadas con base en los ordenamientos que dejarán de tener vigencia a la entrada del presente Decreto surtirán todos sus efectos jurídicos. Las investigaciones en</w:t>
      </w:r>
      <w:r>
        <w:t xml:space="preserve"> preparación de la acción de extinción de dominio deberán continuarse con la presente Ley.</w:t>
      </w:r>
    </w:p>
    <w:p w14:paraId="37492245" w14:textId="77777777" w:rsidR="003C1352" w:rsidRDefault="003C1352">
      <w:pPr>
        <w:pStyle w:val="Estilo"/>
      </w:pPr>
    </w:p>
    <w:p w14:paraId="0BB48BE2" w14:textId="77777777" w:rsidR="003C1352" w:rsidRDefault="00626F56">
      <w:pPr>
        <w:pStyle w:val="Estilo"/>
      </w:pPr>
      <w:r>
        <w:t>Quinto. Los recursos que actualmente administra el Servicio de Administración y Enajenación de Bienes en materia de extinción de dominio y aquellos que eventualment</w:t>
      </w:r>
      <w:r>
        <w:t>e reciba con motivo del inicio de la acción en términos de la Ley Federal de Extinción de Dominio, Reglamentaria del artículo 22 de la Constitución Política de los Estados Unidos Mexicanos que se abroga, continuarán bajo su administración y serán destinado</w:t>
      </w:r>
      <w:r>
        <w:t>s a la cuenta especial a que se refiere el artículo 239 de la Ley Nacional de Extinción de Dominio, previa constitución del diez por ciento de estos recursos para el Fondo de Reserva a que se refiere el diverso 237, de dicho ordenamiento nacional.</w:t>
      </w:r>
    </w:p>
    <w:p w14:paraId="28671646" w14:textId="77777777" w:rsidR="003C1352" w:rsidRDefault="003C1352">
      <w:pPr>
        <w:pStyle w:val="Estilo"/>
      </w:pPr>
    </w:p>
    <w:p w14:paraId="15CE459D" w14:textId="77777777" w:rsidR="003C1352" w:rsidRDefault="00626F56">
      <w:pPr>
        <w:pStyle w:val="Estilo"/>
      </w:pPr>
      <w:r>
        <w:t>El prod</w:t>
      </w:r>
      <w:r>
        <w:t>ucto de la venta de los Bienes en proceso de extinción o que hayan sido declarados extintos conforme a los procedimientos de la legislación vigente aplicable.</w:t>
      </w:r>
    </w:p>
    <w:p w14:paraId="255144C5" w14:textId="77777777" w:rsidR="003C1352" w:rsidRDefault="003C1352">
      <w:pPr>
        <w:pStyle w:val="Estilo"/>
      </w:pPr>
    </w:p>
    <w:p w14:paraId="39C7FDE7" w14:textId="77777777" w:rsidR="003C1352" w:rsidRDefault="00626F56">
      <w:pPr>
        <w:pStyle w:val="Estilo"/>
      </w:pPr>
      <w:r>
        <w:t>Los recursos destinados o pendientes de destinarse al Fondo a que se refiere el artículo Segundo</w:t>
      </w:r>
      <w:r>
        <w:t xml:space="preserve"> Transitorio del Decreto por el que se expide la Ley Federal de Extinción de Dominio, Reglamentaria del artículo 22 de la Constitución Política de los Estados Unidos Mexicanos; y se reforma y adiciona la Ley de Amparo, Reglamentaria de los artículos 103 y </w:t>
      </w:r>
      <w:r>
        <w:t>107 de la Constitución Política de los Estados Unidos Mexicanos, publicado en el Diario Oficial de la Federación el veintinueve de mayo de dos mil nueve, serán transferidos a la cuenta especial.</w:t>
      </w:r>
    </w:p>
    <w:p w14:paraId="48645392" w14:textId="77777777" w:rsidR="003C1352" w:rsidRDefault="003C1352">
      <w:pPr>
        <w:pStyle w:val="Estilo"/>
      </w:pPr>
    </w:p>
    <w:p w14:paraId="4BE6DAE9" w14:textId="77777777" w:rsidR="003C1352" w:rsidRDefault="00626F56">
      <w:pPr>
        <w:pStyle w:val="Estilo"/>
      </w:pPr>
      <w:r>
        <w:t>Sexto. El presente Decreto será aplicable para los procedimi</w:t>
      </w:r>
      <w:r>
        <w:t>entos de preparación de la acción de extinción de dominio que se inicien a partir de su entrada en vigor, con independencia de que los supuestos para su procedencia hayan sucedido con anterioridad, siempre y cuando no se haya ejercido la acción de extinció</w:t>
      </w:r>
      <w:r>
        <w:t>n de dominio.</w:t>
      </w:r>
    </w:p>
    <w:p w14:paraId="7268F26F" w14:textId="77777777" w:rsidR="003C1352" w:rsidRDefault="003C1352">
      <w:pPr>
        <w:pStyle w:val="Estilo"/>
      </w:pPr>
    </w:p>
    <w:p w14:paraId="3F298BB4" w14:textId="77777777" w:rsidR="003C1352" w:rsidRDefault="00626F56">
      <w:pPr>
        <w:pStyle w:val="Estilo"/>
      </w:pPr>
      <w:r>
        <w:t>(REFORMADO, D.O.F. 22 DE ENERO DE 2020)</w:t>
      </w:r>
    </w:p>
    <w:p w14:paraId="37E14A23" w14:textId="77777777" w:rsidR="003C1352" w:rsidRDefault="00626F56">
      <w:pPr>
        <w:pStyle w:val="Estilo"/>
      </w:pPr>
      <w:r>
        <w:t>Séptimo. Todas las referencias que hagan mención al Servicio de Administración y Enajenación de Bienes en la normatividad vigente, se entenderán realizadas al Instituto para Devolver al Pueblo lo Robad</w:t>
      </w:r>
      <w:r>
        <w:t>o, por lo que las obligaciones a cargo de dicho organismo que se generen con la entrada en vigor del presente Decreto, se cubrirán con cargo al presupuesto aprobado para el ejercicio fiscal en curso, por lo que no se requerirán recursos adicionales para ta</w:t>
      </w:r>
      <w:r>
        <w:t>les efectos y no se incrementará el presupuesto del organismo descentralizado, y en caso de que se realice alguna modificación a su estructura orgánica, ésta deberá realizarse mediante movimientos compensados conforme a las disposiciones jurídicas aplicabl</w:t>
      </w:r>
      <w:r>
        <w:t xml:space="preserve">es, los cuales serán cubiertos por el Instituto para Devolver al Pueblo lo Robado a costo </w:t>
      </w:r>
      <w:r>
        <w:lastRenderedPageBreak/>
        <w:t>compensado, por lo que no se autorizarán ampliaciones a su presupuesto para el presente ejercicio fiscal ni subsecuentes como resultado de la entrada en vigor del pre</w:t>
      </w:r>
      <w:r>
        <w:t>sente Decreto.</w:t>
      </w:r>
    </w:p>
    <w:p w14:paraId="58E60112" w14:textId="77777777" w:rsidR="003C1352" w:rsidRDefault="003C1352">
      <w:pPr>
        <w:pStyle w:val="Estilo"/>
      </w:pPr>
    </w:p>
    <w:p w14:paraId="0AC40003" w14:textId="77777777" w:rsidR="003C1352" w:rsidRDefault="00626F56">
      <w:pPr>
        <w:pStyle w:val="Estilo"/>
      </w:pPr>
      <w:r>
        <w:t>Octavo. Las erogaciones que se generen con motivo de la entrada en vigor del presente Decreto, se realizarán con cargo a los presupuestos aprobados a los ejecutores de gasto responsables para el presente ejercicio fiscal y los subsecuentes,</w:t>
      </w:r>
      <w:r>
        <w:t xml:space="preserve"> por lo que no se autorizarán recursos adicionales para tales efectos.</w:t>
      </w:r>
    </w:p>
    <w:p w14:paraId="1C4118DB" w14:textId="77777777" w:rsidR="003C1352" w:rsidRDefault="003C1352">
      <w:pPr>
        <w:pStyle w:val="Estilo"/>
      </w:pPr>
    </w:p>
    <w:p w14:paraId="08635205" w14:textId="77777777" w:rsidR="003C1352" w:rsidRDefault="00626F56">
      <w:pPr>
        <w:pStyle w:val="Estilo"/>
      </w:pPr>
      <w:r>
        <w:t>Noveno. El Consejo de la Judicatura Federal contará con un plazo que no podrá exceder de seis meses contados a partir de la publicación del presente Decreto, para crear los juzgados co</w:t>
      </w:r>
      <w:r>
        <w:t>mpetentes en materia de extinción de dominio a que se refiere la Ley Nacional de Extinción de Dominio, mientras tanto, serán competentes los jueces de distrito en materia civil y que no tengan jurisdicción especial, de conformidad con los acuerdos que para</w:t>
      </w:r>
      <w:r>
        <w:t xml:space="preserve"> tal efecto determine el Consejo de la Judicatura Federal, aplicando similares términos para el fuero común; debiendo utilizarse para el desahogo de las audiencias a que se refiere la Ley Nacional de Extinción de Dominio las salas existentes en los Centros</w:t>
      </w:r>
      <w:r>
        <w:t xml:space="preserve"> de Justicia Federales y en los centros de justicia respectivos de las Entidades Federativas, en las que actualmente se desahogan las audiencias con la característica de oralidad.</w:t>
      </w:r>
    </w:p>
    <w:p w14:paraId="654E2FBA" w14:textId="77777777" w:rsidR="003C1352" w:rsidRDefault="003C1352">
      <w:pPr>
        <w:pStyle w:val="Estilo"/>
      </w:pPr>
    </w:p>
    <w:p w14:paraId="0389EF54" w14:textId="77777777" w:rsidR="003C1352" w:rsidRDefault="00626F56">
      <w:pPr>
        <w:pStyle w:val="Estilo"/>
      </w:pPr>
      <w:r>
        <w:t xml:space="preserve">Décimo. El titular del Ejecutivo Federal, dentro de un plazo que no </w:t>
      </w:r>
      <w:r>
        <w:t>excederá los ciento ochenta días contados a partir de la entrada en vigor del presente Decreto, deberá expedir las adecuaciones correspondientes a las disposiciones reglamentarias respectivas.</w:t>
      </w:r>
    </w:p>
    <w:p w14:paraId="5DAF2D8D" w14:textId="77777777" w:rsidR="003C1352" w:rsidRDefault="003C1352">
      <w:pPr>
        <w:pStyle w:val="Estilo"/>
      </w:pPr>
    </w:p>
    <w:p w14:paraId="2473515E" w14:textId="77777777" w:rsidR="003C1352" w:rsidRDefault="00626F56">
      <w:pPr>
        <w:pStyle w:val="Estilo"/>
      </w:pPr>
      <w:r>
        <w:t>Décimo Primero. El Gabinete Social de la Presidencia de la Rep</w:t>
      </w:r>
      <w:r>
        <w:t>ública, por conducto de su Secretaría Técnica expedirá en los noventa días naturales posteriores a la entrada en vigor del presente Decreto, su reglamento interior.</w:t>
      </w:r>
    </w:p>
    <w:p w14:paraId="77054023" w14:textId="77777777" w:rsidR="003C1352" w:rsidRDefault="003C1352">
      <w:pPr>
        <w:pStyle w:val="Estilo"/>
      </w:pPr>
    </w:p>
    <w:p w14:paraId="1F7A7960" w14:textId="77777777" w:rsidR="003C1352" w:rsidRDefault="00626F56">
      <w:pPr>
        <w:pStyle w:val="Estilo"/>
      </w:pPr>
      <w:r>
        <w:t>Décimo Segundo. Dentro del año siguiente a la entrada en vigor de la Ley Nacional de Extin</w:t>
      </w:r>
      <w:r>
        <w:t>ción de Dominio, la persona titular de la Fiscalía General de la República, realizará una convocatoria pública para la revisión del marco constitucional y jurídico en materia de extinción de dominio. Dicha convocatoria tendrá como objetivo la identificació</w:t>
      </w:r>
      <w:r>
        <w:t>n, discusión y formulación de las reformas constitucionales y de la Ley Nacional de Extinción de Dominio para su óptimo funcionamiento. Los resultados obtenidos serán públicos y se comunicarán al Congreso de la Unión con el fin de que éste realice las adec</w:t>
      </w:r>
      <w:r>
        <w:t>uaciones al marco jurídico que considere sean necesarias y pertinentes.</w:t>
      </w:r>
    </w:p>
    <w:p w14:paraId="388F18B0" w14:textId="77777777" w:rsidR="003C1352" w:rsidRDefault="003C1352">
      <w:pPr>
        <w:pStyle w:val="Estilo"/>
      </w:pPr>
    </w:p>
    <w:p w14:paraId="64B2F658" w14:textId="77777777" w:rsidR="003C1352" w:rsidRDefault="003C1352">
      <w:pPr>
        <w:pStyle w:val="Estilo"/>
      </w:pPr>
    </w:p>
    <w:p w14:paraId="40A18914" w14:textId="77777777" w:rsidR="003C1352" w:rsidRDefault="00626F56">
      <w:pPr>
        <w:pStyle w:val="Estilo"/>
      </w:pPr>
      <w:r>
        <w:t>D.O.F. 22 DE ENERO DE 2020.</w:t>
      </w:r>
    </w:p>
    <w:p w14:paraId="10148874" w14:textId="77777777" w:rsidR="003C1352" w:rsidRDefault="003C1352">
      <w:pPr>
        <w:pStyle w:val="Estilo"/>
      </w:pPr>
    </w:p>
    <w:p w14:paraId="7EC388DA" w14:textId="77777777" w:rsidR="003C1352" w:rsidRDefault="00626F56">
      <w:pPr>
        <w:pStyle w:val="Estilo"/>
      </w:pPr>
      <w:r>
        <w:lastRenderedPageBreak/>
        <w:t xml:space="preserve">[N. DE E. TRANSITORIOS DEL “DECRETO POR EL QUE SE REFORMAN LA LEY ORGÁNICA DE LA ADMINISTRACIÓN PÚBLICA FEDERAL, LA LEY FEDERAL PARA LA ADMINISTRACIÓN Y </w:t>
      </w:r>
      <w:r>
        <w:t xml:space="preserve">ENAJENACIÓN DE BIENES DEL SECTOR PÚBLICO Y, EL ARTÍCULO SÉPTIMO TRANSITORIO DEL DECRETO POR EL QUE SE EXPIDE LA LEY NACIONAL DE EXTINCIÓN DE DOMINIO, Y SE REFORMAN Y ADICIONAN DIVERSAS DISPOSICIONES DEL CÓDIGO NACIONAL DE PROCEDIMIENTOS PENALES, DE LA LEY </w:t>
      </w:r>
      <w:r>
        <w:t>FEDERAL PARA LA ADMINISTRACIÓN Y ENAJENACIÓN DE BIENES DEL SECTOR PÚBLICO, DE LA LEY DE CONCURSOS MERCANTILES Y DE LA LEY ORGÁNICA DE LA ADMINISTRACIÓN PÚBLICA FEDERAL, PUBLICADO EL 9 DE AGOSTO DE 2019”.]</w:t>
      </w:r>
    </w:p>
    <w:p w14:paraId="2E6614AC" w14:textId="77777777" w:rsidR="003C1352" w:rsidRDefault="003C1352">
      <w:pPr>
        <w:pStyle w:val="Estilo"/>
      </w:pPr>
    </w:p>
    <w:p w14:paraId="1D33DF88" w14:textId="77777777" w:rsidR="003C1352" w:rsidRDefault="00626F56">
      <w:pPr>
        <w:pStyle w:val="Estilo"/>
      </w:pPr>
      <w:r>
        <w:t>Primero. El presente Decreto entrará en vigor el d</w:t>
      </w:r>
      <w:r>
        <w:t>ía siguiente al de su publicación en el Diario Oficial de la Federación.</w:t>
      </w:r>
    </w:p>
    <w:p w14:paraId="6A131E19" w14:textId="77777777" w:rsidR="003C1352" w:rsidRDefault="003C1352">
      <w:pPr>
        <w:pStyle w:val="Estilo"/>
      </w:pPr>
    </w:p>
    <w:p w14:paraId="7A76A009" w14:textId="77777777" w:rsidR="003C1352" w:rsidRDefault="00626F56">
      <w:pPr>
        <w:pStyle w:val="Estilo"/>
      </w:pPr>
      <w:r>
        <w:t>Segundo. Todas las referencias que hagan mención al Instituto de Administración de Bienes y Activos en las leyes y demás normatividad vigente, se entenderán realizadas al Instituto p</w:t>
      </w:r>
      <w:r>
        <w:t>ara Devolver al Pueblo lo Robado.</w:t>
      </w:r>
    </w:p>
    <w:p w14:paraId="33E67C3F" w14:textId="77777777" w:rsidR="003C1352" w:rsidRDefault="003C1352">
      <w:pPr>
        <w:pStyle w:val="Estilo"/>
      </w:pPr>
    </w:p>
    <w:p w14:paraId="2C3943D8" w14:textId="77777777" w:rsidR="003C1352" w:rsidRDefault="003C1352">
      <w:pPr>
        <w:pStyle w:val="Estilo"/>
      </w:pPr>
    </w:p>
    <w:p w14:paraId="2BEC8FD5" w14:textId="77777777" w:rsidR="003C1352" w:rsidRDefault="00626F56">
      <w:pPr>
        <w:pStyle w:val="Estilo"/>
      </w:pPr>
      <w:r>
        <w:t>D.O.F. 7 DE DICIEMBRE DE 2020.</w:t>
      </w:r>
    </w:p>
    <w:p w14:paraId="2D56BA78" w14:textId="77777777" w:rsidR="003C1352" w:rsidRDefault="003C1352">
      <w:pPr>
        <w:pStyle w:val="Estilo"/>
      </w:pPr>
    </w:p>
    <w:p w14:paraId="733C4A22" w14:textId="77777777" w:rsidR="003C1352" w:rsidRDefault="00626F56">
      <w:pPr>
        <w:pStyle w:val="Estilo"/>
      </w:pPr>
      <w:r>
        <w:t>[N. DE E. TRANSITORIOS DEL “DECRETO POR EL QUE SE REFORMAN, ADICIONAN Y DEROGAN DIVERSAS DISPOSICIONES DE LA LEY ORGÁNICA DE LA ADMINISTRACIÓN PÚBLICA FEDERAL, DE LA LEY DE NAVEGACIÓN Y CO</w:t>
      </w:r>
      <w:r>
        <w:t>MERCIO MARÍTIMOS Y DE LA LEY DE PUERTOS”.]</w:t>
      </w:r>
    </w:p>
    <w:p w14:paraId="6AF4F18F" w14:textId="77777777" w:rsidR="003C1352" w:rsidRDefault="003C1352">
      <w:pPr>
        <w:pStyle w:val="Estilo"/>
      </w:pPr>
    </w:p>
    <w:p w14:paraId="51E3FADA" w14:textId="77777777" w:rsidR="003C1352" w:rsidRDefault="00626F56">
      <w:pPr>
        <w:pStyle w:val="Estilo"/>
      </w:pPr>
      <w:r>
        <w:t>Primero. El presente Decreto entrará en vigor a los ciento ochenta días naturales siguientes al de su publicación en el Diario Oficial de la Federación.</w:t>
      </w:r>
    </w:p>
    <w:p w14:paraId="321B596F" w14:textId="77777777" w:rsidR="003C1352" w:rsidRDefault="003C1352">
      <w:pPr>
        <w:pStyle w:val="Estilo"/>
      </w:pPr>
    </w:p>
    <w:p w14:paraId="5E42C1CD" w14:textId="77777777" w:rsidR="003C1352" w:rsidRDefault="00626F56">
      <w:pPr>
        <w:pStyle w:val="Estilo"/>
      </w:pPr>
      <w:r>
        <w:t>Segundo. El Ejecutivo Federal y la Secretaría de Marina, e</w:t>
      </w:r>
      <w:r>
        <w:t>n el ámbito de sus respectivas competencias, expedirán las modificaciones del Reglamento de la Ley de Navegación y Comercio Marítimos, del Reglamento de la Ley de Puertos, del Reglamento del Centro Unificado para la Protección Marítima y Portuaria y de las</w:t>
      </w:r>
      <w:r>
        <w:t xml:space="preserve"> disposiciones administrativas correspondientes, que resulten necesarias para dar cumplimiento al presente Decreto, en un plazo que no excederá de 180 días naturales, contados a partir de la entrada en vigor del presente Decreto.</w:t>
      </w:r>
    </w:p>
    <w:p w14:paraId="4211C471" w14:textId="77777777" w:rsidR="003C1352" w:rsidRDefault="003C1352">
      <w:pPr>
        <w:pStyle w:val="Estilo"/>
      </w:pPr>
    </w:p>
    <w:p w14:paraId="3EA9FD44" w14:textId="77777777" w:rsidR="003C1352" w:rsidRDefault="00626F56">
      <w:pPr>
        <w:pStyle w:val="Estilo"/>
      </w:pPr>
      <w:r>
        <w:t>En tanto el Ejecutivo Fed</w:t>
      </w:r>
      <w:r>
        <w:t>eral o la Secretaría de Marina expidan las modificaciones a las disposiciones reglamentarias y administrativas que sean necesarias para ejecutar el presente Decreto, se seguirán aplicando, en lo que no se opongan, las disposiciones emitidas con anteriorida</w:t>
      </w:r>
      <w:r>
        <w:t>d a la entrada en vigor del presente Decreto.</w:t>
      </w:r>
    </w:p>
    <w:p w14:paraId="1A65E7DB" w14:textId="77777777" w:rsidR="003C1352" w:rsidRDefault="003C1352">
      <w:pPr>
        <w:pStyle w:val="Estilo"/>
      </w:pPr>
    </w:p>
    <w:p w14:paraId="527C8158" w14:textId="77777777" w:rsidR="003C1352" w:rsidRDefault="00626F56">
      <w:pPr>
        <w:pStyle w:val="Estilo"/>
      </w:pPr>
      <w:r>
        <w:t xml:space="preserve">Tercero. Las erogaciones que se generen con motivo de la entrada en vigor del presente Decreto se cubrirán con cargo al presupuesto autorizado a la Secretaría </w:t>
      </w:r>
      <w:r>
        <w:lastRenderedPageBreak/>
        <w:t>de Marina y a la Secretaría de Comunicaciones y Tr</w:t>
      </w:r>
      <w:r>
        <w:t>ansportes, según corresponda.</w:t>
      </w:r>
    </w:p>
    <w:p w14:paraId="0D7ADD12" w14:textId="77777777" w:rsidR="003C1352" w:rsidRDefault="003C1352">
      <w:pPr>
        <w:pStyle w:val="Estilo"/>
      </w:pPr>
    </w:p>
    <w:p w14:paraId="3D7FB5AF" w14:textId="77777777" w:rsidR="003C1352" w:rsidRDefault="00626F56">
      <w:pPr>
        <w:pStyle w:val="Estilo"/>
      </w:pPr>
      <w:r>
        <w:t xml:space="preserve">Cuarto. Los recursos humanos, financieros y materiales con que cuenta la Secretaría de Comunicaciones y Transportes, respecto a la Coordinación General de Puertos y Marina Mercante, incluidas las </w:t>
      </w:r>
      <w:r>
        <w:t>Administraciones Portuarias Integrales y en general, todos aquellos recursos necesarios para la ejecución de las atribuciones que por virtud de este Decreto serán trasladadas a la Secretaría de Marina, tales como dragado, puertos, y educación náutica, se t</w:t>
      </w:r>
      <w:r>
        <w:t>ransferirán a esta última dependencia a más tardar en la fecha de entrada en vigor del mismo.</w:t>
      </w:r>
    </w:p>
    <w:p w14:paraId="6769D29D" w14:textId="77777777" w:rsidR="003C1352" w:rsidRDefault="003C1352">
      <w:pPr>
        <w:pStyle w:val="Estilo"/>
      </w:pPr>
    </w:p>
    <w:p w14:paraId="61C1BB48" w14:textId="77777777" w:rsidR="003C1352" w:rsidRDefault="00626F56">
      <w:pPr>
        <w:pStyle w:val="Estilo"/>
      </w:pPr>
      <w:r>
        <w:t>La transferencia señalada en el párrafo anterior incluirá la administración y los recursos humanos, materiales y financieros pertenecientes al Fideicomiso de For</w:t>
      </w:r>
      <w:r>
        <w:t>mación y Capacitación para el Personal de la Marina Mercante, así como lo concerniente al Fideicomiso del Fondo para el Fortalecimiento a la Infraestructura Portuaria y en general todos aquellos Fideicomisos y Entidades del Sector relacionados con la trans</w:t>
      </w:r>
      <w:r>
        <w:t>ferencia de atribuciones señaladas en el presente Decreto.</w:t>
      </w:r>
    </w:p>
    <w:p w14:paraId="603AA8B9" w14:textId="77777777" w:rsidR="003C1352" w:rsidRDefault="003C1352">
      <w:pPr>
        <w:pStyle w:val="Estilo"/>
      </w:pPr>
    </w:p>
    <w:p w14:paraId="4567ACCE" w14:textId="77777777" w:rsidR="003C1352" w:rsidRDefault="00626F56">
      <w:pPr>
        <w:pStyle w:val="Estilo"/>
      </w:pPr>
      <w:r>
        <w:t>Las Secretarías de Comunicaciones y Transportes y de Marina serán responsables del proceso de transferencia de los recursos a que se refiere este transitorio, por lo que proveerán y acordarán lo n</w:t>
      </w:r>
      <w:r>
        <w:t>ecesario para tal efecto, sin perjuicio de las atribuciones que corresponden a otras dependencias de la administración pública federal.</w:t>
      </w:r>
    </w:p>
    <w:p w14:paraId="355D2E62" w14:textId="77777777" w:rsidR="003C1352" w:rsidRDefault="003C1352">
      <w:pPr>
        <w:pStyle w:val="Estilo"/>
      </w:pPr>
    </w:p>
    <w:p w14:paraId="52C92D62" w14:textId="77777777" w:rsidR="003C1352" w:rsidRDefault="00626F56">
      <w:pPr>
        <w:pStyle w:val="Estilo"/>
      </w:pPr>
      <w:r>
        <w:t xml:space="preserve">Las Secretarías de Hacienda y Crédito Público y de la Función Pública establecerán los lineamientos y disposiciones de </w:t>
      </w:r>
      <w:r>
        <w:t>carácter general que sean necesarios para la transferencia de los recursos humanos, financieros y materiales y la debida ejecución de lo dispuesto en este artículo.</w:t>
      </w:r>
    </w:p>
    <w:p w14:paraId="0ADEE2E5" w14:textId="77777777" w:rsidR="003C1352" w:rsidRDefault="003C1352">
      <w:pPr>
        <w:pStyle w:val="Estilo"/>
      </w:pPr>
    </w:p>
    <w:p w14:paraId="23B319F3" w14:textId="77777777" w:rsidR="003C1352" w:rsidRDefault="00626F56">
      <w:pPr>
        <w:pStyle w:val="Estilo"/>
      </w:pPr>
      <w:r>
        <w:t xml:space="preserve">Quinto. Los derechos laborales del personal que, en virtud de lo dispuesto en el </w:t>
      </w:r>
      <w:r>
        <w:t>presente Decreto, pasen de una dependencia a otra, se respetarán conforme a la legislación aplicable.</w:t>
      </w:r>
    </w:p>
    <w:p w14:paraId="28F73FF1" w14:textId="77777777" w:rsidR="003C1352" w:rsidRDefault="003C1352">
      <w:pPr>
        <w:pStyle w:val="Estilo"/>
      </w:pPr>
    </w:p>
    <w:p w14:paraId="305CD106" w14:textId="77777777" w:rsidR="003C1352" w:rsidRDefault="00626F56">
      <w:pPr>
        <w:pStyle w:val="Estilo"/>
      </w:pPr>
      <w:r>
        <w:t>Sexto. Los asuntos que a la entrada en vigor del presente Decreto se encuentren en trámite en la Secretaría de Comunicaciones y Transportes, y se relacio</w:t>
      </w:r>
      <w:r>
        <w:t>nen con las atribuciones que se confieren a la Secretaría de Marina por virtud de dicho ordenamiento, serán atendidos y resueltos por esta última, conforme a las disposiciones jurídicas aplicables.</w:t>
      </w:r>
    </w:p>
    <w:p w14:paraId="73CBB02A" w14:textId="77777777" w:rsidR="003C1352" w:rsidRDefault="003C1352">
      <w:pPr>
        <w:pStyle w:val="Estilo"/>
      </w:pPr>
    </w:p>
    <w:p w14:paraId="6832250E" w14:textId="77777777" w:rsidR="003C1352" w:rsidRDefault="00626F56">
      <w:pPr>
        <w:pStyle w:val="Estilo"/>
      </w:pPr>
      <w:r>
        <w:t xml:space="preserve">Séptimo. A la entrada en vigor del presente Decreto, las </w:t>
      </w:r>
      <w:r>
        <w:t>menciones contenidas en otras leyes, reglamentos, decretos, acuerdos y demás disposiciones administrativas respecto de la Secretaría de Comunicaciones y Transportes cuyas atribuciones se transfieren por virtud del presente ordenamiento a la Secretaría de M</w:t>
      </w:r>
      <w:r>
        <w:t>arina, se entenderán referidas a esta última dependencia.</w:t>
      </w:r>
    </w:p>
    <w:p w14:paraId="66C47635" w14:textId="77777777" w:rsidR="003C1352" w:rsidRDefault="003C1352">
      <w:pPr>
        <w:pStyle w:val="Estilo"/>
      </w:pPr>
    </w:p>
    <w:p w14:paraId="19F7AD37" w14:textId="77777777" w:rsidR="003C1352" w:rsidRDefault="003C1352">
      <w:pPr>
        <w:pStyle w:val="Estilo"/>
      </w:pPr>
    </w:p>
    <w:p w14:paraId="4DBCE847" w14:textId="77777777" w:rsidR="003C1352" w:rsidRDefault="00626F56">
      <w:pPr>
        <w:pStyle w:val="Estilo"/>
      </w:pPr>
      <w:r>
        <w:t>D.O.F. 11 DE ENERO DE 2021.</w:t>
      </w:r>
    </w:p>
    <w:p w14:paraId="6327C8B4" w14:textId="77777777" w:rsidR="003C1352" w:rsidRDefault="003C1352">
      <w:pPr>
        <w:pStyle w:val="Estilo"/>
      </w:pPr>
    </w:p>
    <w:p w14:paraId="084B843A" w14:textId="77777777" w:rsidR="003C1352" w:rsidRDefault="00626F56">
      <w:pPr>
        <w:pStyle w:val="Estilo"/>
      </w:pPr>
      <w:r>
        <w:t>[N. DE E. TRANSITORIO DEL “DECRETO POR EL QUE SE ADICIONA UNA FRACCIÓN XX AL ARTÍCULO 29 DE LA LEY ORGÁNICA DE LA ADMINISTRACIÓN PÚBLICA FEDERAL”.]</w:t>
      </w:r>
    </w:p>
    <w:p w14:paraId="541C4896" w14:textId="77777777" w:rsidR="003C1352" w:rsidRDefault="003C1352">
      <w:pPr>
        <w:pStyle w:val="Estilo"/>
      </w:pPr>
    </w:p>
    <w:p w14:paraId="5C198014" w14:textId="77777777" w:rsidR="003C1352" w:rsidRDefault="00626F56">
      <w:pPr>
        <w:pStyle w:val="Estilo"/>
      </w:pPr>
      <w:r>
        <w:t>Único.- El present</w:t>
      </w:r>
      <w:r>
        <w:t>e Decreto entrará en vigor el día siguiente al de su publicación en el Diario Oficial de la Federación.</w:t>
      </w:r>
    </w:p>
    <w:p w14:paraId="59535415" w14:textId="77777777" w:rsidR="003C1352" w:rsidRDefault="003C1352">
      <w:pPr>
        <w:pStyle w:val="Estilo"/>
      </w:pPr>
    </w:p>
    <w:p w14:paraId="6CCD9B25" w14:textId="77777777" w:rsidR="003C1352" w:rsidRDefault="003C1352">
      <w:pPr>
        <w:pStyle w:val="Estilo"/>
      </w:pPr>
    </w:p>
    <w:p w14:paraId="26C5BB67" w14:textId="77777777" w:rsidR="003C1352" w:rsidRDefault="00626F56">
      <w:pPr>
        <w:pStyle w:val="Estilo"/>
      </w:pPr>
      <w:r>
        <w:t>D.O.F. 20 DE OCTUBRE DE 2021.</w:t>
      </w:r>
    </w:p>
    <w:p w14:paraId="0AB313B2" w14:textId="77777777" w:rsidR="003C1352" w:rsidRDefault="003C1352">
      <w:pPr>
        <w:pStyle w:val="Estilo"/>
      </w:pPr>
    </w:p>
    <w:p w14:paraId="13074CC3" w14:textId="77777777" w:rsidR="003C1352" w:rsidRDefault="00626F56">
      <w:pPr>
        <w:pStyle w:val="Estilo"/>
      </w:pPr>
      <w:r>
        <w:t>[N. DE E. TRANSITORIOS DEL “DECRETO POR EL QUE SE REFORMAN DIVERSAS DISPOSICIONES DE LA LEY ORGÁNICA DE LA ADMINISTRACI</w:t>
      </w:r>
      <w:r>
        <w:t>ÓN PÚBLICA FEDERAL”.]</w:t>
      </w:r>
    </w:p>
    <w:p w14:paraId="1A18980E" w14:textId="77777777" w:rsidR="003C1352" w:rsidRDefault="003C1352">
      <w:pPr>
        <w:pStyle w:val="Estilo"/>
      </w:pPr>
    </w:p>
    <w:p w14:paraId="3C8E01F1" w14:textId="77777777" w:rsidR="003C1352" w:rsidRDefault="00626F56">
      <w:pPr>
        <w:pStyle w:val="Estilo"/>
      </w:pPr>
      <w:r>
        <w:t>Primero. El presente Decreto entrará en vigor al día siguiente de su publicación en el Diario Oficial de la Federación.</w:t>
      </w:r>
    </w:p>
    <w:p w14:paraId="2EED3E83" w14:textId="77777777" w:rsidR="003C1352" w:rsidRDefault="003C1352">
      <w:pPr>
        <w:pStyle w:val="Estilo"/>
      </w:pPr>
    </w:p>
    <w:p w14:paraId="5E83F7C3" w14:textId="77777777" w:rsidR="003C1352" w:rsidRDefault="00626F56">
      <w:pPr>
        <w:pStyle w:val="Estilo"/>
      </w:pPr>
      <w:r>
        <w:t>Segundo. Todas las referencias que hagan mención a la Secretaría de Comunicaciones y Transportes contenidas en l</w:t>
      </w:r>
      <w:r>
        <w:t>as leyes y normatividad vigente, se entenderán realizadas a la Secretaría de Infraestructura, Comunicaciones y Transportes.</w:t>
      </w:r>
    </w:p>
    <w:p w14:paraId="07C4DB52" w14:textId="77777777" w:rsidR="003C1352" w:rsidRDefault="003C1352">
      <w:pPr>
        <w:pStyle w:val="Estilo"/>
      </w:pPr>
    </w:p>
    <w:p w14:paraId="261E8659" w14:textId="77777777" w:rsidR="003C1352" w:rsidRDefault="003C1352">
      <w:pPr>
        <w:pStyle w:val="Estilo"/>
      </w:pPr>
    </w:p>
    <w:p w14:paraId="7C14C897" w14:textId="77777777" w:rsidR="003C1352" w:rsidRDefault="00626F56">
      <w:pPr>
        <w:pStyle w:val="Estilo"/>
      </w:pPr>
      <w:r>
        <w:t>D.O.F. 5 DE ABRIL DE 2022.</w:t>
      </w:r>
    </w:p>
    <w:p w14:paraId="446034E7" w14:textId="77777777" w:rsidR="003C1352" w:rsidRDefault="003C1352">
      <w:pPr>
        <w:pStyle w:val="Estilo"/>
      </w:pPr>
    </w:p>
    <w:p w14:paraId="39DA590F" w14:textId="77777777" w:rsidR="003C1352" w:rsidRDefault="00626F56">
      <w:pPr>
        <w:pStyle w:val="Estilo"/>
      </w:pPr>
      <w:r>
        <w:t xml:space="preserve">[N. DE E. TRANSITORIOS DEL “DECRETO POR EL QUE SE ADICIONAN Y DEROGAN DIVERSAS </w:t>
      </w:r>
      <w:r>
        <w:t>DISPOSICIONES DE LA LEY ORGÁNICA DE LA ADMINISTRACIÓN PÚBLICA FEDERAL Y DE LA LEY GENERAL DE ARCHIVOS”.]</w:t>
      </w:r>
    </w:p>
    <w:p w14:paraId="089777CF" w14:textId="77777777" w:rsidR="003C1352" w:rsidRDefault="003C1352">
      <w:pPr>
        <w:pStyle w:val="Estilo"/>
      </w:pPr>
    </w:p>
    <w:p w14:paraId="35DBEE22" w14:textId="77777777" w:rsidR="003C1352" w:rsidRDefault="00626F56">
      <w:pPr>
        <w:pStyle w:val="Estilo"/>
      </w:pPr>
      <w:r>
        <w:t>Primero.- El presente Decreto entrará en vigor el día siguiente al de su publicación en el Diario Oficial de la Federación.</w:t>
      </w:r>
    </w:p>
    <w:p w14:paraId="514B4F17" w14:textId="77777777" w:rsidR="003C1352" w:rsidRDefault="003C1352">
      <w:pPr>
        <w:pStyle w:val="Estilo"/>
      </w:pPr>
    </w:p>
    <w:p w14:paraId="5125FCCC" w14:textId="77777777" w:rsidR="003C1352" w:rsidRDefault="00626F56">
      <w:pPr>
        <w:pStyle w:val="Estilo"/>
      </w:pPr>
      <w:r>
        <w:t>Segundo.- Se derogan toda</w:t>
      </w:r>
      <w:r>
        <w:t>s aquellas disposiciones que se opongan a lo dispuesto en el presente Decreto.</w:t>
      </w:r>
    </w:p>
    <w:p w14:paraId="395FF6FA" w14:textId="77777777" w:rsidR="003C1352" w:rsidRDefault="003C1352">
      <w:pPr>
        <w:pStyle w:val="Estilo"/>
      </w:pPr>
    </w:p>
    <w:p w14:paraId="319298A2" w14:textId="77777777" w:rsidR="003C1352" w:rsidRDefault="00626F56">
      <w:pPr>
        <w:pStyle w:val="Estilo"/>
      </w:pPr>
      <w:r>
        <w:t>Tercero.- La Oficina de la Presidencia de la República y el Archivo General de la Nación, deberán llevar a cabo los actos necesarios para la transferencia de los recursos human</w:t>
      </w:r>
      <w:r>
        <w:t>os, materiales y financieros de la Coordinación de Memoria Histórica y Cultural de México en un plazo máximo de 180 días naturales contados a partir de la entrada en vigor del presente Decreto, conforme a las disposiciones jurídicas aplicables y mediante m</w:t>
      </w:r>
      <w:r>
        <w:t xml:space="preserve">ovimientos compensados, por lo que no se autorizarán ampliaciones al presupuesto del Archivo General de la Nación para el </w:t>
      </w:r>
      <w:r>
        <w:lastRenderedPageBreak/>
        <w:t>presente ejercicio fiscal ni subsecuentes como resultado de la entrada en vigor del presente Decreto.</w:t>
      </w:r>
    </w:p>
    <w:p w14:paraId="5FF64116" w14:textId="77777777" w:rsidR="003C1352" w:rsidRDefault="003C1352">
      <w:pPr>
        <w:pStyle w:val="Estilo"/>
      </w:pPr>
    </w:p>
    <w:p w14:paraId="052BD8B7" w14:textId="77777777" w:rsidR="003C1352" w:rsidRDefault="00626F56">
      <w:pPr>
        <w:pStyle w:val="Estilo"/>
      </w:pPr>
      <w:r>
        <w:t>Los Titulares de la Unidad de A</w:t>
      </w:r>
      <w:r>
        <w:t>dministración y Finanzas de la Oficina de la Presidencia de la República y de la Dirección de Administración del Archivo General de la Nación serán Coordinadores del proceso de transferencia de los recursos mencionados en el párrafo anterior, por lo que pr</w:t>
      </w:r>
      <w:r>
        <w:t>oveerán y acordarán lo necesario para darle cumplimiento, así como de proporcionar la información necesaria para la integración de la Cuenta Pública, en el ámbito de su competencia.</w:t>
      </w:r>
    </w:p>
    <w:p w14:paraId="7E259149" w14:textId="77777777" w:rsidR="003C1352" w:rsidRDefault="003C1352">
      <w:pPr>
        <w:pStyle w:val="Estilo"/>
      </w:pPr>
    </w:p>
    <w:p w14:paraId="02438F31" w14:textId="77777777" w:rsidR="003C1352" w:rsidRDefault="003C1352">
      <w:pPr>
        <w:pStyle w:val="Estilo"/>
      </w:pPr>
    </w:p>
    <w:p w14:paraId="74D8ED0A" w14:textId="77777777" w:rsidR="003C1352" w:rsidRDefault="00626F56">
      <w:pPr>
        <w:pStyle w:val="Estilo"/>
      </w:pPr>
      <w:r>
        <w:t>D.O.F. 9 DE SEPTIEMBRE DE 2022.</w:t>
      </w:r>
    </w:p>
    <w:p w14:paraId="410A9936" w14:textId="77777777" w:rsidR="003C1352" w:rsidRDefault="003C1352">
      <w:pPr>
        <w:pStyle w:val="Estilo"/>
      </w:pPr>
    </w:p>
    <w:p w14:paraId="4EA491D8" w14:textId="77777777" w:rsidR="003C1352" w:rsidRDefault="00626F56">
      <w:pPr>
        <w:pStyle w:val="Estilo"/>
      </w:pPr>
      <w:r>
        <w:t>[N. DE E. TRANSITORIOS DEL "DECRETO POR</w:t>
      </w:r>
      <w:r>
        <w:t xml:space="preserve"> EL QUE SE REFORMAN, ADICIONAN Y DEROGAN DIVERSAS DISPOSICIONES DE LA LEY ORGÁNICA DE LA ADMINISTRACIÓN PÚBLICA FEDERAL; DE LA LEY DE LA GUARDIA NACIONAL; DE LA LEY ORGÁNICA DEL EJÉRCITO Y FUERZA AÉREA MEXICANOS, Y DE LA LEY DE ASCENSOS Y RECOMPENSAS DEL E</w:t>
      </w:r>
      <w:r>
        <w:t>JÉRCITO Y FUERZA AÉREA MEXICANOS, EN MATERIA DE GUARDIA NACIONAL Y SEGURIDAD PÚBLICA".]</w:t>
      </w:r>
    </w:p>
    <w:p w14:paraId="1A7BF485" w14:textId="77777777" w:rsidR="003C1352" w:rsidRDefault="003C1352">
      <w:pPr>
        <w:pStyle w:val="Estilo"/>
      </w:pPr>
    </w:p>
    <w:p w14:paraId="20605F1F" w14:textId="77777777" w:rsidR="003C1352" w:rsidRDefault="00626F56">
      <w:pPr>
        <w:pStyle w:val="Estilo"/>
      </w:pPr>
      <w:r>
        <w:t>Primero.- El presente Decreto entrará en vigor el día siguiente al de su publicación en el Diario Oficial de la Federación.</w:t>
      </w:r>
    </w:p>
    <w:p w14:paraId="2C2DE2B5" w14:textId="77777777" w:rsidR="003C1352" w:rsidRDefault="003C1352">
      <w:pPr>
        <w:pStyle w:val="Estilo"/>
      </w:pPr>
    </w:p>
    <w:p w14:paraId="775F074D" w14:textId="77777777" w:rsidR="003C1352" w:rsidRDefault="00626F56">
      <w:pPr>
        <w:pStyle w:val="Estilo"/>
      </w:pPr>
      <w:r>
        <w:t>Segundo.- El personal naval que fue asigna</w:t>
      </w:r>
      <w:r>
        <w:t>do a la Guardia Nacional en cumplimiento del Acuerdo por el que se establecen los elementos de la Policía Federal, Policía Militar y de la Policía Naval que integrarán la Guardia Nacional, publicado en el Diario Oficial de la Federación el 28 de junio de 2</w:t>
      </w:r>
      <w:r>
        <w:t>019, que solicite formar parte de dicha institución de seguridad pública o que, transcurridos sesenta días naturales de la entrada en vigor del presente Decreto, no solicite su reasignación a la Fuerza Armada de origen se le cancelará el documento que lega</w:t>
      </w:r>
      <w:r>
        <w:t>lmente acredite el grado jerárquico con que cuente y se le expedirá uno nuevo con el grado equivalente que corresponda dentro de la Policía Militar, cesando de prestar servicios en la Armada para pasar a prestarlos en el Ejército y Fuerza Aérea Mexicanos.</w:t>
      </w:r>
    </w:p>
    <w:p w14:paraId="13A8151A" w14:textId="77777777" w:rsidR="003C1352" w:rsidRDefault="003C1352">
      <w:pPr>
        <w:pStyle w:val="Estilo"/>
      </w:pPr>
    </w:p>
    <w:p w14:paraId="323E514D" w14:textId="77777777" w:rsidR="003C1352" w:rsidRDefault="00626F56">
      <w:pPr>
        <w:pStyle w:val="Estilo"/>
      </w:pPr>
      <w:r>
        <w:t>Al personal naval reclutado para conformar la Guardia Nacional se le cancelará el documento que legalmente acredite el grado jerárquico con que cuente y se le expedirá uno nuevo con el grado equivalente que corresponda dentro de la Policía Militar en el E</w:t>
      </w:r>
      <w:r>
        <w:t>jército y Fuerza Aérea Mexicanos. La Secretaría de Marina transferirá las plazas correspondientes, en términos de las disposiciones aplicables.</w:t>
      </w:r>
    </w:p>
    <w:p w14:paraId="1BC1BC0F" w14:textId="77777777" w:rsidR="003C1352" w:rsidRDefault="003C1352">
      <w:pPr>
        <w:pStyle w:val="Estilo"/>
      </w:pPr>
    </w:p>
    <w:p w14:paraId="7258510E" w14:textId="77777777" w:rsidR="003C1352" w:rsidRDefault="00626F56">
      <w:pPr>
        <w:pStyle w:val="Estilo"/>
      </w:pPr>
      <w:r>
        <w:t>En todo caso, al personal a que se refiere esta disposición le serán respetados su antigüedad, derechos y benef</w:t>
      </w:r>
      <w:r>
        <w:t>icios adquiridos.</w:t>
      </w:r>
    </w:p>
    <w:p w14:paraId="412A7C79" w14:textId="77777777" w:rsidR="003C1352" w:rsidRDefault="003C1352">
      <w:pPr>
        <w:pStyle w:val="Estilo"/>
      </w:pPr>
    </w:p>
    <w:p w14:paraId="15F60780" w14:textId="77777777" w:rsidR="003C1352" w:rsidRDefault="00626F56">
      <w:pPr>
        <w:pStyle w:val="Estilo"/>
      </w:pPr>
      <w:r>
        <w:t>(NOTA: EL 20 DE ABRIL DE 2023, EL PLENO DE LA SUPREMA CORTE DE JUSTICIA DE LA NACIÓN, EN LOS APARTADOS VII Y VIII, ASÍ COMO EN LOS RESOLUTIVOS CUARTO Y QUINTO DE LA SENTENCIA DICTADA AL RESOLVER LA ACCIÓN DE INCONSTITUCIONALIDAD 137/2022</w:t>
      </w:r>
      <w:r>
        <w:t>, DECLARÓ LA INVALIDEZ DEL ARTÍCULO TRANSITORIO TERCERO INDICADO CON MAYÚSCULAS, LA CUAL SURTIRÁ SUS EFECTOS EL 1 DE ENERO DE 2024, DE ACUERDO A LAS CONSTANCIAS QUE OBRAN EN LA SECRETARÍA GENERAL DE ACUERDOS DE LA SUPREMA CORTE DE JUSTICIA DE LA NACIÓN. DI</w:t>
      </w:r>
      <w:r>
        <w:t>CHA SENTENCIA PUEDE SER CONSULTADA EN LA DIRECCIÓN ELECTRÓNICA http://www.scjn.gob.mx/).</w:t>
      </w:r>
    </w:p>
    <w:p w14:paraId="1A8A6F4D" w14:textId="77777777" w:rsidR="003C1352" w:rsidRDefault="00626F56">
      <w:pPr>
        <w:pStyle w:val="Estilo"/>
      </w:pPr>
      <w:r>
        <w:t>Tercero.- EN TANTO NO EXISTA PERSONAL CON FORMACIÓN DE GUARDIA NACIONAL CON GRADO DE COMISARIO GENERAL EN ACTIVO, LA PERSONA TITULAR DE LA COMANDANCIA DE LA GUARDIA NA</w:t>
      </w:r>
      <w:r>
        <w:t>CIONAL SERÁ DESIGNADA POR LA PERSONA TITULAR DE LA PRESIDENCIA DE LA REPÚBLICA A PROPUESTA DE LA PERSONA TITULAR DE LA SECRETARÍA DE LA DEFENSA NACIONAL.</w:t>
      </w:r>
    </w:p>
    <w:p w14:paraId="4BDCA07C" w14:textId="77777777" w:rsidR="003C1352" w:rsidRDefault="003C1352">
      <w:pPr>
        <w:pStyle w:val="Estilo"/>
      </w:pPr>
    </w:p>
    <w:p w14:paraId="6A0581C5" w14:textId="77777777" w:rsidR="003C1352" w:rsidRDefault="00626F56">
      <w:pPr>
        <w:pStyle w:val="Estilo"/>
      </w:pPr>
      <w:r>
        <w:t xml:space="preserve">Cuarto.- El personal militar que actualmente integra la Guardia Nacional continuará en esa </w:t>
      </w:r>
      <w:r>
        <w:t>situación bajo el mando de la persona Comandante de dicha institución de seguridad pública.</w:t>
      </w:r>
    </w:p>
    <w:p w14:paraId="705062C4" w14:textId="77777777" w:rsidR="003C1352" w:rsidRDefault="003C1352">
      <w:pPr>
        <w:pStyle w:val="Estilo"/>
      </w:pPr>
    </w:p>
    <w:p w14:paraId="56E9F13D" w14:textId="77777777" w:rsidR="003C1352" w:rsidRDefault="00626F56">
      <w:pPr>
        <w:pStyle w:val="Estilo"/>
      </w:pPr>
      <w:r>
        <w:t>Quinto.- La Secretaría de Marina transferirá a la Secretaría de la Defensa Nacional los recursos financieros y presupuestarios que correspondan en el presente ejer</w:t>
      </w:r>
      <w:r>
        <w:t>cicio fiscal para cubrir las erogaciones por concepto de servicios personales respecto del personal naval que se transfiera a la Guardia Nacional, conforme a lo señalado en los párrafos primero y segundo del transitorio segundo del presente Decreto.</w:t>
      </w:r>
    </w:p>
    <w:p w14:paraId="67D88AB3" w14:textId="77777777" w:rsidR="003C1352" w:rsidRDefault="003C1352">
      <w:pPr>
        <w:pStyle w:val="Estilo"/>
      </w:pPr>
    </w:p>
    <w:p w14:paraId="794DD130" w14:textId="77777777" w:rsidR="003C1352" w:rsidRDefault="00626F56">
      <w:pPr>
        <w:pStyle w:val="Estilo"/>
      </w:pPr>
      <w:r>
        <w:t>(NOTA</w:t>
      </w:r>
      <w:r>
        <w:t>: EL 20 DE ABRIL DE 2023, EL PLENO DE LA SUPREMA CORTE DE JUSTICIA DE LA NACIÓN, EN LOS APARTADOS VII Y VIII, ASÍ COMO EN LOS RESOLUTIVOS CUARTO Y QUINTO DE LA SENTENCIA DICTADA AL RESOLVER LA ACCIÓN DE INCONSTITUCIONALIDAD 137/2022, DECLARÓ LA INVALIDEZ D</w:t>
      </w:r>
      <w:r>
        <w:t>EL ARTÍCULO TRANSITORIO SEXTO INDICADO CON MAYÚSCULAS, LA CUAL SURTIRÁ SUS EFECTOS EL 1 DE ENERO DE 2024, DE ACUERDO A LAS CONSTANCIAS QUE OBRAN EN LA SECRETARÍA GENERAL DE ACUERDOS DE LA SUPREMA CORTE DE JUSTICIA DE LA NACIÓN. DICHA SENTENCIA PUEDE SER CO</w:t>
      </w:r>
      <w:r>
        <w:t>NSULTADA EN LA DIRECCIÓN ELECTRÓNICA http://www.scjn.gob.mx/).</w:t>
      </w:r>
    </w:p>
    <w:p w14:paraId="395F0850" w14:textId="77777777" w:rsidR="003C1352" w:rsidRDefault="00626F56">
      <w:pPr>
        <w:pStyle w:val="Estilo"/>
      </w:pPr>
      <w:r>
        <w:t>Sexto.- LA SECRETARÍA DE SEGURIDAD Y PROTECCIÓN CIUDADANA:</w:t>
      </w:r>
    </w:p>
    <w:p w14:paraId="0DCEB1DE" w14:textId="77777777" w:rsidR="003C1352" w:rsidRDefault="003C1352">
      <w:pPr>
        <w:pStyle w:val="Estilo"/>
      </w:pPr>
    </w:p>
    <w:p w14:paraId="4D8A4C18" w14:textId="77777777" w:rsidR="003C1352" w:rsidRDefault="00626F56">
      <w:pPr>
        <w:pStyle w:val="Estilo"/>
      </w:pPr>
      <w:r>
        <w:t>I. COORDINARÁ CON LA SECRETARÍA DE LA DEFENSA NACIONAL LA HOMOLOGACIÓN DEL ADIESTRAMIENTO ESPECIALIZADO, CONSIDERANDO LA ESTRATEGIA N</w:t>
      </w:r>
      <w:r>
        <w:t>ACIONAL DE SEGURIDAD PÚBLICA;</w:t>
      </w:r>
    </w:p>
    <w:p w14:paraId="4D960245" w14:textId="77777777" w:rsidR="003C1352" w:rsidRDefault="003C1352">
      <w:pPr>
        <w:pStyle w:val="Estilo"/>
      </w:pPr>
    </w:p>
    <w:p w14:paraId="0EE1EAD5" w14:textId="77777777" w:rsidR="003C1352" w:rsidRDefault="00626F56">
      <w:pPr>
        <w:pStyle w:val="Estilo"/>
      </w:pPr>
      <w:r>
        <w:lastRenderedPageBreak/>
        <w:t>II. TRANSFERIRÁ A LA SECRETARÍA DE LA DEFENSA NACIONAL, DENTRO DE UN PLAZO DE SESENTA DÍAS NATURALES, LOS RECURSOS PRESUPUESTARIOS Y FINANCIEROS QUE CORRESPONDAN PARA CUBRIR LAS EROGACIONES POR CONCEPTO DE SERVICIOS PERSONALE</w:t>
      </w:r>
      <w:r>
        <w:t>S Y GASTOS DE OPERACIÓN DE LA GUARDIA NACIONAL, ASÍ COMO LOS RECURSOS MATERIALES DESTINADOS A SU OPERACIÓN, CON EXCEPCIÓN DE AQUÉLLOS REQUERIDOS PARA EL PERSONAL QUE SEGUIRÁ BAJO LA ADSCRIPCIÓN DE LA SECRETARÍA DE SEGURIDAD Y PROTECCIÓN CIUDADANA. ASIMISMO</w:t>
      </w:r>
      <w:r>
        <w:t>, DESTINARÁ DICHOS RECURSOS A LA SECRETARÍA DE LA DEFENSA NACIONAL CONFORME VAYAN QUEDANDO VACANTES LAS PLAZAS;</w:t>
      </w:r>
    </w:p>
    <w:p w14:paraId="0BFAB816" w14:textId="77777777" w:rsidR="003C1352" w:rsidRDefault="003C1352">
      <w:pPr>
        <w:pStyle w:val="Estilo"/>
      </w:pPr>
    </w:p>
    <w:p w14:paraId="2C74DB24" w14:textId="77777777" w:rsidR="003C1352" w:rsidRDefault="00626F56">
      <w:pPr>
        <w:pStyle w:val="Estilo"/>
      </w:pPr>
      <w:r>
        <w:t>III. DISPONDRÁ QUE EL PERSONAL PROCEDENTE DE LA EXTINTA POLICÍA FEDERAL CESE DE PRESTAR SUS SERVICIOS EN LA GUARDIA NACIONAL, POR LO QUE SEGUIR</w:t>
      </w:r>
      <w:r>
        <w:t>Á BAJO SU ADSCRIPCIÓN, CONSERVANDO SUS DERECHOS LABORALES ADQUIRIDOS. EL PERSONAL QUE PERTENEZCA A LOS ORGANISMOS ESPECIALIZADOS DE LA GUARDIA NACIONAL CONTINUARÁ PRESTANDO SUS SERVICIOS EN DICHA INSTITUCIÓN DE SEGURIDAD PÚBLICA DE MANERA TEMPORAL, CONFORM</w:t>
      </w:r>
      <w:r>
        <w:t>E A LOS CONVENIOS DE COLABORACIÓN QUE PARA TAL EFECTO SE FORMALICEN ENTRE LAS SECRETARÍAS DE DEFENSA NACIONAL Y DEL RAMO DE SEGURIDAD PÚBLICA, Y</w:t>
      </w:r>
    </w:p>
    <w:p w14:paraId="1A07C1EE" w14:textId="77777777" w:rsidR="003C1352" w:rsidRDefault="003C1352">
      <w:pPr>
        <w:pStyle w:val="Estilo"/>
      </w:pPr>
    </w:p>
    <w:p w14:paraId="36A796BC" w14:textId="77777777" w:rsidR="003C1352" w:rsidRDefault="00626F56">
      <w:pPr>
        <w:pStyle w:val="Estilo"/>
      </w:pPr>
      <w:r>
        <w:t>IV. RELEVARÁ GRADUALMENTE AL PERSONAL QUE INTEGRA LA COORDINACIÓN DE ADMINISTRACIÓN Y FINANZAS DE LA GUARDIA N</w:t>
      </w:r>
      <w:r>
        <w:t>ACIONAL, POR AQUÉL QUE PROPONGA LA PERSONA COMANDANTE DE ESA INSTITUCIÓN. EL PERSONAL RELEVADO MANTENDRÁ SU ADSCRIPCIÓN A LA PROPIA DEPENDENCIA.</w:t>
      </w:r>
    </w:p>
    <w:p w14:paraId="564E8AE1" w14:textId="77777777" w:rsidR="003C1352" w:rsidRDefault="003C1352">
      <w:pPr>
        <w:pStyle w:val="Estilo"/>
      </w:pPr>
    </w:p>
    <w:p w14:paraId="1E32B8C0" w14:textId="77777777" w:rsidR="003C1352" w:rsidRDefault="00626F56">
      <w:pPr>
        <w:pStyle w:val="Estilo"/>
      </w:pPr>
      <w:r>
        <w:t>(NOTA: EL 20 DE ABRIL DE 2023, EL PLENO DE LA SUPREMA CORTE DE JUSTICIA DE LA NACIÓN, EN LOS APARTADOS VII Y V</w:t>
      </w:r>
      <w:r>
        <w:t>III, ASÍ COMO EN LOS RESOLUTIVOS CUARTO Y QUINTO DE LA SENTENCIA DICTADA AL RESOLVER LA ACCIÓN DE INCONSTITUCIONALIDAD 137/2022, DECLARÓ LA INVALIDEZ DEL ARTÍCULO TRANSITORIO SÉPTIMO INDICADO CON MAYÚSCULAS, LA CUAL SURTIRÁ SUS EFECTOS EL 1 DE ENERO DE 202</w:t>
      </w:r>
      <w:r>
        <w:t>4, DE ACUERDO A LAS CONSTANCIAS QUE OBRAN EN LA SECRETARÍA GENERAL DE ACUERDOS DE LA SUPREMA CORTE DE JUSTICIA DE LA NACIÓN. DICHA SENTENCIA PUEDE SER CONSULTADA EN LA DIRECCIÓN ELECTRÓNICA http://www.scjn.gob.mx/).</w:t>
      </w:r>
    </w:p>
    <w:p w14:paraId="1AE65D84" w14:textId="77777777" w:rsidR="003C1352" w:rsidRDefault="00626F56">
      <w:pPr>
        <w:pStyle w:val="Estilo"/>
      </w:pPr>
      <w:r>
        <w:t>Séptimo.- LA SECRETARÍA DE HACIENDA Y CR</w:t>
      </w:r>
      <w:r>
        <w:t>ÉDITO PÚBLICO EN USO DE SUS ATRIBUCIONES:</w:t>
      </w:r>
    </w:p>
    <w:p w14:paraId="129E5A89" w14:textId="77777777" w:rsidR="003C1352" w:rsidRDefault="003C1352">
      <w:pPr>
        <w:pStyle w:val="Estilo"/>
      </w:pPr>
    </w:p>
    <w:p w14:paraId="6003FB7B" w14:textId="77777777" w:rsidR="003C1352" w:rsidRDefault="00626F56">
      <w:pPr>
        <w:pStyle w:val="Estilo"/>
      </w:pPr>
      <w:r>
        <w:t>I. OBSERVARÁ LO SEÑALADO EN EL TERCERO TRANSITORIO DEL PRESUPUESTO DE EGRESOS DE LA FEDERACIÓN PARA EL EJERCICIO FISCAL 2022, PARA DAR CUMPLIMIENTO A LO PREVISTO EN EL PRESENTE DECRETO;</w:t>
      </w:r>
    </w:p>
    <w:p w14:paraId="13D382FD" w14:textId="77777777" w:rsidR="003C1352" w:rsidRDefault="003C1352">
      <w:pPr>
        <w:pStyle w:val="Estilo"/>
      </w:pPr>
    </w:p>
    <w:p w14:paraId="3454ED91" w14:textId="77777777" w:rsidR="003C1352" w:rsidRDefault="00626F56">
      <w:pPr>
        <w:pStyle w:val="Estilo"/>
      </w:pPr>
      <w:r>
        <w:t>II. REALIZARÁ LAS ACCIONES</w:t>
      </w:r>
      <w:r>
        <w:t xml:space="preserve"> QUE CORRESPONDAN PARA QUE LA SECRETARÍA DE LA DEFENSA NACIONAL CUENTE CON LOS RECURSOS PRESUPUESTARIOS PARA CUBRIR LAS VACANTES A QUE SE REFIERE LA FRACCIÓN II DEL ARTÍCULO SEXTO TRANSITORIO DEL PRESENTE DECRETO.</w:t>
      </w:r>
    </w:p>
    <w:p w14:paraId="392A9C5B" w14:textId="77777777" w:rsidR="003C1352" w:rsidRDefault="003C1352">
      <w:pPr>
        <w:pStyle w:val="Estilo"/>
      </w:pPr>
    </w:p>
    <w:p w14:paraId="32BD303E" w14:textId="77777777" w:rsidR="003C1352" w:rsidRDefault="00626F56">
      <w:pPr>
        <w:pStyle w:val="Estilo"/>
      </w:pPr>
      <w:r>
        <w:t>CONFORME EL PERSONAL NAVAL SEA REASIGNADO</w:t>
      </w:r>
      <w:r>
        <w:t xml:space="preserve"> A LA SECRETARÍA DE MARINA EN TÉRMINOS DEL SEGUNDO TRANSITORIO DEL PRESENTE DECRETO, LA SECRETARÍA DE LA DEFENSA NACIONAL SOLICITARÁ A LA SECRETARÍA DE HACIENDA Y CRÉDITO PÚBLICO QUE REALICE LAS ACCIONES NECESARIAS, EN TÉRMINOS DE LAS DISPOSICIONES JURÍDIC</w:t>
      </w:r>
      <w:r>
        <w:t>AS APLICABLES, PARA CONTAR CON LOS RECURSOS PRESUPUESTARIOS Y LAS PLAZAS CORRESPONDIENTES PARA DAR CUMPLIMIENTO CON LO ESTABLECIDO EN EL PRESENTE DECRETO.</w:t>
      </w:r>
    </w:p>
    <w:p w14:paraId="1EF0848E" w14:textId="77777777" w:rsidR="003C1352" w:rsidRDefault="003C1352">
      <w:pPr>
        <w:pStyle w:val="Estilo"/>
      </w:pPr>
    </w:p>
    <w:p w14:paraId="0C1A00C0" w14:textId="77777777" w:rsidR="003C1352" w:rsidRDefault="00626F56">
      <w:pPr>
        <w:pStyle w:val="Estilo"/>
      </w:pPr>
      <w:r>
        <w:t>Octavo.- Las Secretarías de Seguridad y Protección Ciudadana, de la Defensa Nacional y de Marina son</w:t>
      </w:r>
      <w:r>
        <w:t xml:space="preserve"> responsables de la instrumentación del presente Decreto. Las erogaciones que se generen con motivo de la entrada en vigor del presente Decreto se realizarán con cargo a los presupuestos aprobados de la Secretaría de la Defensa Nacional, de la Secretaría d</w:t>
      </w:r>
      <w:r>
        <w:t>e Marina y de la Secretaría de Seguridad y Protección Ciudadana para el presente ejercicio fiscal, por lo que no se autorizarán recursos adicionales para tales efectos, lo anterior, con independencia de lo señalado en los transitorios quinto y sexto, fracc</w:t>
      </w:r>
      <w:r>
        <w:t>ión II, del presente Decreto.</w:t>
      </w:r>
    </w:p>
    <w:p w14:paraId="5C9B6BF6" w14:textId="77777777" w:rsidR="003C1352" w:rsidRDefault="003C1352">
      <w:pPr>
        <w:pStyle w:val="Estilo"/>
      </w:pPr>
    </w:p>
    <w:p w14:paraId="5189AEA2" w14:textId="77777777" w:rsidR="003C1352" w:rsidRDefault="00626F56">
      <w:pPr>
        <w:pStyle w:val="Estilo"/>
      </w:pPr>
      <w:r>
        <w:t>Noveno.- A partir de la entrada en vigor de este Decreto, se derogan todas las disposiciones que se opongan a su contenido, comprendidas en leyes secundarias, reglamentos, acuerdos y cualquier otra de carácter administrativo.</w:t>
      </w:r>
    </w:p>
    <w:p w14:paraId="29FD56C4" w14:textId="77777777" w:rsidR="003C1352" w:rsidRDefault="003C1352">
      <w:pPr>
        <w:pStyle w:val="Estilo"/>
      </w:pPr>
    </w:p>
    <w:p w14:paraId="76F675D7" w14:textId="77777777" w:rsidR="003C1352" w:rsidRDefault="003C1352">
      <w:pPr>
        <w:pStyle w:val="Estilo"/>
      </w:pPr>
    </w:p>
    <w:p w14:paraId="6813B4BC" w14:textId="77777777" w:rsidR="003C1352" w:rsidRDefault="00626F56">
      <w:pPr>
        <w:pStyle w:val="Estilo"/>
      </w:pPr>
      <w:r>
        <w:t>D.O.F. 3 DE MAYO DE 2023.</w:t>
      </w:r>
    </w:p>
    <w:p w14:paraId="57098569" w14:textId="77777777" w:rsidR="003C1352" w:rsidRDefault="003C1352">
      <w:pPr>
        <w:pStyle w:val="Estilo"/>
      </w:pPr>
    </w:p>
    <w:p w14:paraId="234FE350" w14:textId="77777777" w:rsidR="003C1352" w:rsidRDefault="00626F56">
      <w:pPr>
        <w:pStyle w:val="Estilo"/>
      </w:pPr>
      <w:r>
        <w:t xml:space="preserve">[N. DE E. TRANSITORIOS DEL "DECRETO POR EL QUE SE REFORMAN, ADICIONAN Y DEROGAN DIVERSOS ARTÍCULOS DE LA LEY ORGÁNICA DE LA ADMINISTRACIÓN PÚBLICA FEDERAL, DE LA LEY ORGÁNICA DEL EJÉRCITO Y FUERZA AÉREA MEXICANOS, DE LA LEY </w:t>
      </w:r>
      <w:r>
        <w:t>DE AEROPUERTOS Y DE LA LEY DE AVIACIÓN CIVIL, EN MATERIA DE PROTECCIÓN DEL ESPACIO AÉREO MEXICANO".]</w:t>
      </w:r>
    </w:p>
    <w:p w14:paraId="4AD0498E" w14:textId="77777777" w:rsidR="003C1352" w:rsidRDefault="003C1352">
      <w:pPr>
        <w:pStyle w:val="Estilo"/>
      </w:pPr>
    </w:p>
    <w:p w14:paraId="33A2B017" w14:textId="77777777" w:rsidR="003C1352" w:rsidRDefault="00626F56">
      <w:pPr>
        <w:pStyle w:val="Estilo"/>
      </w:pPr>
      <w:r>
        <w:t>Primero. El presente Decreto entrará en vigor el día siguiente al de su publicación en el Diario Oficial de la Federación.</w:t>
      </w:r>
    </w:p>
    <w:p w14:paraId="034A4497" w14:textId="77777777" w:rsidR="003C1352" w:rsidRDefault="003C1352">
      <w:pPr>
        <w:pStyle w:val="Estilo"/>
      </w:pPr>
    </w:p>
    <w:p w14:paraId="53360D5A" w14:textId="77777777" w:rsidR="003C1352" w:rsidRDefault="00626F56">
      <w:pPr>
        <w:pStyle w:val="Estilo"/>
      </w:pPr>
      <w:r>
        <w:t>Segundo. Las erogaciones que s</w:t>
      </w:r>
      <w:r>
        <w:t xml:space="preserve">e generen con motivo de la entrada en vigor del presente Decreto se realizarán con cargo al presupuesto autorizado para la Secretaría de la Defensa Nacional, por lo que no incrementará su presupuesto </w:t>
      </w:r>
      <w:r>
        <w:lastRenderedPageBreak/>
        <w:t xml:space="preserve">regularizable, y no se autorizarán recursos adicionales </w:t>
      </w:r>
      <w:r>
        <w:t>para el ejercicio fiscal de que se trate.</w:t>
      </w:r>
    </w:p>
    <w:p w14:paraId="5BAB0DE3" w14:textId="77777777" w:rsidR="003C1352" w:rsidRDefault="003C1352">
      <w:pPr>
        <w:pStyle w:val="Estilo"/>
      </w:pPr>
    </w:p>
    <w:p w14:paraId="4C40A64A" w14:textId="77777777" w:rsidR="003C1352" w:rsidRDefault="00626F56">
      <w:pPr>
        <w:pStyle w:val="Estilo"/>
      </w:pPr>
      <w:r>
        <w:t>Tercero. Se derogan todas las disposiciones que se opongan a lo establecido en el presente Decreto.</w:t>
      </w:r>
    </w:p>
    <w:p w14:paraId="67384324" w14:textId="77777777" w:rsidR="003C1352" w:rsidRDefault="003C1352">
      <w:pPr>
        <w:pStyle w:val="Estilo"/>
      </w:pPr>
    </w:p>
    <w:p w14:paraId="7474A93F" w14:textId="77777777" w:rsidR="003C1352" w:rsidRDefault="00626F56">
      <w:pPr>
        <w:pStyle w:val="Estilo"/>
      </w:pPr>
      <w:r>
        <w:t>Cuarto. A partir de la entrada en vigor del presente Decreto, las menciones contenidas en otras leyes, reglament</w:t>
      </w:r>
      <w:r>
        <w:t>os y en general en cualquier disposición, que se realice al personal “Diplomado de Estado Mayor” y “Diplomado de Estado Mayor Aéreo”, se entenderán hechas al personal “De Estado Mayor”.</w:t>
      </w:r>
    </w:p>
    <w:p w14:paraId="3A8DC8AD" w14:textId="77777777" w:rsidR="003C1352" w:rsidRDefault="003C1352">
      <w:pPr>
        <w:pStyle w:val="Estilo"/>
      </w:pPr>
    </w:p>
    <w:p w14:paraId="6C58792D" w14:textId="77777777" w:rsidR="003C1352" w:rsidRDefault="00626F56">
      <w:pPr>
        <w:pStyle w:val="Estilo"/>
      </w:pPr>
      <w:r>
        <w:t>Quinto. A la entrada en vigor del presente Decreto, la designación de</w:t>
      </w:r>
      <w:r>
        <w:t>l personal “Diplomado de Estado Mayor” y “Diplomado de Estado Mayor Aéreo”, será reconocida plenamente en igualdad de circunstancias que el “De Estado Mayor”.</w:t>
      </w:r>
    </w:p>
    <w:p w14:paraId="192D9582" w14:textId="77777777" w:rsidR="003C1352" w:rsidRDefault="003C1352">
      <w:pPr>
        <w:pStyle w:val="Estilo"/>
      </w:pPr>
    </w:p>
    <w:p w14:paraId="04CD4DE8" w14:textId="77777777" w:rsidR="003C1352" w:rsidRDefault="00626F56">
      <w:pPr>
        <w:pStyle w:val="Estilo"/>
      </w:pPr>
      <w:r>
        <w:t>Sexto. Los documentos expedidos al personal “Diplomado de Estado Mayor” y “Diplomado de Estado M</w:t>
      </w:r>
      <w:r>
        <w:t>ayor Aéreo”, mantendrán su validez y vigencia, por lo que no será necesaria su reexpedición como “De Estado Mayor”.</w:t>
      </w:r>
    </w:p>
    <w:p w14:paraId="5332812A" w14:textId="77777777" w:rsidR="003C1352" w:rsidRDefault="003C1352">
      <w:pPr>
        <w:pStyle w:val="Estilo"/>
      </w:pPr>
    </w:p>
    <w:p w14:paraId="539217D3" w14:textId="77777777" w:rsidR="003C1352" w:rsidRDefault="00626F56">
      <w:pPr>
        <w:pStyle w:val="Estilo"/>
      </w:pPr>
      <w:r>
        <w:t>Séptimo. A la entrada en vigor del presente Decreto, las menciones contenidas en otras leyes, reglamentos, decretos, acuerdos y demás dispo</w:t>
      </w:r>
      <w:r>
        <w:t>siciones administrativas respecto del Cuartel General Superior del Ejército y Fuerza Aérea, del Estado Mayor Aéreo, del Servicio de Control de Vuelo y del Servicio de Material Aéreo, se entenderán referidas al Cuartel General Superior Conjunto del Ejército</w:t>
      </w:r>
      <w:r>
        <w:t xml:space="preserve"> y Fuerza Aérea, al Estado Mayor de la Fuerza Aérea, al Servicio de Defensa Aérea y al Servicio de Mantenimiento de Material Aéreo, respectivamente.</w:t>
      </w:r>
    </w:p>
    <w:p w14:paraId="26A8E540" w14:textId="77777777" w:rsidR="003C1352" w:rsidRDefault="003C1352">
      <w:pPr>
        <w:pStyle w:val="Estilo"/>
      </w:pPr>
    </w:p>
    <w:p w14:paraId="386F9BCC" w14:textId="77777777" w:rsidR="003C1352" w:rsidRDefault="003C1352">
      <w:pPr>
        <w:pStyle w:val="Estilo"/>
      </w:pPr>
    </w:p>
    <w:p w14:paraId="2CB8A8E4" w14:textId="77777777" w:rsidR="003C1352" w:rsidRDefault="00626F56">
      <w:pPr>
        <w:pStyle w:val="Estilo"/>
      </w:pPr>
      <w:r>
        <w:t>D.O.F. 3 DE MAYO DE 2023.</w:t>
      </w:r>
    </w:p>
    <w:p w14:paraId="43340D1E" w14:textId="77777777" w:rsidR="003C1352" w:rsidRDefault="003C1352">
      <w:pPr>
        <w:pStyle w:val="Estilo"/>
      </w:pPr>
    </w:p>
    <w:p w14:paraId="3EE80D04" w14:textId="77777777" w:rsidR="003C1352" w:rsidRDefault="00626F56">
      <w:pPr>
        <w:pStyle w:val="Estilo"/>
      </w:pPr>
      <w:r>
        <w:t>[N. DE E. TRANSITORIOS DEL "DECRETO POR EL QUE SE REFORMAN, ADICIONAN Y DEROGA</w:t>
      </w:r>
      <w:r>
        <w:t>N DIVERSAS DISPOSICIONES DE LA LEY ORGÁNICA DE LA ADMINISTRACIÓN PÚBLICA FEDERAL".]</w:t>
      </w:r>
    </w:p>
    <w:p w14:paraId="6748397A" w14:textId="77777777" w:rsidR="003C1352" w:rsidRDefault="003C1352">
      <w:pPr>
        <w:pStyle w:val="Estilo"/>
      </w:pPr>
    </w:p>
    <w:p w14:paraId="58D1F428" w14:textId="77777777" w:rsidR="003C1352" w:rsidRDefault="00626F56">
      <w:pPr>
        <w:pStyle w:val="Estilo"/>
      </w:pPr>
      <w:r>
        <w:t>Primero.- El presente Decreto entrará en vigor el día siguiente al de su publicación en el Diario Oficial de la Federación.</w:t>
      </w:r>
    </w:p>
    <w:p w14:paraId="09907F85" w14:textId="77777777" w:rsidR="003C1352" w:rsidRDefault="003C1352">
      <w:pPr>
        <w:pStyle w:val="Estilo"/>
      </w:pPr>
    </w:p>
    <w:p w14:paraId="0778D4C1" w14:textId="77777777" w:rsidR="003C1352" w:rsidRDefault="00626F56">
      <w:pPr>
        <w:pStyle w:val="Estilo"/>
      </w:pPr>
      <w:r>
        <w:t xml:space="preserve">Segundo.- Se derogan todas aquellas </w:t>
      </w:r>
      <w:r>
        <w:t>disposiciones que se opongan a lo dispuesto en el presente Decreto.</w:t>
      </w:r>
    </w:p>
    <w:p w14:paraId="4186B5DF" w14:textId="77777777" w:rsidR="003C1352" w:rsidRDefault="003C1352">
      <w:pPr>
        <w:pStyle w:val="Estilo"/>
      </w:pPr>
    </w:p>
    <w:p w14:paraId="67FC09F8" w14:textId="77777777" w:rsidR="003C1352" w:rsidRDefault="00626F56">
      <w:pPr>
        <w:pStyle w:val="Estilo"/>
      </w:pPr>
      <w:r>
        <w:t>Tercero.- La persona titular del Ejecutivo Federal deberá expedir las adecuaciones correspondientes a los reglamentos interiores de la Secretaría de la Función Pública y de las dependenci</w:t>
      </w:r>
      <w:r>
        <w:t>as y órganos administrativos desconcentrados en un plazo no mayor de 180 días hábiles, contados a partir de la entrada en vigor del presente Decreto.</w:t>
      </w:r>
    </w:p>
    <w:p w14:paraId="4B1766C1" w14:textId="77777777" w:rsidR="003C1352" w:rsidRDefault="003C1352">
      <w:pPr>
        <w:pStyle w:val="Estilo"/>
      </w:pPr>
    </w:p>
    <w:p w14:paraId="5BCDD706" w14:textId="77777777" w:rsidR="003C1352" w:rsidRDefault="00626F56">
      <w:pPr>
        <w:pStyle w:val="Estilo"/>
      </w:pPr>
      <w:r>
        <w:t xml:space="preserve">Dentro del mismo plazo, las entidades paraestatales, respecto de las Unidades de </w:t>
      </w:r>
      <w:r>
        <w:t>Administración y Finanzas o equivalentes, deberán, en su caso, actualizar a través de sus órganos de gobierno, sus estatutos orgánicos o normatividad equivalente.</w:t>
      </w:r>
    </w:p>
    <w:p w14:paraId="02BEE404" w14:textId="77777777" w:rsidR="003C1352" w:rsidRDefault="003C1352">
      <w:pPr>
        <w:pStyle w:val="Estilo"/>
      </w:pPr>
    </w:p>
    <w:p w14:paraId="703E10F7" w14:textId="77777777" w:rsidR="003C1352" w:rsidRDefault="00626F56">
      <w:pPr>
        <w:pStyle w:val="Estilo"/>
      </w:pPr>
      <w:r>
        <w:t>Las entidades paraestatales llevarán a cabo las adecuaciones a su marco normativo respecto a</w:t>
      </w:r>
      <w:r>
        <w:t xml:space="preserve"> la reorganización y redistribución de funciones de los órganos internos de control, una vez publicadas las reformas al Reglamento Interior de la Secretaría de la Función Pública, así como las disposiciones de carácter general que se emitan por parte de la</w:t>
      </w:r>
      <w:r>
        <w:t xml:space="preserve"> persona titular de la Secretaría, dentro de los plazos que en éstos ordenamientos se determinen.</w:t>
      </w:r>
    </w:p>
    <w:p w14:paraId="181DD7AF" w14:textId="77777777" w:rsidR="003C1352" w:rsidRDefault="003C1352">
      <w:pPr>
        <w:pStyle w:val="Estilo"/>
      </w:pPr>
    </w:p>
    <w:p w14:paraId="4BE81A08" w14:textId="77777777" w:rsidR="003C1352" w:rsidRDefault="00626F56">
      <w:pPr>
        <w:pStyle w:val="Estilo"/>
      </w:pPr>
      <w:r>
        <w:t>La persona titular de la Secretaría de la Función Pública podrá establecer disposiciones de carácter general para la implementación de las atribuciones que e</w:t>
      </w:r>
      <w:r>
        <w:t>n virtud del presente Decreto se modifican y adicionan.</w:t>
      </w:r>
    </w:p>
    <w:p w14:paraId="223B8D5C" w14:textId="77777777" w:rsidR="003C1352" w:rsidRDefault="003C1352">
      <w:pPr>
        <w:pStyle w:val="Estilo"/>
      </w:pPr>
    </w:p>
    <w:p w14:paraId="61AABDD7" w14:textId="77777777" w:rsidR="003C1352" w:rsidRDefault="00626F56">
      <w:pPr>
        <w:pStyle w:val="Estilo"/>
      </w:pPr>
      <w:r>
        <w:t>En estos ordenamientos se establecerán las disposiciones transitorias conducentes para la conclusión de los asuntos que se encuentran en trámite, así como, en su caso, la transferencia y reorganizaci</w:t>
      </w:r>
      <w:r>
        <w:t>ón de los recursos humanos, materiales y financieros, en términos de las disposiciones jurídicas aplicables.</w:t>
      </w:r>
    </w:p>
    <w:p w14:paraId="6E41BC84" w14:textId="77777777" w:rsidR="003C1352" w:rsidRDefault="003C1352">
      <w:pPr>
        <w:pStyle w:val="Estilo"/>
      </w:pPr>
    </w:p>
    <w:p w14:paraId="6AEA04DE" w14:textId="77777777" w:rsidR="003C1352" w:rsidRDefault="00626F56">
      <w:pPr>
        <w:pStyle w:val="Estilo"/>
      </w:pPr>
      <w:r>
        <w:t>Cuarto.- Los recursos humanos, financieros y materiales con que cuenta la Secretaría de Hacienda y Crédito Público, y en general, todos aquellos r</w:t>
      </w:r>
      <w:r>
        <w:t>ecursos necesarios para la ejecución de las atribuciones que por virtud de este Decreto se transfieren a la Secretaría de la Función Pública, se realizará a más tardar en 180 días hábiles a partir de su entrada en vigor.</w:t>
      </w:r>
    </w:p>
    <w:p w14:paraId="2EC9AEA9" w14:textId="77777777" w:rsidR="003C1352" w:rsidRDefault="003C1352">
      <w:pPr>
        <w:pStyle w:val="Estilo"/>
      </w:pPr>
    </w:p>
    <w:p w14:paraId="0A3E6689" w14:textId="77777777" w:rsidR="003C1352" w:rsidRDefault="00626F56">
      <w:pPr>
        <w:pStyle w:val="Estilo"/>
      </w:pPr>
      <w:r>
        <w:t>Las Secretarías de Hacienda y Créd</w:t>
      </w:r>
      <w:r>
        <w:t>ito Público y de la Función Pública por conducto de sus Unidades de Administración y Finanzas, serán responsables del proceso de transferencia de los recursos a que se refiere este transitorio, por lo que, en su caso, proveerán y acordarán lo necesario par</w:t>
      </w:r>
      <w:r>
        <w:t>a tal efecto.</w:t>
      </w:r>
    </w:p>
    <w:p w14:paraId="16F040C8" w14:textId="77777777" w:rsidR="003C1352" w:rsidRDefault="003C1352">
      <w:pPr>
        <w:pStyle w:val="Estilo"/>
      </w:pPr>
    </w:p>
    <w:p w14:paraId="19F1F62D" w14:textId="77777777" w:rsidR="003C1352" w:rsidRDefault="00626F56">
      <w:pPr>
        <w:pStyle w:val="Estilo"/>
      </w:pPr>
      <w:r>
        <w:t>Quinto.- Los derechos laborales del personal que en virtud de lo dispuesto en el presente Decreto pase de una dependencia a otra se respetarán conforme a la ley.</w:t>
      </w:r>
    </w:p>
    <w:p w14:paraId="727DD4B1" w14:textId="77777777" w:rsidR="003C1352" w:rsidRDefault="003C1352">
      <w:pPr>
        <w:pStyle w:val="Estilo"/>
      </w:pPr>
    </w:p>
    <w:p w14:paraId="60557AEB" w14:textId="77777777" w:rsidR="003C1352" w:rsidRDefault="00626F56">
      <w:pPr>
        <w:pStyle w:val="Estilo"/>
      </w:pPr>
      <w:r>
        <w:t>En el caso de las Unidades de Administración y Finanzas o equivalentes la rela</w:t>
      </w:r>
      <w:r>
        <w:t>ción laboral de su personal no se modifica respecto a las dependencias, incluyendo sus órganos administrativos desconcentrados, y entidades paraestatales en las que están adscritos jerárquica, estructural y presupuestalmente, las cuales deberán cumplir con</w:t>
      </w:r>
      <w:r>
        <w:t xml:space="preserve"> las obligaciones y prestaciones que permitan la conservación de sus derechos laborales en términos de la legislación en la materia.</w:t>
      </w:r>
    </w:p>
    <w:p w14:paraId="4A596382" w14:textId="77777777" w:rsidR="003C1352" w:rsidRDefault="003C1352">
      <w:pPr>
        <w:pStyle w:val="Estilo"/>
      </w:pPr>
    </w:p>
    <w:p w14:paraId="624B5FC5" w14:textId="77777777" w:rsidR="003C1352" w:rsidRDefault="00626F56">
      <w:pPr>
        <w:pStyle w:val="Estilo"/>
      </w:pPr>
      <w:r>
        <w:t>Sexto.- Las menciones contenidas en otras leyes, reglamentos y en general en cualquier disposición, respecto de las Secret</w:t>
      </w:r>
      <w:r>
        <w:t xml:space="preserve">arías de Estado cuyas funciones se </w:t>
      </w:r>
      <w:r>
        <w:lastRenderedPageBreak/>
        <w:t>reforman por virtud de este Decreto, se entenderán referidas a las dependencias que adquieren tales funciones.</w:t>
      </w:r>
    </w:p>
    <w:p w14:paraId="00A5F7D7" w14:textId="77777777" w:rsidR="003C1352" w:rsidRDefault="003C1352">
      <w:pPr>
        <w:pStyle w:val="Estilo"/>
      </w:pPr>
    </w:p>
    <w:p w14:paraId="7A219C76" w14:textId="77777777" w:rsidR="003C1352" w:rsidRDefault="00626F56">
      <w:pPr>
        <w:pStyle w:val="Estilo"/>
      </w:pPr>
      <w:r>
        <w:t xml:space="preserve">Séptimo.- Los asuntos que se encuentren en trámite a la entrada en vigor del presente Decreto continuarán su </w:t>
      </w:r>
      <w:r>
        <w:t>despacho por las unidades administrativas responsables de los mismos, conforme a las disposiciones jurídicas aplicables.</w:t>
      </w:r>
    </w:p>
    <w:p w14:paraId="767C6542" w14:textId="77777777" w:rsidR="003C1352" w:rsidRDefault="003C1352">
      <w:pPr>
        <w:pStyle w:val="Estilo"/>
      </w:pPr>
    </w:p>
    <w:p w14:paraId="1D458D3D" w14:textId="77777777" w:rsidR="003C1352" w:rsidRDefault="00626F56">
      <w:pPr>
        <w:pStyle w:val="Estilo"/>
      </w:pPr>
      <w:r>
        <w:t>Octavo.- Los nombramientos o designaciones de las personas servidoras públicas a que se refiere el artículo 20 que se reforma por virt</w:t>
      </w:r>
      <w:r>
        <w:t>ud del presente Decreto, que hayan sido emitidos antes de su entrada en vigor, continuarán vigentes y surtiendo sus efectos jurídicos en apego a las disposiciones jurídicas vigentes al momento de su emisión.</w:t>
      </w:r>
    </w:p>
    <w:p w14:paraId="1048252B" w14:textId="77777777" w:rsidR="003C1352" w:rsidRDefault="003C1352">
      <w:pPr>
        <w:pStyle w:val="Estilo"/>
      </w:pPr>
    </w:p>
    <w:p w14:paraId="3AC6AB74" w14:textId="77777777" w:rsidR="003C1352" w:rsidRDefault="00626F56">
      <w:pPr>
        <w:pStyle w:val="Estilo"/>
      </w:pPr>
      <w:r>
        <w:t>Lo anterior, sin perjuicio de que la Secretaría</w:t>
      </w:r>
      <w:r>
        <w:t xml:space="preserve"> de la Función Pública pueda ejercer la facultad de remoción de dichos servidores públicos en términos de las disposiciones jurídicas aplicables, o en su caso, asumir la facultad de separación conforme al procedimiento previsto en la Ley del Servicio Profe</w:t>
      </w:r>
      <w:r>
        <w:t>sional de Carrera en la Administración Pública Federal, en sustitución de la persona titular de la dependencia u órgano administrativo desconcentrado, para aquellas personas servidoras públicas que formen parte del sistema del servicio profesional de carre</w:t>
      </w:r>
      <w:r>
        <w:t>ra.</w:t>
      </w:r>
    </w:p>
    <w:p w14:paraId="72AC49E5" w14:textId="77777777" w:rsidR="003C1352" w:rsidRDefault="003C1352">
      <w:pPr>
        <w:pStyle w:val="Estilo"/>
      </w:pPr>
    </w:p>
    <w:p w14:paraId="569BBE57" w14:textId="77777777" w:rsidR="003C1352" w:rsidRDefault="00626F56">
      <w:pPr>
        <w:pStyle w:val="Estilo"/>
      </w:pPr>
      <w:r>
        <w:t>Noveno.- Las facultades con que cuentan las unidades administrativas de las dependencias que por virtud del presente Decreto se modifican continuarán vigentes en términos de los reglamentos interiores que las rigen hasta que sean publicadas sus reform</w:t>
      </w:r>
      <w:r>
        <w:t>as, o bien en términos de las disposiciones que se hubieren emitido para ello, hasta que no sean modificadas o derogadas por la dependencia que asuma las funciones correspondientes.</w:t>
      </w:r>
    </w:p>
    <w:p w14:paraId="2FE1FC07" w14:textId="77777777" w:rsidR="003C1352" w:rsidRDefault="003C1352">
      <w:pPr>
        <w:pStyle w:val="Estilo"/>
      </w:pPr>
    </w:p>
    <w:p w14:paraId="0B8E6C04" w14:textId="77777777" w:rsidR="003C1352" w:rsidRDefault="00626F56">
      <w:pPr>
        <w:pStyle w:val="Estilo"/>
      </w:pPr>
      <w:r>
        <w:t>Décimo.- Las entidades paraestatales y las empresas productivas del Estad</w:t>
      </w:r>
      <w:r>
        <w:t>o continuarán apoyando con cargo a su presupuesto con los recursos humanos, materiales y financieros a la Secretaría de la Función Pública, y cuando con motivo de la organización y redistribución de funciones, los órganos internos de control y las unidades</w:t>
      </w:r>
      <w:r>
        <w:t xml:space="preserve"> de responsabilidades o equivalentes en las empresas productivas del Estado, se extingan en su ente público y cuyas facultades sean asumidas por el nuevo órgano interno de control o unidad administrativa correspondiente. En este caso, las entidades paraest</w:t>
      </w:r>
      <w:r>
        <w:t xml:space="preserve">atales y las empresas productivas del Estado deberán proporcionar dichos recursos para su redistribución y organización en los términos que determine dicha Secretaria, sin perjuicio de que proporcionen recursos adicionales cuando se requiera por la citada </w:t>
      </w:r>
      <w:r>
        <w:t>dependencia para el ejercicio de las atribuciones que le corresponden.</w:t>
      </w:r>
    </w:p>
    <w:p w14:paraId="71D29643" w14:textId="77777777" w:rsidR="003C1352" w:rsidRDefault="003C1352">
      <w:pPr>
        <w:pStyle w:val="Estilo"/>
      </w:pPr>
    </w:p>
    <w:p w14:paraId="36DB8D1D" w14:textId="77777777" w:rsidR="003C1352" w:rsidRDefault="00626F56">
      <w:pPr>
        <w:pStyle w:val="Estilo"/>
      </w:pPr>
      <w:r>
        <w:t xml:space="preserve">Las personas titulares de las Unidades de Administración y Finanzas o equivalentes serán coordinadoras de las acciones a que se refiere el párrafo anterior, por lo que </w:t>
      </w:r>
      <w:r>
        <w:t>proveerán y acordarán lo necesario para darle cumplimiento.</w:t>
      </w:r>
    </w:p>
    <w:p w14:paraId="1FC16648" w14:textId="77777777" w:rsidR="003C1352" w:rsidRDefault="003C1352">
      <w:pPr>
        <w:pStyle w:val="Estilo"/>
      </w:pPr>
    </w:p>
    <w:p w14:paraId="597D9C57" w14:textId="77777777" w:rsidR="003C1352" w:rsidRDefault="00626F56">
      <w:pPr>
        <w:pStyle w:val="Estilo"/>
      </w:pPr>
      <w:r>
        <w:lastRenderedPageBreak/>
        <w:t>El pago de convenios, laudos y sentencias ejecutoriadas, es responsabilidad de las dependencias, incluyendo sus órganos administrativos desconcentrados, entidades paraestatales y empresas product</w:t>
      </w:r>
      <w:r>
        <w:t>ivas del Estado que ejerzan la partida presupuestal respecto de las personas servidoras públicas que hayan sido removidas o solicitado su remoción por la Secretaría de la Función Pública en ejercicio de las atribuciones conferidas en la presente reforma.</w:t>
      </w:r>
    </w:p>
    <w:p w14:paraId="42E39AAF" w14:textId="77777777" w:rsidR="003C1352" w:rsidRDefault="003C1352">
      <w:pPr>
        <w:pStyle w:val="Estilo"/>
      </w:pPr>
    </w:p>
    <w:p w14:paraId="30B206B0" w14:textId="77777777" w:rsidR="003C1352" w:rsidRDefault="00626F56">
      <w:pPr>
        <w:pStyle w:val="Estilo"/>
      </w:pPr>
      <w:r>
        <w:t>Décimo Primero.- Las menciones contenidas en otras leyes, reglamentos y en general en cualquier disposición, respecto de los órganos internos de control de las dependencias, incluyendo sus órganos administrativos desconcentrados, y entidades paraestatales,</w:t>
      </w:r>
      <w:r>
        <w:t xml:space="preserve"> así como de las unidades de responsabilidades o equivalentes en las empresas productivas del Estado, cuyas funciones se asuman por los órganos internos de control o unidad administrativa que al efecto se establezcan ya sea por sector, materia, especialida</w:t>
      </w:r>
      <w:r>
        <w:t>d, función específica, ente público, o cualquier combinación de ellas, se entenderán referidas a estos últimos que respectivamente, adquieren tales funciones.</w:t>
      </w:r>
    </w:p>
    <w:p w14:paraId="38B762FB" w14:textId="77777777" w:rsidR="003C1352" w:rsidRDefault="003C1352">
      <w:pPr>
        <w:pStyle w:val="Estilo"/>
      </w:pPr>
    </w:p>
    <w:p w14:paraId="6E5D173D" w14:textId="77777777" w:rsidR="003C1352" w:rsidRDefault="00626F56">
      <w:pPr>
        <w:pStyle w:val="Estilo"/>
      </w:pPr>
      <w:r>
        <w:t>Décimo Segundo.- Las facultades y competencias con que cuentan los órganos internos de control d</w:t>
      </w:r>
      <w:r>
        <w:t>e las dependencias, incluyendo sus órganos administrativos desconcentrados, y entidades paraestatales de la Administración Pública Federal, así como las unidades de responsabilidades o equivalentes en las empresas productivas del Estado, continuarán vigent</w:t>
      </w:r>
      <w:r>
        <w:t>es en términos del reglamento interior y demás disposiciones que los rigen, hasta en tanto se emitan los nuevos ordenamientos que por virtud del presente Decreto modifiquen su organización.</w:t>
      </w:r>
    </w:p>
    <w:p w14:paraId="04517A1F" w14:textId="77777777" w:rsidR="003C1352" w:rsidRDefault="003C1352">
      <w:pPr>
        <w:pStyle w:val="Estilo"/>
      </w:pPr>
    </w:p>
    <w:p w14:paraId="44C6AD96" w14:textId="77777777" w:rsidR="003C1352" w:rsidRDefault="00626F56">
      <w:pPr>
        <w:pStyle w:val="Estilo"/>
      </w:pPr>
      <w:r>
        <w:t>Décimo Tercero.- Los instrumentos jurídicos celebrados por la Sec</w:t>
      </w:r>
      <w:r>
        <w:t xml:space="preserve">retaría de Hacienda y Crédito Público, por conducto de la Oficialía Mayor, en las materias o atribuciones que por virtud del presente Decreto se modifican, seguirán vigentes y surtiendo sus efectos, sin perjuicio de que la Secretaría de la Función Pública </w:t>
      </w:r>
      <w:r>
        <w:t>determine que estos instrumentos queden a cargo de otras dependencias con competencia para ello con el fin de garantizar su continuidad. En estos supuestos, se celebrarán los convenios modificatorios o, en su caso, los nuevos contratos por las dependencias</w:t>
      </w:r>
      <w:r>
        <w:t xml:space="preserve"> u órganos administrativos desconcentrados competentes para su ejecución. Dichas autoridades asumirán los derechos y obligaciones respectivos.</w:t>
      </w:r>
    </w:p>
    <w:p w14:paraId="14FE216C" w14:textId="77777777" w:rsidR="003C1352" w:rsidRDefault="003C1352">
      <w:pPr>
        <w:pStyle w:val="Estilo"/>
      </w:pPr>
    </w:p>
    <w:p w14:paraId="7454DC1C" w14:textId="77777777" w:rsidR="003C1352" w:rsidRDefault="00626F56">
      <w:pPr>
        <w:pStyle w:val="Estilo"/>
      </w:pPr>
      <w:r>
        <w:t>En el caso de los instrumentos jurídicos celebrados por la Oficialía Mayor de la Secretaría de Hacienda y Crédit</w:t>
      </w:r>
      <w:r>
        <w:t>o Público, que se encuentren relacionados con las atribuciones que son transferidas a la Secretaría de la Función Pública por virtud del presente Decreto, se entenderá que ésta sustituye a la Oficialía Mayor como otorgante y obligada conforme a los término</w:t>
      </w:r>
      <w:r>
        <w:t>s contractuales estipulados, sin perjuicio de lo previsto en el párrafo que antecede.</w:t>
      </w:r>
    </w:p>
    <w:p w14:paraId="768D20FE" w14:textId="77777777" w:rsidR="003C1352" w:rsidRDefault="003C1352">
      <w:pPr>
        <w:pStyle w:val="Estilo"/>
      </w:pPr>
    </w:p>
    <w:p w14:paraId="1F37B62C" w14:textId="77777777" w:rsidR="003C1352" w:rsidRDefault="00626F56">
      <w:pPr>
        <w:pStyle w:val="Estilo"/>
      </w:pPr>
      <w:r>
        <w:t>Décimo Cuarto.- Las erogaciones que se generen con motivo de la entrada en vigor del presente Decreto, se realizarán con cargo a los presupuestos aprobados a los ejecuto</w:t>
      </w:r>
      <w:r>
        <w:t xml:space="preserve">res de gasto responsables para el presente ejercicio fiscal y los </w:t>
      </w:r>
      <w:r>
        <w:lastRenderedPageBreak/>
        <w:t>subsecuentes, por lo que no se autorizarán recursos adicionales para tales efectos.</w:t>
      </w:r>
    </w:p>
    <w:p w14:paraId="3754803D" w14:textId="77777777" w:rsidR="003C1352" w:rsidRDefault="003C1352">
      <w:pPr>
        <w:pStyle w:val="Estilo"/>
      </w:pPr>
    </w:p>
    <w:p w14:paraId="3FC87E39" w14:textId="77777777" w:rsidR="003C1352" w:rsidRDefault="00626F56">
      <w:pPr>
        <w:pStyle w:val="Estilo"/>
      </w:pPr>
      <w:r>
        <w:t>Décimo Quinto.- La defensa legal ante autoridades administrativas o jurisdiccionales de los actos adminis</w:t>
      </w:r>
      <w:r>
        <w:t>trativos y jurídicos que emitan las Unidades de Administración y Finanzas, así como de los juicios o procedimientos de cualquier naturaleza, se llevará a cabo por las unidades jurídicas o equivalentes de la dependencia, incluyendo sus órganos administrativ</w:t>
      </w:r>
      <w:r>
        <w:t>os desconcentrados, o entidad paraestatal a la que se encuentren jerárquica, orgánica y presupuestalmente adscritos.</w:t>
      </w:r>
    </w:p>
    <w:p w14:paraId="099F374A" w14:textId="77777777" w:rsidR="003C1352" w:rsidRDefault="003C1352">
      <w:pPr>
        <w:pStyle w:val="Estilo"/>
      </w:pPr>
    </w:p>
    <w:p w14:paraId="3C18B88C" w14:textId="77777777" w:rsidR="003C1352" w:rsidRDefault="00626F56">
      <w:pPr>
        <w:pStyle w:val="Estilo"/>
      </w:pPr>
      <w:r>
        <w:t>Los juicios en materia laboral y administrativa en que se condene al cumplimiento de las prestaciones reclamadas a la Secretaría de la Fun</w:t>
      </w:r>
      <w:r>
        <w:t>ción Pública respecto de las personas servidoras públicas o ex servidoras públicas de las Unidades de Administración y Finanzas nombrados o removidos por esta última, deberán ser cumplidas y pagadas con cargo al presupuesto de la dependencia, órgano admini</w:t>
      </w:r>
      <w:r>
        <w:t>strativo desconcentrado, o entidad paraestatal a la que se encontraba adscrita la parte actora, no obstante que en el laudo o sentencia hubiesen sido absueltos o no llamados a juicio, para tal efecto deberán registrarlo dentro su pasivo contingente.</w:t>
      </w:r>
    </w:p>
    <w:p w14:paraId="1B6CA236" w14:textId="77777777" w:rsidR="003C1352" w:rsidRDefault="003C1352">
      <w:pPr>
        <w:pStyle w:val="Estilo"/>
      </w:pPr>
    </w:p>
    <w:p w14:paraId="3197B2CE" w14:textId="77777777" w:rsidR="003C1352" w:rsidRDefault="00626F56">
      <w:pPr>
        <w:pStyle w:val="Estilo"/>
      </w:pPr>
      <w:r>
        <w:t>Décim</w:t>
      </w:r>
      <w:r>
        <w:t>o Sexto.- Las Unidades de Administración y Finanzas o equivalentes, en lo que no se oponga al presente Decreto, conservarán las facultades operativas de acuerdo con las leyes y ordenamientos que rigen a las dependencias, incluyendo sus órganos administrati</w:t>
      </w:r>
      <w:r>
        <w:t>vos desconcentrados, y entidades paraestatales, y las directrices que para su coordinación y conducción establezca la Secretaría de la Función Pública.</w:t>
      </w:r>
    </w:p>
    <w:p w14:paraId="23B363BA" w14:textId="77777777" w:rsidR="003C1352" w:rsidRDefault="003C1352">
      <w:pPr>
        <w:pStyle w:val="Estilo"/>
      </w:pPr>
    </w:p>
    <w:p w14:paraId="340596B6" w14:textId="77777777" w:rsidR="003C1352" w:rsidRDefault="003C1352">
      <w:pPr>
        <w:pStyle w:val="Estilo"/>
      </w:pPr>
    </w:p>
    <w:p w14:paraId="55738A2D" w14:textId="77777777" w:rsidR="003C1352" w:rsidRDefault="00626F56">
      <w:pPr>
        <w:pStyle w:val="Estilo"/>
      </w:pPr>
      <w:r>
        <w:t>D.O.F. 1 DE DICIEMBRE DE 2023.</w:t>
      </w:r>
    </w:p>
    <w:p w14:paraId="4C88B3D1" w14:textId="77777777" w:rsidR="003C1352" w:rsidRDefault="003C1352">
      <w:pPr>
        <w:pStyle w:val="Estilo"/>
      </w:pPr>
    </w:p>
    <w:p w14:paraId="3367401A" w14:textId="77777777" w:rsidR="003C1352" w:rsidRDefault="00626F56">
      <w:pPr>
        <w:pStyle w:val="Estilo"/>
      </w:pPr>
      <w:r>
        <w:t>[N. DE E. TRANSITORIOS DEL “DECRETO POR EL QUE SE REFORMAN Y ADICIONAN</w:t>
      </w:r>
      <w:r>
        <w:t xml:space="preserve"> DIVERSAS DISPOSICIONES DE LA LEY ORGÁNICA DE LA ADMINISTRACIÓN PÚBLICA FEDERAL Y DE LA LEY ORGÁNICA DE LA ARMADA DE MÉXICO.]</w:t>
      </w:r>
    </w:p>
    <w:p w14:paraId="1B1303DC" w14:textId="77777777" w:rsidR="003C1352" w:rsidRDefault="003C1352">
      <w:pPr>
        <w:pStyle w:val="Estilo"/>
      </w:pPr>
    </w:p>
    <w:p w14:paraId="4387BD4D" w14:textId="77777777" w:rsidR="003C1352" w:rsidRDefault="00626F56">
      <w:pPr>
        <w:pStyle w:val="Estilo"/>
      </w:pPr>
      <w:r>
        <w:t>Primero. El presente Decreto entrará en vigor el día siguiente al de su publicación en el Diario Oficial de la Federación.</w:t>
      </w:r>
    </w:p>
    <w:p w14:paraId="49761D85" w14:textId="77777777" w:rsidR="003C1352" w:rsidRDefault="003C1352">
      <w:pPr>
        <w:pStyle w:val="Estilo"/>
      </w:pPr>
    </w:p>
    <w:p w14:paraId="53575C65" w14:textId="77777777" w:rsidR="003C1352" w:rsidRDefault="00626F56">
      <w:pPr>
        <w:pStyle w:val="Estilo"/>
      </w:pPr>
      <w:r>
        <w:t>Segun</w:t>
      </w:r>
      <w:r>
        <w:t>do. El Ejecutivo Federal expedirá las modificaciones a las disposiciones administrativas correspondientes, que resulten necesarias para dar cumplimiento al presente Decreto, en un plazo que no excederá de 180 días naturales, contados a partir de la entrada</w:t>
      </w:r>
      <w:r>
        <w:t xml:space="preserve"> en vigor del presente Decreto.</w:t>
      </w:r>
    </w:p>
    <w:p w14:paraId="598069CE" w14:textId="77777777" w:rsidR="003C1352" w:rsidRDefault="003C1352">
      <w:pPr>
        <w:pStyle w:val="Estilo"/>
      </w:pPr>
    </w:p>
    <w:p w14:paraId="2E67D8E2" w14:textId="77777777" w:rsidR="003C1352" w:rsidRDefault="00626F56">
      <w:pPr>
        <w:pStyle w:val="Estilo"/>
      </w:pPr>
      <w:r>
        <w:lastRenderedPageBreak/>
        <w:t>Tercero. Las erogaciones que se generen con motivo de la entrada en vigor del presente Decreto se cubrirán con cargo al presupuesto autorizado a la Secretaría de Marina.</w:t>
      </w:r>
    </w:p>
    <w:p w14:paraId="60F80FCB" w14:textId="77777777" w:rsidR="003C1352" w:rsidRDefault="003C1352">
      <w:pPr>
        <w:pStyle w:val="Estilo"/>
      </w:pPr>
    </w:p>
    <w:sectPr w:rsidR="003C1352" w:rsidSect="009425A2">
      <w:headerReference w:type="even" r:id="rId7"/>
      <w:headerReference w:type="default" r:id="rId8"/>
      <w:footerReference w:type="even" r:id="rId9"/>
      <w:footerReference w:type="default" r:id="rId10"/>
      <w:headerReference w:type="first" r:id="rId11"/>
      <w:footerReference w:type="first" r:id="rId12"/>
      <w:pgSz w:w="12240" w:h="15840" w:code="1"/>
      <w:pgMar w:top="1417" w:right="1701" w:bottom="1417"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7488F6" w14:textId="77777777" w:rsidR="00626F56" w:rsidRDefault="00626F56" w:rsidP="006E4391">
      <w:pPr>
        <w:spacing w:after="0" w:line="240" w:lineRule="auto"/>
      </w:pPr>
      <w:r>
        <w:separator/>
      </w:r>
    </w:p>
  </w:endnote>
  <w:endnote w:type="continuationSeparator" w:id="0">
    <w:p w14:paraId="56FC368D" w14:textId="77777777" w:rsidR="00626F56" w:rsidRDefault="00626F56" w:rsidP="006E43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1F645" w14:textId="77777777" w:rsidR="009B0A07" w:rsidRDefault="009B0A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9"/>
      <w:gridCol w:w="4419"/>
    </w:tblGrid>
    <w:tr w:rsidR="00A9075C" w14:paraId="32FFCD3B" w14:textId="77777777" w:rsidTr="00D61ABC">
      <w:tc>
        <w:tcPr>
          <w:tcW w:w="2500" w:type="pct"/>
        </w:tcPr>
        <w:p w14:paraId="1CB5039B" w14:textId="77777777" w:rsidR="00A9075C" w:rsidRDefault="003E086C" w:rsidP="00275FEE">
          <w:pPr>
            <w:pStyle w:val="Piedepgina"/>
          </w:pPr>
          <w:r>
            <w:fldChar w:fldCharType="begin"/>
          </w:r>
          <w:r w:rsidR="00A9075C">
            <w:instrText xml:space="preserve"> DATE  \@ "dd/MM/yyyy hh:mm am/pm"  \* MERGEFORMAT </w:instrText>
          </w:r>
          <w:r>
            <w:fldChar w:fldCharType="separate"/>
          </w:r>
          <w:r w:rsidR="004E3C8C">
            <w:rPr>
              <w:noProof/>
            </w:rPr>
            <w:t>19/01/2024 05:24 p. m.</w:t>
          </w:r>
          <w:r>
            <w:fldChar w:fldCharType="end"/>
          </w:r>
        </w:p>
      </w:tc>
      <w:tc>
        <w:tcPr>
          <w:tcW w:w="2500" w:type="pct"/>
        </w:tcPr>
        <w:sdt>
          <w:sdtPr>
            <w:id w:val="8289949"/>
            <w:docPartObj>
              <w:docPartGallery w:val="Page Numbers (Bottom of Page)"/>
              <w:docPartUnique/>
            </w:docPartObj>
          </w:sdtPr>
          <w:sdtEndPr/>
          <w:sdtContent>
            <w:p w14:paraId="675816EA" w14:textId="77777777" w:rsidR="00A9075C" w:rsidRDefault="003E086C" w:rsidP="00275FEE">
              <w:pPr>
                <w:pStyle w:val="Piedepgina"/>
                <w:jc w:val="right"/>
              </w:pPr>
              <w:r>
                <w:fldChar w:fldCharType="begin"/>
              </w:r>
              <w:r w:rsidR="00A9075C">
                <w:instrText xml:space="preserve"> PAGE   \* MERGEFORMAT </w:instrText>
              </w:r>
              <w:r>
                <w:fldChar w:fldCharType="separate"/>
              </w:r>
              <w:r w:rsidR="00AB15A2">
                <w:rPr>
                  <w:noProof/>
                </w:rPr>
                <w:t>2</w:t>
              </w:r>
              <w:r>
                <w:fldChar w:fldCharType="end"/>
              </w:r>
            </w:p>
          </w:sdtContent>
        </w:sdt>
        <w:p w14:paraId="39740565" w14:textId="77777777" w:rsidR="00A9075C" w:rsidRDefault="00A9075C" w:rsidP="00275FEE">
          <w:pPr>
            <w:pStyle w:val="Piedepgina"/>
          </w:pPr>
        </w:p>
      </w:tc>
    </w:tr>
  </w:tbl>
  <w:p w14:paraId="1A712C99" w14:textId="77777777" w:rsidR="00184756" w:rsidRPr="00A9075C" w:rsidRDefault="00184756" w:rsidP="00A9075C">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9"/>
      <w:gridCol w:w="4419"/>
    </w:tblGrid>
    <w:tr w:rsidR="00A9075C" w14:paraId="55AE5E03" w14:textId="77777777" w:rsidTr="00D61ABC">
      <w:tc>
        <w:tcPr>
          <w:tcW w:w="2500" w:type="pct"/>
        </w:tcPr>
        <w:p w14:paraId="07F4274B" w14:textId="77777777" w:rsidR="00A9075C" w:rsidRDefault="00D11F99">
          <w:pPr>
            <w:pStyle w:val="Piedepgina"/>
          </w:pPr>
          <w:r>
            <w:fldChar w:fldCharType="begin"/>
          </w:r>
          <w:r>
            <w:instrText xml:space="preserve"> DATE  \@ "dd/MM/yyyy hh:mm am/pm"  \* MERGEFORMAT </w:instrText>
          </w:r>
          <w:r>
            <w:fldChar w:fldCharType="separate"/>
          </w:r>
          <w:r w:rsidR="004E3C8C">
            <w:rPr>
              <w:noProof/>
            </w:rPr>
            <w:t>19/01/2024 05:24 p. m.</w:t>
          </w:r>
          <w:r>
            <w:rPr>
              <w:noProof/>
            </w:rPr>
            <w:fldChar w:fldCharType="end"/>
          </w:r>
        </w:p>
      </w:tc>
      <w:tc>
        <w:tcPr>
          <w:tcW w:w="2500" w:type="pct"/>
        </w:tcPr>
        <w:sdt>
          <w:sdtPr>
            <w:id w:val="8289945"/>
            <w:docPartObj>
              <w:docPartGallery w:val="Page Numbers (Bottom of Page)"/>
              <w:docPartUnique/>
            </w:docPartObj>
          </w:sdtPr>
          <w:sdtEndPr/>
          <w:sdtContent>
            <w:p w14:paraId="3C941235" w14:textId="77777777" w:rsidR="00A9075C" w:rsidRDefault="00D11F99" w:rsidP="00A9075C">
              <w:pPr>
                <w:pStyle w:val="Piedepgina"/>
                <w:jc w:val="right"/>
              </w:pPr>
              <w:r>
                <w:fldChar w:fldCharType="begin"/>
              </w:r>
              <w:r>
                <w:instrText xml:space="preserve"> PAGE   \* MERGEFORMAT </w:instrText>
              </w:r>
              <w:r>
                <w:fldChar w:fldCharType="separate"/>
              </w:r>
              <w:r w:rsidR="009B0A07">
                <w:rPr>
                  <w:noProof/>
                </w:rPr>
                <w:t>1</w:t>
              </w:r>
              <w:r>
                <w:rPr>
                  <w:noProof/>
                </w:rPr>
                <w:fldChar w:fldCharType="end"/>
              </w:r>
            </w:p>
          </w:sdtContent>
        </w:sdt>
        <w:p w14:paraId="178B4A4E" w14:textId="77777777" w:rsidR="00A9075C" w:rsidRDefault="00A9075C">
          <w:pPr>
            <w:pStyle w:val="Piedepgina"/>
          </w:pPr>
        </w:p>
      </w:tc>
    </w:tr>
  </w:tbl>
  <w:p w14:paraId="1D598477" w14:textId="77777777" w:rsidR="00FB4FE4" w:rsidRDefault="00FB4FE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29D0A" w14:textId="77777777" w:rsidR="00626F56" w:rsidRDefault="00626F56" w:rsidP="006E4391">
      <w:pPr>
        <w:spacing w:after="0" w:line="240" w:lineRule="auto"/>
      </w:pPr>
      <w:r>
        <w:separator/>
      </w:r>
    </w:p>
  </w:footnote>
  <w:footnote w:type="continuationSeparator" w:id="0">
    <w:p w14:paraId="4A4D4F53" w14:textId="77777777" w:rsidR="00626F56" w:rsidRDefault="00626F56" w:rsidP="006E43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2F9F1" w14:textId="77777777" w:rsidR="009B0A07" w:rsidRDefault="009B0A0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5E081" w14:textId="77777777" w:rsidR="009B0A07" w:rsidRDefault="009B0A07">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53E71" w14:textId="77777777" w:rsidR="009B0A07" w:rsidRDefault="009B0A07">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391"/>
    <w:rsid w:val="00007BDB"/>
    <w:rsid w:val="00014A98"/>
    <w:rsid w:val="00067A43"/>
    <w:rsid w:val="00073C0F"/>
    <w:rsid w:val="00075A0F"/>
    <w:rsid w:val="000778AA"/>
    <w:rsid w:val="0008216F"/>
    <w:rsid w:val="00090162"/>
    <w:rsid w:val="00095300"/>
    <w:rsid w:val="00095832"/>
    <w:rsid w:val="00095C64"/>
    <w:rsid w:val="000C0CE1"/>
    <w:rsid w:val="000C24C7"/>
    <w:rsid w:val="000D76F9"/>
    <w:rsid w:val="000F3084"/>
    <w:rsid w:val="00102C4F"/>
    <w:rsid w:val="00105071"/>
    <w:rsid w:val="0012001E"/>
    <w:rsid w:val="00122650"/>
    <w:rsid w:val="00123439"/>
    <w:rsid w:val="00184756"/>
    <w:rsid w:val="00190106"/>
    <w:rsid w:val="00196F02"/>
    <w:rsid w:val="001B6672"/>
    <w:rsid w:val="001E5B25"/>
    <w:rsid w:val="00206D4E"/>
    <w:rsid w:val="0021348C"/>
    <w:rsid w:val="00213A73"/>
    <w:rsid w:val="0025184D"/>
    <w:rsid w:val="002617C4"/>
    <w:rsid w:val="00264C0E"/>
    <w:rsid w:val="00270B4E"/>
    <w:rsid w:val="00284072"/>
    <w:rsid w:val="00295117"/>
    <w:rsid w:val="002A2708"/>
    <w:rsid w:val="002C3F97"/>
    <w:rsid w:val="002E1977"/>
    <w:rsid w:val="002F1CE2"/>
    <w:rsid w:val="002F69AB"/>
    <w:rsid w:val="003075E8"/>
    <w:rsid w:val="00315EE7"/>
    <w:rsid w:val="003210E1"/>
    <w:rsid w:val="00380CF9"/>
    <w:rsid w:val="00386A35"/>
    <w:rsid w:val="003A26CB"/>
    <w:rsid w:val="003B60DC"/>
    <w:rsid w:val="003B655C"/>
    <w:rsid w:val="003C1352"/>
    <w:rsid w:val="003C4033"/>
    <w:rsid w:val="003C7F2A"/>
    <w:rsid w:val="003D18E4"/>
    <w:rsid w:val="003E086C"/>
    <w:rsid w:val="00415B95"/>
    <w:rsid w:val="00432648"/>
    <w:rsid w:val="00446085"/>
    <w:rsid w:val="004548F2"/>
    <w:rsid w:val="00480F7D"/>
    <w:rsid w:val="004A1D37"/>
    <w:rsid w:val="004A441D"/>
    <w:rsid w:val="004B2B6F"/>
    <w:rsid w:val="004D171B"/>
    <w:rsid w:val="004E3C8C"/>
    <w:rsid w:val="005255DB"/>
    <w:rsid w:val="005752B2"/>
    <w:rsid w:val="00593863"/>
    <w:rsid w:val="005A31EC"/>
    <w:rsid w:val="005A43B7"/>
    <w:rsid w:val="005B7422"/>
    <w:rsid w:val="005C1967"/>
    <w:rsid w:val="005C223D"/>
    <w:rsid w:val="005F4960"/>
    <w:rsid w:val="005F4C76"/>
    <w:rsid w:val="006176ED"/>
    <w:rsid w:val="006220AA"/>
    <w:rsid w:val="00626F56"/>
    <w:rsid w:val="00633F4B"/>
    <w:rsid w:val="00634EA5"/>
    <w:rsid w:val="006620EF"/>
    <w:rsid w:val="00681A92"/>
    <w:rsid w:val="00691FFE"/>
    <w:rsid w:val="006B3D67"/>
    <w:rsid w:val="006C40EA"/>
    <w:rsid w:val="006C43CF"/>
    <w:rsid w:val="006C5DC8"/>
    <w:rsid w:val="006D7DF6"/>
    <w:rsid w:val="006E4391"/>
    <w:rsid w:val="00701A42"/>
    <w:rsid w:val="00703D18"/>
    <w:rsid w:val="00713CA9"/>
    <w:rsid w:val="00753F2B"/>
    <w:rsid w:val="00784137"/>
    <w:rsid w:val="00784164"/>
    <w:rsid w:val="007B6454"/>
    <w:rsid w:val="007D13F7"/>
    <w:rsid w:val="007D5729"/>
    <w:rsid w:val="007F3ED1"/>
    <w:rsid w:val="007F6EBC"/>
    <w:rsid w:val="008025D7"/>
    <w:rsid w:val="008361F9"/>
    <w:rsid w:val="00841A93"/>
    <w:rsid w:val="008448E4"/>
    <w:rsid w:val="008756BB"/>
    <w:rsid w:val="008771CB"/>
    <w:rsid w:val="008910D8"/>
    <w:rsid w:val="008B0A87"/>
    <w:rsid w:val="008B619A"/>
    <w:rsid w:val="008C2DD6"/>
    <w:rsid w:val="008E2A27"/>
    <w:rsid w:val="009112F1"/>
    <w:rsid w:val="009277F2"/>
    <w:rsid w:val="009425A2"/>
    <w:rsid w:val="00951EA7"/>
    <w:rsid w:val="0097112B"/>
    <w:rsid w:val="0097420E"/>
    <w:rsid w:val="00975D67"/>
    <w:rsid w:val="00975F8E"/>
    <w:rsid w:val="00982811"/>
    <w:rsid w:val="00985AF9"/>
    <w:rsid w:val="00995A89"/>
    <w:rsid w:val="009B0A07"/>
    <w:rsid w:val="009B34FE"/>
    <w:rsid w:val="009B4366"/>
    <w:rsid w:val="009C226A"/>
    <w:rsid w:val="00A03457"/>
    <w:rsid w:val="00A076DD"/>
    <w:rsid w:val="00A177D7"/>
    <w:rsid w:val="00A51D8A"/>
    <w:rsid w:val="00A543C7"/>
    <w:rsid w:val="00A56AED"/>
    <w:rsid w:val="00A57DC5"/>
    <w:rsid w:val="00A86219"/>
    <w:rsid w:val="00A9075C"/>
    <w:rsid w:val="00A95350"/>
    <w:rsid w:val="00A97920"/>
    <w:rsid w:val="00AB15A2"/>
    <w:rsid w:val="00AB3106"/>
    <w:rsid w:val="00AC7F1F"/>
    <w:rsid w:val="00AD060A"/>
    <w:rsid w:val="00AF26DA"/>
    <w:rsid w:val="00B07D9E"/>
    <w:rsid w:val="00B1094E"/>
    <w:rsid w:val="00B15ECE"/>
    <w:rsid w:val="00B32580"/>
    <w:rsid w:val="00B47AFF"/>
    <w:rsid w:val="00B83EF9"/>
    <w:rsid w:val="00B859EC"/>
    <w:rsid w:val="00B87B32"/>
    <w:rsid w:val="00B92804"/>
    <w:rsid w:val="00B9369B"/>
    <w:rsid w:val="00B9795B"/>
    <w:rsid w:val="00BD003F"/>
    <w:rsid w:val="00C01479"/>
    <w:rsid w:val="00C03311"/>
    <w:rsid w:val="00C06B9B"/>
    <w:rsid w:val="00C1718D"/>
    <w:rsid w:val="00C25890"/>
    <w:rsid w:val="00C41730"/>
    <w:rsid w:val="00C531D0"/>
    <w:rsid w:val="00C56943"/>
    <w:rsid w:val="00C70D54"/>
    <w:rsid w:val="00C71A24"/>
    <w:rsid w:val="00C942C0"/>
    <w:rsid w:val="00CC41D2"/>
    <w:rsid w:val="00CE2C76"/>
    <w:rsid w:val="00D01515"/>
    <w:rsid w:val="00D1179B"/>
    <w:rsid w:val="00D11F99"/>
    <w:rsid w:val="00D165DE"/>
    <w:rsid w:val="00D61ABC"/>
    <w:rsid w:val="00D73ECC"/>
    <w:rsid w:val="00D7668D"/>
    <w:rsid w:val="00D86079"/>
    <w:rsid w:val="00DA77EC"/>
    <w:rsid w:val="00DB75D2"/>
    <w:rsid w:val="00DC2AD6"/>
    <w:rsid w:val="00E015C8"/>
    <w:rsid w:val="00E03B0E"/>
    <w:rsid w:val="00E21C0F"/>
    <w:rsid w:val="00E372CD"/>
    <w:rsid w:val="00E51460"/>
    <w:rsid w:val="00E76F11"/>
    <w:rsid w:val="00EA517E"/>
    <w:rsid w:val="00EC189C"/>
    <w:rsid w:val="00EC5A03"/>
    <w:rsid w:val="00EF3985"/>
    <w:rsid w:val="00EF524F"/>
    <w:rsid w:val="00F01BDA"/>
    <w:rsid w:val="00F16ED3"/>
    <w:rsid w:val="00F3095E"/>
    <w:rsid w:val="00F34D2A"/>
    <w:rsid w:val="00F4532A"/>
    <w:rsid w:val="00F8666C"/>
    <w:rsid w:val="00F92603"/>
    <w:rsid w:val="00FA2A92"/>
    <w:rsid w:val="00FA7656"/>
    <w:rsid w:val="00FB49EA"/>
    <w:rsid w:val="00FB4ADF"/>
    <w:rsid w:val="00FB4FE4"/>
    <w:rsid w:val="00FB5DF4"/>
    <w:rsid w:val="00FB7F1F"/>
    <w:rsid w:val="00FC1DED"/>
    <w:rsid w:val="00FC30C8"/>
    <w:rsid w:val="00FC417C"/>
    <w:rsid w:val="00FE5F41"/>
    <w:rsid w:val="00FF7E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5DC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61F9"/>
    <w:rPr>
      <w:lang w:val="es-MX"/>
    </w:rPr>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tulo">
    <w:name w:val="Title"/>
    <w:basedOn w:val="Normal"/>
    <w:next w:val="Normal"/>
    <w:link w:val="Ttul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lang w:val="es-MX"/>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rPr>
      <w:rFonts w:ascii="Arial" w:hAnsi="Arial"/>
      <w:sz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C261FD-32D3-4367-8573-CE33F2896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154</Pages>
  <Words>55855</Words>
  <Characters>307204</Characters>
  <Application>Microsoft Office Word</Application>
  <DocSecurity>0</DocSecurity>
  <Lines>2560</Lines>
  <Paragraphs>724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2024-01-19T23:24:00Z</dcterms:created>
  <dcterms:modified xsi:type="dcterms:W3CDTF">2024-01-19T23:24:00Z</dcterms:modified>
</cp:coreProperties>
</file>